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464BDE7" w14:textId="77777777" w:rsidR="007F3641" w:rsidRPr="00B15D06" w:rsidRDefault="007F3641" w:rsidP="0024279E">
      <w:pPr>
        <w:jc w:val="center"/>
        <w:rPr>
          <w:rFonts w:asciiTheme="minorHAnsi" w:hAnsiTheme="minorHAnsi" w:cstheme="minorHAnsi"/>
          <w:b/>
          <w:szCs w:val="22"/>
          <w:lang w:val="el-GR"/>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768F9E96" w14:textId="4D34844B" w:rsidR="00923697" w:rsidRDefault="0024279E" w:rsidP="00A406A5">
      <w:pPr>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r w:rsidRPr="00923697">
        <w:rPr>
          <w:rFonts w:cs="Tahoma"/>
          <w:b/>
          <w:iCs/>
          <w:sz w:val="32"/>
          <w:szCs w:val="32"/>
          <w:lang w:val="el-GR"/>
        </w:rPr>
        <w:t>«</w:t>
      </w:r>
      <w:r w:rsidR="00923697" w:rsidRPr="00923697">
        <w:rPr>
          <w:rFonts w:cs="Tahoma"/>
          <w:b/>
          <w:sz w:val="32"/>
          <w:szCs w:val="32"/>
          <w:lang w:val="el-GR"/>
        </w:rPr>
        <w:t xml:space="preserve">Παροχή </w:t>
      </w:r>
      <w:r w:rsidR="00923697">
        <w:rPr>
          <w:rFonts w:cs="Tahoma"/>
          <w:b/>
          <w:sz w:val="32"/>
          <w:szCs w:val="32"/>
          <w:lang w:val="el-GR"/>
        </w:rPr>
        <w:t xml:space="preserve">Υποστηρικτικών </w:t>
      </w:r>
      <w:r w:rsidR="00923697" w:rsidRPr="00923697">
        <w:rPr>
          <w:rFonts w:cs="Tahoma"/>
          <w:b/>
          <w:sz w:val="32"/>
          <w:szCs w:val="32"/>
          <w:lang w:val="el-GR"/>
        </w:rPr>
        <w:t xml:space="preserve">Υπηρεσιών </w:t>
      </w:r>
      <w:r w:rsidR="00923697">
        <w:rPr>
          <w:rFonts w:cs="Tahoma"/>
          <w:b/>
          <w:sz w:val="32"/>
          <w:szCs w:val="32"/>
          <w:lang w:val="el-GR"/>
        </w:rPr>
        <w:t xml:space="preserve">στην </w:t>
      </w:r>
      <w:r w:rsidR="00923697" w:rsidRPr="00923697">
        <w:rPr>
          <w:rFonts w:cs="Tahoma"/>
          <w:b/>
          <w:sz w:val="32"/>
          <w:szCs w:val="32"/>
          <w:lang w:val="el-GR"/>
        </w:rPr>
        <w:t xml:space="preserve">«Κοινωνία της Πληροφορίας </w:t>
      </w:r>
      <w:r w:rsidR="00923697">
        <w:rPr>
          <w:rFonts w:cs="Tahoma"/>
          <w:b/>
          <w:sz w:val="32"/>
          <w:szCs w:val="32"/>
          <w:lang w:val="el-GR"/>
        </w:rPr>
        <w:t>Μ.</w:t>
      </w:r>
      <w:r w:rsidR="00923697" w:rsidRPr="00923697">
        <w:rPr>
          <w:rFonts w:cs="Tahoma"/>
          <w:b/>
          <w:sz w:val="32"/>
          <w:szCs w:val="32"/>
          <w:lang w:val="el-GR"/>
        </w:rPr>
        <w:t>Α.Ε.»</w:t>
      </w:r>
      <w:r w:rsidR="003E7927" w:rsidRPr="003E7927">
        <w:rPr>
          <w:rFonts w:cs="Tahoma"/>
          <w:b/>
          <w:sz w:val="32"/>
          <w:szCs w:val="32"/>
          <w:lang w:val="el-GR"/>
        </w:rPr>
        <w:t xml:space="preserve"> υπό </w:t>
      </w:r>
      <w:r w:rsidR="003E7927">
        <w:rPr>
          <w:rFonts w:cs="Tahoma"/>
          <w:b/>
          <w:sz w:val="32"/>
          <w:szCs w:val="32"/>
          <w:lang w:val="el-GR"/>
        </w:rPr>
        <w:t>την ιδιότητα του Βασικού</w:t>
      </w:r>
      <w:r w:rsidR="0073701A">
        <w:rPr>
          <w:rFonts w:cs="Tahoma"/>
          <w:b/>
          <w:sz w:val="32"/>
          <w:szCs w:val="32"/>
          <w:lang w:val="el-GR"/>
        </w:rPr>
        <w:t xml:space="preserve"> Βραχίονα</w:t>
      </w:r>
      <w:r w:rsidR="003E7927" w:rsidRPr="003E7927">
        <w:rPr>
          <w:rFonts w:cs="Tahoma"/>
          <w:b/>
          <w:sz w:val="32"/>
          <w:szCs w:val="32"/>
          <w:lang w:val="el-GR"/>
        </w:rPr>
        <w:t xml:space="preserve"> Υλοποίησης</w:t>
      </w:r>
      <w:r w:rsidR="00923697">
        <w:rPr>
          <w:rFonts w:cs="Tahoma"/>
          <w:b/>
          <w:sz w:val="32"/>
          <w:szCs w:val="32"/>
          <w:lang w:val="el-GR"/>
        </w:rPr>
        <w:t xml:space="preserve"> στο πλαίσιο εκτέλεσης έργων για τον Ψηφιακό Μετασχηματισμό της Χώρας» </w:t>
      </w:r>
    </w:p>
    <w:p w14:paraId="7EC3D30E" w14:textId="77777777" w:rsidR="00CA4528" w:rsidRDefault="00CA4528" w:rsidP="00A406A5">
      <w:pPr>
        <w:jc w:val="center"/>
        <w:rPr>
          <w:rFonts w:cs="Tahoma"/>
          <w:b/>
          <w:sz w:val="32"/>
          <w:szCs w:val="32"/>
          <w:lang w:val="el-GR"/>
        </w:rPr>
      </w:pPr>
    </w:p>
    <w:p w14:paraId="3984B5F3"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161CAB" w14:paraId="481FFAF4" w14:textId="77777777" w:rsidTr="00214D23">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tcPr>
          <w:p w14:paraId="7849F3EE" w14:textId="77777777" w:rsidR="00623844" w:rsidRPr="00E7474A" w:rsidRDefault="00CD542D" w:rsidP="00E7474A">
            <w:pPr>
              <w:suppressAutoHyphens w:val="0"/>
              <w:spacing w:after="91" w:line="236" w:lineRule="auto"/>
              <w:rPr>
                <w:rFonts w:cs="Tahoma"/>
                <w:lang w:val="el-GR"/>
              </w:rPr>
            </w:pPr>
            <w:bookmarkStart w:id="0" w:name="_Hlk83389980"/>
            <w:r w:rsidRPr="00E7474A">
              <w:rPr>
                <w:rFonts w:cs="Tahoma"/>
                <w:lang w:val="el-GR"/>
              </w:rPr>
              <w:t xml:space="preserve">Προϋπολογισμός Έργου </w:t>
            </w:r>
            <w:r w:rsidR="00F65A6C" w:rsidRPr="00E7474A">
              <w:rPr>
                <w:rFonts w:cs="Tahoma"/>
                <w:lang w:val="el-GR"/>
              </w:rPr>
              <w:t xml:space="preserve">– συνολική </w:t>
            </w:r>
            <w:r w:rsidRPr="00E7474A">
              <w:rPr>
                <w:rFonts w:cs="Tahoma"/>
                <w:lang w:val="el-GR"/>
              </w:rPr>
              <w:t xml:space="preserve"> εκτιμώμενη αξ</w:t>
            </w:r>
            <w:r w:rsidR="00E7474A">
              <w:rPr>
                <w:rFonts w:cs="Tahoma"/>
                <w:lang w:val="el-GR"/>
              </w:rPr>
              <w:t xml:space="preserve">ία σύμβασης: διακόσιες σαράντα πέντε χιλιάδες πεντακόσια είκοσι ευρώ </w:t>
            </w:r>
            <w:r w:rsidR="00163FE4" w:rsidRPr="00E7474A">
              <w:rPr>
                <w:rFonts w:cs="Tahoma"/>
                <w:lang w:val="el-GR"/>
              </w:rPr>
              <w:t xml:space="preserve">          </w:t>
            </w:r>
            <w:r w:rsidR="00E7474A">
              <w:rPr>
                <w:rFonts w:cs="Tahoma"/>
                <w:lang w:val="el-GR"/>
              </w:rPr>
              <w:t xml:space="preserve"> </w:t>
            </w:r>
            <w:r w:rsidR="00E7474A" w:rsidRPr="00E7474A">
              <w:rPr>
                <w:rFonts w:cs="Tahoma"/>
                <w:b/>
                <w:lang w:val="el-GR"/>
              </w:rPr>
              <w:t>(245.520,00€)</w:t>
            </w:r>
            <w:r w:rsidR="00E7474A" w:rsidRPr="00E7474A">
              <w:rPr>
                <w:rFonts w:eastAsia="Calibri" w:cs="Tahoma"/>
                <w:color w:val="000000"/>
                <w:lang w:val="el-GR" w:eastAsia="el-GR"/>
              </w:rPr>
              <w:t xml:space="preserve"> μη συμπεριλαμβανομένου Φ.Π.Α. (προϋπολογισμός συμπεριλαμβανομένου ΦΠΑ: </w:t>
            </w:r>
            <w:r w:rsidR="00E7474A" w:rsidRPr="00E7474A">
              <w:rPr>
                <w:rFonts w:eastAsia="Calibri" w:cs="Tahoma"/>
                <w:b/>
                <w:bCs/>
                <w:color w:val="000000"/>
                <w:lang w:val="el-GR" w:eastAsia="el-GR"/>
              </w:rPr>
              <w:t>304.444,80</w:t>
            </w:r>
            <w:r w:rsidR="00E7474A">
              <w:rPr>
                <w:rFonts w:eastAsia="Calibri" w:cs="Tahoma"/>
                <w:b/>
                <w:color w:val="000000"/>
                <w:lang w:val="el-GR" w:eastAsia="el-GR"/>
              </w:rPr>
              <w:t xml:space="preserve">€, </w:t>
            </w:r>
            <w:r w:rsidR="00E7474A" w:rsidRPr="00E7474A">
              <w:rPr>
                <w:rFonts w:eastAsia="Calibri" w:cs="Tahoma"/>
                <w:color w:val="000000"/>
                <w:lang w:val="el-GR" w:eastAsia="el-GR"/>
              </w:rPr>
              <w:t>Φ.Π.Α 24%:</w:t>
            </w:r>
            <w:r w:rsidR="00E7474A" w:rsidRPr="00E7474A">
              <w:rPr>
                <w:rFonts w:eastAsia="Calibri" w:cs="Tahoma"/>
                <w:b/>
                <w:color w:val="000000"/>
                <w:lang w:val="el-GR" w:eastAsia="el-GR"/>
              </w:rPr>
              <w:t xml:space="preserve"> 58.924,80€</w:t>
            </w:r>
            <w:r w:rsidR="00E7474A" w:rsidRPr="00E7474A">
              <w:rPr>
                <w:rFonts w:eastAsia="Calibri" w:cs="Tahoma"/>
                <w:color w:val="000000"/>
                <w:lang w:val="el-GR" w:eastAsia="el-GR"/>
              </w:rPr>
              <w:t>)</w:t>
            </w:r>
            <w:bookmarkEnd w:id="0"/>
          </w:p>
        </w:tc>
      </w:tr>
      <w:tr w:rsidR="00623844" w:rsidRPr="00161CAB" w14:paraId="61F506F4" w14:textId="77777777" w:rsidTr="00214D23">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3" w:space="0" w:color="000000"/>
              <w:right w:val="single" w:sz="4" w:space="0" w:color="000000"/>
            </w:tcBorders>
          </w:tcPr>
          <w:p w14:paraId="1647F7AB" w14:textId="77777777" w:rsidR="00623844" w:rsidRPr="0007735C" w:rsidRDefault="0007735C" w:rsidP="00623844">
            <w:pPr>
              <w:suppressAutoHyphens w:val="0"/>
              <w:spacing w:after="0" w:line="259" w:lineRule="auto"/>
              <w:jc w:val="left"/>
              <w:rPr>
                <w:rFonts w:eastAsia="Calibri" w:cs="Tahoma"/>
                <w:color w:val="000000"/>
                <w:highlight w:val="yellow"/>
                <w:lang w:val="el-GR" w:eastAsia="el-GR"/>
              </w:rPr>
            </w:pPr>
            <w:r w:rsidRPr="0007735C">
              <w:rPr>
                <w:rFonts w:eastAsia="Calibri" w:cs="Tahoma"/>
                <w:color w:val="000000"/>
                <w:lang w:val="el-GR" w:eastAsia="el-GR"/>
              </w:rPr>
              <w:t>79411100-9 - Υπηρεσίες παροχής συμβουλών σε θέματα ανάπτυξης επιχειρηματικών δραστηριοτήτων</w:t>
            </w:r>
          </w:p>
        </w:tc>
      </w:tr>
      <w:tr w:rsidR="00623844" w:rsidRPr="00161CAB" w14:paraId="171117E9" w14:textId="77777777" w:rsidTr="00214D23">
        <w:trPr>
          <w:trHeight w:val="629"/>
          <w:jc w:val="center"/>
        </w:trPr>
        <w:tc>
          <w:tcPr>
            <w:tcW w:w="2973" w:type="dxa"/>
            <w:tcBorders>
              <w:top w:val="single" w:sz="3" w:space="0" w:color="000000"/>
              <w:left w:val="single" w:sz="3" w:space="0" w:color="000000"/>
              <w:bottom w:val="single" w:sz="4" w:space="0" w:color="000000"/>
              <w:right w:val="single" w:sz="4" w:space="0" w:color="000000"/>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3" w:space="0" w:color="000000"/>
              <w:left w:val="single" w:sz="4" w:space="0" w:color="000000"/>
              <w:bottom w:val="single" w:sz="4" w:space="0" w:color="000000"/>
              <w:right w:val="single" w:sz="4" w:space="0" w:color="000000"/>
            </w:tcBorders>
          </w:tcPr>
          <w:p w14:paraId="1C1CC728" w14:textId="77777777" w:rsidR="00623844" w:rsidRPr="000823F0" w:rsidRDefault="00623844" w:rsidP="00623844">
            <w:pPr>
              <w:suppressAutoHyphens w:val="0"/>
              <w:spacing w:after="0" w:line="259" w:lineRule="auto"/>
              <w:jc w:val="left"/>
              <w:rPr>
                <w:rFonts w:eastAsia="Calibri" w:cs="Tahoma"/>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w:t>
            </w:r>
            <w:r w:rsidR="00A71EDE" w:rsidRPr="00682A13">
              <w:rPr>
                <w:rFonts w:eastAsia="Calibri" w:cs="Tahoma"/>
                <w:b/>
                <w:color w:val="000000"/>
                <w:lang w:val="el-GR" w:eastAsia="el-GR"/>
              </w:rPr>
              <w:t>προσφερόμενης</w:t>
            </w:r>
            <w:r w:rsidR="00682A13" w:rsidRPr="00682A13">
              <w:rPr>
                <w:rFonts w:eastAsia="Calibri" w:cs="Tahoma"/>
                <w:b/>
                <w:color w:val="000000"/>
                <w:lang w:val="el-GR" w:eastAsia="el-GR"/>
              </w:rPr>
              <w:t xml:space="preserve"> τιμής μόνο</w:t>
            </w:r>
          </w:p>
        </w:tc>
      </w:tr>
      <w:tr w:rsidR="00623844" w:rsidRPr="000823F0" w14:paraId="4FD6356F" w14:textId="77777777" w:rsidTr="00214D23">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70322C31" w14:textId="7F0111B4" w:rsidR="00623844" w:rsidRPr="001960A0" w:rsidRDefault="00850AE4" w:rsidP="00FF143D">
            <w:pPr>
              <w:suppressAutoHyphens w:val="0"/>
              <w:spacing w:after="0" w:line="259" w:lineRule="auto"/>
              <w:jc w:val="left"/>
              <w:rPr>
                <w:rFonts w:eastAsia="Calibri" w:cs="Tahoma"/>
                <w:b/>
                <w:color w:val="000000"/>
                <w:lang w:val="en-US" w:eastAsia="el-GR"/>
              </w:rPr>
            </w:pPr>
            <w:r w:rsidRPr="006021C9">
              <w:rPr>
                <w:rFonts w:eastAsia="Calibri" w:cs="Tahoma"/>
                <w:b/>
                <w:color w:val="000000"/>
                <w:lang w:val="el-GR" w:eastAsia="el-GR"/>
              </w:rPr>
              <w:t>06</w:t>
            </w:r>
            <w:r w:rsidR="00711B4A" w:rsidRPr="006021C9">
              <w:rPr>
                <w:rFonts w:eastAsia="Calibri" w:cs="Tahoma"/>
                <w:b/>
                <w:color w:val="000000"/>
                <w:lang w:val="en-US" w:eastAsia="el-GR"/>
              </w:rPr>
              <w:t>-</w:t>
            </w:r>
            <w:r w:rsidRPr="006021C9">
              <w:rPr>
                <w:rFonts w:eastAsia="Calibri" w:cs="Tahoma"/>
                <w:b/>
                <w:color w:val="000000"/>
                <w:lang w:val="el-GR" w:eastAsia="el-GR"/>
              </w:rPr>
              <w:t>12</w:t>
            </w:r>
            <w:r w:rsidR="001960A0" w:rsidRPr="006021C9">
              <w:rPr>
                <w:rFonts w:eastAsia="Calibri" w:cs="Tahoma"/>
                <w:b/>
                <w:color w:val="000000"/>
                <w:lang w:val="en-US" w:eastAsia="el-GR"/>
              </w:rPr>
              <w:t>-2021</w:t>
            </w:r>
          </w:p>
        </w:tc>
      </w:tr>
      <w:tr w:rsidR="000823F0" w:rsidRPr="000823F0" w14:paraId="4C773EC8"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702865EB" w:rsidR="000823F0" w:rsidRPr="001960A0" w:rsidRDefault="00850AE4" w:rsidP="00FF143D">
            <w:pPr>
              <w:suppressAutoHyphens w:val="0"/>
              <w:spacing w:after="0" w:line="259" w:lineRule="auto"/>
              <w:jc w:val="left"/>
              <w:rPr>
                <w:rFonts w:eastAsia="Calibri" w:cs="Tahoma"/>
                <w:color w:val="000000"/>
                <w:lang w:val="en-US" w:eastAsia="el-GR"/>
              </w:rPr>
            </w:pPr>
            <w:r w:rsidRPr="006021C9">
              <w:rPr>
                <w:rFonts w:eastAsia="Calibri" w:cs="Tahoma"/>
                <w:b/>
                <w:color w:val="000000"/>
                <w:lang w:val="el-GR" w:eastAsia="el-GR"/>
              </w:rPr>
              <w:t>11</w:t>
            </w:r>
            <w:r w:rsidR="001960A0" w:rsidRPr="006021C9">
              <w:rPr>
                <w:rFonts w:eastAsia="Calibri" w:cs="Tahoma"/>
                <w:b/>
                <w:color w:val="000000"/>
                <w:lang w:val="en-US" w:eastAsia="el-GR"/>
              </w:rPr>
              <w:t>-</w:t>
            </w:r>
            <w:r w:rsidR="005923CC" w:rsidRPr="006021C9">
              <w:rPr>
                <w:rFonts w:eastAsia="Calibri" w:cs="Tahoma"/>
                <w:b/>
                <w:color w:val="000000"/>
                <w:lang w:val="el-GR" w:eastAsia="el-GR"/>
              </w:rPr>
              <w:t>11</w:t>
            </w:r>
            <w:r w:rsidR="001960A0" w:rsidRPr="006021C9">
              <w:rPr>
                <w:rFonts w:eastAsia="Calibri" w:cs="Tahoma"/>
                <w:b/>
                <w:color w:val="000000"/>
                <w:lang w:val="en-US" w:eastAsia="el-GR"/>
              </w:rPr>
              <w:t>-2021</w:t>
            </w:r>
          </w:p>
        </w:tc>
      </w:tr>
      <w:tr w:rsidR="000823F0" w:rsidRPr="000823F0" w14:paraId="2BDB103C" w14:textId="77777777" w:rsidTr="007E1158">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0823F0" w:rsidRPr="000823F0" w:rsidRDefault="000823F0" w:rsidP="000823F0">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5CE8F176" w:rsidR="000823F0" w:rsidRPr="00FF143D" w:rsidRDefault="005923CC" w:rsidP="00FF143D">
            <w:pPr>
              <w:suppressAutoHyphens w:val="0"/>
              <w:spacing w:after="0" w:line="259" w:lineRule="auto"/>
              <w:jc w:val="left"/>
              <w:rPr>
                <w:rFonts w:eastAsia="Calibri" w:cs="Tahoma"/>
                <w:color w:val="000000"/>
                <w:highlight w:val="cyan"/>
                <w:lang w:val="el-GR" w:eastAsia="el-GR"/>
              </w:rPr>
            </w:pPr>
            <w:r w:rsidRPr="006021C9">
              <w:rPr>
                <w:rFonts w:eastAsia="Calibri" w:cs="Tahoma"/>
                <w:b/>
                <w:color w:val="000000"/>
                <w:lang w:val="el-GR" w:eastAsia="el-GR"/>
              </w:rPr>
              <w:t>11-11</w:t>
            </w:r>
            <w:r w:rsidR="00850AE4" w:rsidRPr="006021C9">
              <w:rPr>
                <w:rFonts w:eastAsia="Calibri" w:cs="Tahoma"/>
                <w:b/>
                <w:color w:val="000000"/>
                <w:lang w:val="el-GR" w:eastAsia="el-GR"/>
              </w:rPr>
              <w:t>-2021</w:t>
            </w:r>
          </w:p>
        </w:tc>
      </w:tr>
      <w:tr w:rsidR="000823F0" w:rsidRPr="000823F0" w14:paraId="337FF4FF"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0E0A8805" w14:textId="77777777" w:rsidR="000823F0" w:rsidRPr="000823F0" w:rsidRDefault="000823F0" w:rsidP="000823F0">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10E076" w14:textId="3B536519" w:rsidR="000823F0" w:rsidRPr="001960A0" w:rsidRDefault="00850AE4" w:rsidP="00FF143D">
            <w:pPr>
              <w:suppressAutoHyphens w:val="0"/>
              <w:spacing w:after="0" w:line="259" w:lineRule="auto"/>
              <w:jc w:val="left"/>
              <w:rPr>
                <w:rFonts w:eastAsia="Calibri" w:cs="Tahoma"/>
                <w:color w:val="000000"/>
                <w:lang w:val="en-US" w:eastAsia="el-GR"/>
              </w:rPr>
            </w:pPr>
            <w:r w:rsidRPr="006021C9">
              <w:rPr>
                <w:rFonts w:eastAsia="Calibri" w:cs="Tahoma"/>
                <w:b/>
                <w:color w:val="000000"/>
                <w:lang w:val="el-GR" w:eastAsia="el-GR"/>
              </w:rPr>
              <w:t>05</w:t>
            </w:r>
            <w:r w:rsidR="001960A0" w:rsidRPr="006021C9">
              <w:rPr>
                <w:rFonts w:eastAsia="Calibri" w:cs="Tahoma"/>
                <w:b/>
                <w:color w:val="000000"/>
                <w:lang w:val="en-US" w:eastAsia="el-GR"/>
              </w:rPr>
              <w:t>-</w:t>
            </w:r>
            <w:r w:rsidRPr="006021C9">
              <w:rPr>
                <w:rFonts w:eastAsia="Calibri" w:cs="Tahoma"/>
                <w:b/>
                <w:color w:val="000000"/>
                <w:lang w:val="el-GR" w:eastAsia="el-GR"/>
              </w:rPr>
              <w:t>11</w:t>
            </w:r>
            <w:r w:rsidR="001960A0" w:rsidRPr="006021C9">
              <w:rPr>
                <w:rFonts w:eastAsia="Calibri" w:cs="Tahoma"/>
                <w:b/>
                <w:color w:val="000000"/>
                <w:lang w:val="en-US" w:eastAsia="el-GR"/>
              </w:rPr>
              <w:t>-2021</w:t>
            </w:r>
          </w:p>
        </w:tc>
      </w:tr>
      <w:tr w:rsidR="009D6814" w:rsidRPr="009D6814" w14:paraId="5F755750" w14:textId="77777777" w:rsidTr="007E1158">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1FF5F2C8" w:rsidR="009D6814" w:rsidRPr="000823F0" w:rsidRDefault="009D6814" w:rsidP="009D6814">
            <w:pPr>
              <w:suppressAutoHyphens w:val="0"/>
              <w:spacing w:after="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w:t>
            </w:r>
            <w:r>
              <w:rPr>
                <w:rFonts w:eastAsia="Calibri" w:cs="Tahoma"/>
                <w:b/>
                <w:color w:val="000000"/>
                <w:lang w:val="el-GR" w:eastAsia="el-GR"/>
              </w:rPr>
              <w:t xml:space="preserve">Δημοσίευσης </w:t>
            </w:r>
            <w:r w:rsidRPr="000823F0">
              <w:rPr>
                <w:rFonts w:eastAsia="Calibri" w:cs="Tahoma"/>
                <w:b/>
                <w:color w:val="000000"/>
                <w:lang w:val="el-GR" w:eastAsia="el-GR"/>
              </w:rPr>
              <w:t xml:space="preserve"> Διακήρυξης σε Ε.Ε. (Υπ. Επίσημων Εκδόσεων)</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38F5C792" w:rsidR="009D6814" w:rsidRPr="00FF143D" w:rsidRDefault="00850AE4" w:rsidP="009D6814">
            <w:pPr>
              <w:suppressAutoHyphens w:val="0"/>
              <w:spacing w:after="0" w:line="259" w:lineRule="auto"/>
              <w:jc w:val="left"/>
              <w:rPr>
                <w:rFonts w:eastAsia="Calibri" w:cs="Tahoma"/>
                <w:b/>
                <w:color w:val="000000"/>
                <w:highlight w:val="cyan"/>
                <w:lang w:val="el-GR" w:eastAsia="el-GR"/>
              </w:rPr>
            </w:pPr>
            <w:r w:rsidRPr="006021C9">
              <w:rPr>
                <w:rFonts w:eastAsia="Calibri" w:cs="Tahoma"/>
                <w:b/>
                <w:color w:val="000000"/>
                <w:lang w:val="el-GR" w:eastAsia="el-GR"/>
              </w:rPr>
              <w:t>10</w:t>
            </w:r>
            <w:r w:rsidR="009D6814" w:rsidRPr="006021C9">
              <w:rPr>
                <w:rFonts w:eastAsia="Calibri" w:cs="Tahoma"/>
                <w:b/>
                <w:color w:val="000000"/>
                <w:lang w:val="en-US" w:eastAsia="el-GR"/>
              </w:rPr>
              <w:t>-</w:t>
            </w:r>
            <w:r w:rsidRPr="006021C9">
              <w:rPr>
                <w:rFonts w:eastAsia="Calibri" w:cs="Tahoma"/>
                <w:b/>
                <w:color w:val="000000"/>
                <w:lang w:val="el-GR" w:eastAsia="el-GR"/>
              </w:rPr>
              <w:t>11</w:t>
            </w:r>
            <w:r w:rsidR="009D6814" w:rsidRPr="006021C9">
              <w:rPr>
                <w:rFonts w:eastAsia="Calibri" w:cs="Tahoma"/>
                <w:b/>
                <w:color w:val="000000"/>
                <w:lang w:val="en-US" w:eastAsia="el-GR"/>
              </w:rPr>
              <w:t>-2021</w:t>
            </w:r>
          </w:p>
        </w:tc>
      </w:tr>
      <w:tr w:rsidR="009D6814" w:rsidRPr="000823F0" w14:paraId="4A8C15FC" w14:textId="77777777" w:rsidTr="00D16DF2">
        <w:trPr>
          <w:trHeight w:val="1621"/>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9D6814" w:rsidRDefault="009D6814" w:rsidP="009D6814">
            <w:pPr>
              <w:suppressAutoHyphens w:val="0"/>
              <w:spacing w:after="0" w:line="259" w:lineRule="auto"/>
              <w:ind w:right="93"/>
              <w:jc w:val="right"/>
              <w:rPr>
                <w:rFonts w:eastAsia="Calibri" w:cs="Tahoma"/>
                <w:b/>
                <w:color w:val="000000"/>
                <w:lang w:val="el-GR" w:eastAsia="el-GR"/>
              </w:rPr>
            </w:pPr>
          </w:p>
          <w:p w14:paraId="0136BA0F" w14:textId="77777777" w:rsidR="009D6814" w:rsidRPr="000823F0" w:rsidRDefault="009D6814" w:rsidP="009D6814">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B8C9064" w14:textId="3BAB969F" w:rsidR="009D6814" w:rsidRPr="001960A0" w:rsidRDefault="00850AE4" w:rsidP="009D6814">
            <w:pPr>
              <w:suppressAutoHyphens w:val="0"/>
              <w:spacing w:after="0" w:line="259" w:lineRule="auto"/>
              <w:jc w:val="left"/>
              <w:rPr>
                <w:rFonts w:eastAsia="Calibri" w:cs="Tahoma"/>
                <w:color w:val="000000"/>
                <w:lang w:val="en-US" w:eastAsia="el-GR"/>
              </w:rPr>
            </w:pPr>
            <w:r w:rsidRPr="006021C9">
              <w:rPr>
                <w:rFonts w:eastAsia="Calibri" w:cs="Tahoma"/>
                <w:b/>
                <w:color w:val="000000"/>
                <w:lang w:val="el-GR" w:eastAsia="el-GR"/>
              </w:rPr>
              <w:t>11</w:t>
            </w:r>
            <w:r w:rsidR="009D6814" w:rsidRPr="006021C9">
              <w:rPr>
                <w:rFonts w:eastAsia="Calibri" w:cs="Tahoma"/>
                <w:b/>
                <w:color w:val="000000"/>
                <w:lang w:val="en-US" w:eastAsia="el-GR"/>
              </w:rPr>
              <w:t>-</w:t>
            </w:r>
            <w:r w:rsidR="005923CC" w:rsidRPr="006021C9">
              <w:rPr>
                <w:rFonts w:eastAsia="Calibri" w:cs="Tahoma"/>
                <w:b/>
                <w:color w:val="000000"/>
                <w:lang w:val="el-GR" w:eastAsia="el-GR"/>
              </w:rPr>
              <w:t>11</w:t>
            </w:r>
            <w:r w:rsidR="009D6814" w:rsidRPr="006021C9">
              <w:rPr>
                <w:rFonts w:eastAsia="Calibri" w:cs="Tahoma"/>
                <w:b/>
                <w:color w:val="000000"/>
                <w:lang w:val="el-GR" w:eastAsia="el-GR"/>
              </w:rPr>
              <w:t>-</w:t>
            </w:r>
            <w:r w:rsidR="009D6814" w:rsidRPr="006021C9">
              <w:rPr>
                <w:rFonts w:eastAsia="Calibri" w:cs="Tahoma"/>
                <w:b/>
                <w:color w:val="000000"/>
                <w:lang w:val="en-US" w:eastAsia="el-GR"/>
              </w:rPr>
              <w:t>2021</w:t>
            </w:r>
          </w:p>
        </w:tc>
      </w:tr>
    </w:tbl>
    <w:p w14:paraId="7B3438BA" w14:textId="77777777" w:rsidR="00A86909" w:rsidRDefault="00A86909" w:rsidP="00A86909">
      <w:pPr>
        <w:rPr>
          <w:rFonts w:asciiTheme="minorHAnsi" w:hAnsiTheme="minorHAnsi" w:cstheme="minorHAnsi"/>
          <w:szCs w:val="22"/>
          <w:lang w:val="el-GR"/>
        </w:rPr>
      </w:pPr>
      <w:bookmarkStart w:id="1" w:name="_Ref63781470"/>
      <w:bookmarkStart w:id="2" w:name="_Toc375058496"/>
      <w:bookmarkStart w:id="3" w:name="_Toc418166314"/>
    </w:p>
    <w:p w14:paraId="1D71275E" w14:textId="77777777" w:rsidR="00CA4528" w:rsidRDefault="00CA4528" w:rsidP="00A86909">
      <w:pPr>
        <w:rPr>
          <w:rFonts w:asciiTheme="minorHAnsi" w:hAnsiTheme="minorHAnsi" w:cstheme="minorHAnsi"/>
          <w:szCs w:val="22"/>
          <w:lang w:val="el-GR"/>
        </w:rPr>
      </w:pPr>
    </w:p>
    <w:p w14:paraId="18FFF4ED" w14:textId="77777777" w:rsidR="00CA4528" w:rsidRDefault="00CA4528"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4" w:name="_Toc71708126"/>
      <w:bookmarkStart w:id="5" w:name="_Toc86065946"/>
      <w:bookmarkEnd w:id="1"/>
      <w:r w:rsidRPr="00B15D06">
        <w:rPr>
          <w:rFonts w:asciiTheme="minorHAnsi" w:hAnsiTheme="minorHAnsi" w:cstheme="minorHAnsi"/>
          <w:lang w:val="el-GR"/>
        </w:rPr>
        <w:lastRenderedPageBreak/>
        <w:t>ΓΕΝΙΚΕΣ ΠΛΗΡΟΦΟΡΙΕΣ</w:t>
      </w:r>
      <w:bookmarkEnd w:id="2"/>
      <w:bookmarkEnd w:id="3"/>
      <w:bookmarkEnd w:id="4"/>
      <w:bookmarkEnd w:id="5"/>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488" w:type="dxa"/>
        <w:tblInd w:w="6" w:type="dxa"/>
        <w:tblCellMar>
          <w:top w:w="44" w:type="dxa"/>
          <w:left w:w="100" w:type="dxa"/>
          <w:bottom w:w="51" w:type="dxa"/>
          <w:right w:w="51" w:type="dxa"/>
        </w:tblCellMar>
        <w:tblLook w:val="04A0" w:firstRow="1" w:lastRow="0" w:firstColumn="1" w:lastColumn="0" w:noHBand="0" w:noVBand="1"/>
      </w:tblPr>
      <w:tblGrid>
        <w:gridCol w:w="3818"/>
        <w:gridCol w:w="5670"/>
      </w:tblGrid>
      <w:tr w:rsidR="00623844" w:rsidRPr="004479CD" w14:paraId="6DF1D31C" w14:textId="77777777" w:rsidTr="00D15B2D">
        <w:trPr>
          <w:trHeight w:val="542"/>
        </w:trPr>
        <w:tc>
          <w:tcPr>
            <w:tcW w:w="9488"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161CAB" w14:paraId="4D43AA04" w14:textId="77777777" w:rsidTr="00282858">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670" w:type="dxa"/>
            <w:tcBorders>
              <w:top w:val="single" w:sz="4" w:space="0" w:color="000000"/>
              <w:left w:val="single" w:sz="4" w:space="0" w:color="000000"/>
              <w:bottom w:val="single" w:sz="3" w:space="0" w:color="000000"/>
              <w:right w:val="single" w:sz="4" w:space="0" w:color="000000"/>
            </w:tcBorders>
          </w:tcPr>
          <w:p w14:paraId="43894AEF" w14:textId="77777777" w:rsidR="00D15B2D" w:rsidRDefault="00923697" w:rsidP="00623844">
            <w:pPr>
              <w:autoSpaceDE w:val="0"/>
              <w:autoSpaceDN w:val="0"/>
              <w:adjustRightInd w:val="0"/>
              <w:ind w:right="-460"/>
              <w:rPr>
                <w:rFonts w:cs="Tahoma"/>
                <w:szCs w:val="22"/>
                <w:lang w:val="el-GR"/>
              </w:rPr>
            </w:pPr>
            <w:r w:rsidRPr="00923697">
              <w:rPr>
                <w:rFonts w:cs="Tahoma"/>
                <w:szCs w:val="22"/>
                <w:lang w:val="el-GR"/>
              </w:rPr>
              <w:t xml:space="preserve">«Παροχή Υποστηρικτικών Υπηρεσιών στην «Κοινωνία της Πληροφορίας Μ.Α.Ε.» στο πλαίσιο εκτέλεσης έργων </w:t>
            </w:r>
          </w:p>
          <w:p w14:paraId="050C8B2B" w14:textId="77777777" w:rsidR="00623844" w:rsidRPr="004479CD" w:rsidRDefault="00923697" w:rsidP="00623844">
            <w:pPr>
              <w:autoSpaceDE w:val="0"/>
              <w:autoSpaceDN w:val="0"/>
              <w:adjustRightInd w:val="0"/>
              <w:ind w:right="-460"/>
              <w:rPr>
                <w:rFonts w:cs="Tahoma"/>
                <w:szCs w:val="22"/>
                <w:lang w:val="el-GR"/>
              </w:rPr>
            </w:pPr>
            <w:r w:rsidRPr="00923697">
              <w:rPr>
                <w:rFonts w:cs="Tahoma"/>
                <w:szCs w:val="22"/>
                <w:lang w:val="el-GR"/>
              </w:rPr>
              <w:t>για τον Ψηφιακό Μετασχηματισμό της Χώρας»</w:t>
            </w:r>
          </w:p>
        </w:tc>
      </w:tr>
      <w:tr w:rsidR="00623844" w:rsidRPr="004479CD" w14:paraId="21DAB81C" w14:textId="77777777" w:rsidTr="00282858">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670"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282858">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670"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282858">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670"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282858">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670" w:type="dxa"/>
            <w:tcBorders>
              <w:top w:val="single" w:sz="4" w:space="0" w:color="000000"/>
              <w:left w:val="single" w:sz="4" w:space="0" w:color="000000"/>
              <w:bottom w:val="single" w:sz="3" w:space="0" w:color="000000"/>
              <w:right w:val="single" w:sz="4" w:space="0" w:color="000000"/>
            </w:tcBorders>
          </w:tcPr>
          <w:p w14:paraId="2CEFAE08" w14:textId="77777777" w:rsidR="00623844" w:rsidRPr="004479CD" w:rsidRDefault="00623844" w:rsidP="00623844">
            <w:pPr>
              <w:autoSpaceDE w:val="0"/>
              <w:autoSpaceDN w:val="0"/>
              <w:adjustRightInd w:val="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Α.Ε.»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623844" w:rsidRPr="004479CD" w14:paraId="25F7657D" w14:textId="77777777" w:rsidTr="00282858">
        <w:trPr>
          <w:trHeight w:val="688"/>
        </w:trPr>
        <w:tc>
          <w:tcPr>
            <w:tcW w:w="3818" w:type="dxa"/>
            <w:tcBorders>
              <w:top w:val="single" w:sz="3" w:space="0" w:color="000000"/>
              <w:left w:val="single" w:sz="3" w:space="0" w:color="000000"/>
              <w:bottom w:val="single" w:sz="4" w:space="0" w:color="000000"/>
              <w:right w:val="single" w:sz="4" w:space="0" w:color="000000"/>
            </w:tcBorders>
          </w:tcPr>
          <w:p w14:paraId="0E253F70"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ΤΟΠΟΣ ΠΑΡΑΔΟΣΗΣ – ΤΟΠΟΣ </w:t>
            </w:r>
          </w:p>
          <w:p w14:paraId="45FF721F"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ΠΑΡΟΧΗΣ ΥΠΗΡΕΣΙΩΝ </w:t>
            </w:r>
          </w:p>
        </w:tc>
        <w:tc>
          <w:tcPr>
            <w:tcW w:w="5670" w:type="dxa"/>
            <w:tcBorders>
              <w:top w:val="single" w:sz="3" w:space="0" w:color="000000"/>
              <w:left w:val="single" w:sz="4" w:space="0" w:color="000000"/>
              <w:bottom w:val="single" w:sz="4" w:space="0" w:color="000000"/>
              <w:right w:val="single" w:sz="4" w:space="0" w:color="000000"/>
            </w:tcBorders>
            <w:vAlign w:val="center"/>
          </w:tcPr>
          <w:p w14:paraId="73C9F636" w14:textId="6F9A21A9" w:rsidR="00623844" w:rsidRPr="009D6814" w:rsidRDefault="00BC14C7" w:rsidP="00623844">
            <w:pPr>
              <w:autoSpaceDE w:val="0"/>
              <w:autoSpaceDN w:val="0"/>
              <w:adjustRightInd w:val="0"/>
              <w:ind w:right="-460"/>
              <w:rPr>
                <w:rFonts w:cs="Tahoma"/>
                <w:szCs w:val="22"/>
                <w:lang w:val="en-US"/>
              </w:rPr>
            </w:pPr>
            <w:r w:rsidRPr="00BC14C7">
              <w:rPr>
                <w:rFonts w:cs="Tahoma"/>
                <w:szCs w:val="22"/>
                <w:lang w:val="el-GR"/>
              </w:rPr>
              <w:t>Υπουργείο Ψηφιακής Διακυβέρνησης</w:t>
            </w:r>
          </w:p>
        </w:tc>
      </w:tr>
      <w:tr w:rsidR="00623844" w:rsidRPr="00161CAB" w14:paraId="6157E6FA" w14:textId="77777777" w:rsidTr="00282858">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670" w:type="dxa"/>
            <w:tcBorders>
              <w:top w:val="single" w:sz="4" w:space="0" w:color="000000"/>
              <w:left w:val="single" w:sz="4" w:space="0" w:color="000000"/>
              <w:bottom w:val="single" w:sz="4" w:space="0" w:color="000000"/>
              <w:right w:val="single" w:sz="4" w:space="0" w:color="000000"/>
            </w:tcBorders>
          </w:tcPr>
          <w:p w14:paraId="70D6CC76" w14:textId="77777777" w:rsidR="00D15B2D" w:rsidRDefault="00AD588C" w:rsidP="00623844">
            <w:pPr>
              <w:autoSpaceDE w:val="0"/>
              <w:autoSpaceDN w:val="0"/>
              <w:adjustRightInd w:val="0"/>
              <w:ind w:right="-460"/>
              <w:rPr>
                <w:rFonts w:cs="Tahoma"/>
                <w:szCs w:val="22"/>
                <w:lang w:val="el-GR"/>
              </w:rPr>
            </w:pPr>
            <w:r w:rsidRPr="00AD588C">
              <w:rPr>
                <w:rFonts w:cs="Tahoma"/>
                <w:szCs w:val="22"/>
                <w:lang w:val="el-GR"/>
              </w:rPr>
              <w:t xml:space="preserve">79411100-9 - Υπηρεσίες παροχής συμβουλών σε </w:t>
            </w:r>
          </w:p>
          <w:p w14:paraId="7B6EB663" w14:textId="77777777" w:rsidR="00623844" w:rsidRPr="004479CD" w:rsidRDefault="00AD588C" w:rsidP="00623844">
            <w:pPr>
              <w:autoSpaceDE w:val="0"/>
              <w:autoSpaceDN w:val="0"/>
              <w:adjustRightInd w:val="0"/>
              <w:ind w:right="-460"/>
              <w:rPr>
                <w:rFonts w:cs="Tahoma"/>
                <w:szCs w:val="22"/>
                <w:lang w:val="el-GR"/>
              </w:rPr>
            </w:pPr>
            <w:r w:rsidRPr="00AD588C">
              <w:rPr>
                <w:rFonts w:cs="Tahoma"/>
                <w:szCs w:val="22"/>
                <w:lang w:val="el-GR"/>
              </w:rPr>
              <w:t>θέματα ανάπτυξης επιχειρηματικών δραστηριοτήτων</w:t>
            </w:r>
          </w:p>
        </w:tc>
      </w:tr>
      <w:tr w:rsidR="00623844" w:rsidRPr="00161CAB" w14:paraId="60E6DEA4" w14:textId="77777777" w:rsidTr="00282858">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670" w:type="dxa"/>
            <w:tcBorders>
              <w:top w:val="single" w:sz="4" w:space="0" w:color="000000"/>
              <w:left w:val="single" w:sz="4" w:space="0" w:color="000000"/>
              <w:bottom w:val="single" w:sz="4" w:space="0" w:color="000000"/>
              <w:right w:val="single" w:sz="4" w:space="0" w:color="000000"/>
            </w:tcBorders>
          </w:tcPr>
          <w:p w14:paraId="65D614BF" w14:textId="77777777" w:rsidR="00623844" w:rsidRPr="004479CD" w:rsidRDefault="00623844" w:rsidP="001E293A">
            <w:pPr>
              <w:autoSpaceDE w:val="0"/>
              <w:autoSpaceDN w:val="0"/>
              <w:adjustRightInd w:val="0"/>
              <w:spacing w:after="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w:t>
            </w:r>
            <w:r w:rsidR="001E293A">
              <w:rPr>
                <w:rFonts w:cs="Tahoma"/>
                <w:szCs w:val="22"/>
                <w:lang w:val="el-GR"/>
              </w:rPr>
              <w:t>βάσει προσφερό</w:t>
            </w:r>
            <w:r w:rsidR="001E293A" w:rsidRPr="001E293A">
              <w:rPr>
                <w:rFonts w:cs="Tahoma"/>
                <w:szCs w:val="22"/>
                <w:lang w:val="el-GR"/>
              </w:rPr>
              <w:t>μενης τιμής μόνο</w:t>
            </w:r>
          </w:p>
        </w:tc>
      </w:tr>
      <w:tr w:rsidR="00623844" w:rsidRPr="00161CAB" w14:paraId="7F844C0B" w14:textId="77777777" w:rsidTr="00586E65">
        <w:trPr>
          <w:trHeight w:val="1935"/>
        </w:trPr>
        <w:tc>
          <w:tcPr>
            <w:tcW w:w="3818" w:type="dxa"/>
            <w:tcBorders>
              <w:top w:val="single" w:sz="4" w:space="0" w:color="000000"/>
              <w:left w:val="single" w:sz="3" w:space="0" w:color="000000"/>
              <w:bottom w:val="single" w:sz="4" w:space="0" w:color="000000"/>
              <w:right w:val="single" w:sz="4" w:space="0" w:color="000000"/>
            </w:tcBorders>
            <w:vAlign w:val="center"/>
          </w:tcPr>
          <w:p w14:paraId="13F83211"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w:t>
            </w:r>
          </w:p>
          <w:p w14:paraId="33A56CA6" w14:textId="77777777" w:rsidR="00623844" w:rsidRPr="004479CD" w:rsidRDefault="00623844" w:rsidP="00623844">
            <w:pPr>
              <w:autoSpaceDE w:val="0"/>
              <w:autoSpaceDN w:val="0"/>
              <w:adjustRightInd w:val="0"/>
              <w:ind w:right="-117"/>
              <w:rPr>
                <w:rFonts w:cs="Tahoma"/>
                <w:szCs w:val="22"/>
                <w:lang w:val="el-GR"/>
              </w:rPr>
            </w:pPr>
            <w:r w:rsidRPr="004479CD">
              <w:rPr>
                <w:rFonts w:cs="Tahoma"/>
                <w:b/>
                <w:szCs w:val="22"/>
                <w:lang w:val="el-GR"/>
              </w:rPr>
              <w:t xml:space="preserve">ΑΞΙΑ ΣΥΜΒΑΣΗΣ </w:t>
            </w:r>
          </w:p>
        </w:tc>
        <w:tc>
          <w:tcPr>
            <w:tcW w:w="5670" w:type="dxa"/>
            <w:tcBorders>
              <w:top w:val="single" w:sz="4" w:space="0" w:color="000000"/>
              <w:left w:val="single" w:sz="4" w:space="0" w:color="000000"/>
              <w:bottom w:val="single" w:sz="4" w:space="0" w:color="000000"/>
              <w:right w:val="single" w:sz="4" w:space="0" w:color="000000"/>
            </w:tcBorders>
          </w:tcPr>
          <w:p w14:paraId="4D285C50" w14:textId="77777777" w:rsidR="00586E65" w:rsidRDefault="00586E65" w:rsidP="001E293A">
            <w:pPr>
              <w:suppressAutoHyphens w:val="0"/>
              <w:spacing w:after="91" w:line="236" w:lineRule="auto"/>
              <w:rPr>
                <w:rFonts w:cs="Tahoma"/>
                <w:lang w:val="el-GR"/>
              </w:rPr>
            </w:pPr>
          </w:p>
          <w:p w14:paraId="534E579F" w14:textId="77777777" w:rsidR="00623844" w:rsidRPr="00C9149F" w:rsidRDefault="00C9149F" w:rsidP="001E293A">
            <w:pPr>
              <w:suppressAutoHyphens w:val="0"/>
              <w:spacing w:after="91" w:line="236" w:lineRule="auto"/>
              <w:rPr>
                <w:rFonts w:eastAsia="Calibri" w:cs="Tahoma"/>
                <w:color w:val="000000"/>
                <w:lang w:val="el-GR" w:eastAsia="el-GR"/>
              </w:rPr>
            </w:pPr>
            <w:r w:rsidRPr="00C9149F">
              <w:rPr>
                <w:rFonts w:cs="Tahoma"/>
                <w:lang w:val="el-GR"/>
              </w:rPr>
              <w:t>Προϋπολογισμός Έργου – συνολική  εκτιμώμενη αξία σύμβασης</w:t>
            </w:r>
            <w:r w:rsidR="001E293A">
              <w:rPr>
                <w:rFonts w:cs="Tahoma"/>
                <w:lang w:val="el-GR"/>
              </w:rPr>
              <w:t>: Δ</w:t>
            </w:r>
            <w:r w:rsidR="001E293A" w:rsidRPr="001E293A">
              <w:rPr>
                <w:rFonts w:cs="Tahoma"/>
                <w:lang w:val="el-GR"/>
              </w:rPr>
              <w:t>ιακόσιες σαράντα πέντε χι</w:t>
            </w:r>
            <w:r w:rsidR="001E293A">
              <w:rPr>
                <w:rFonts w:cs="Tahoma"/>
                <w:lang w:val="el-GR"/>
              </w:rPr>
              <w:t xml:space="preserve">λιάδες πεντακόσια είκοσι ευρώ </w:t>
            </w:r>
            <w:r w:rsidR="001E293A" w:rsidRPr="001E293A">
              <w:rPr>
                <w:rFonts w:cs="Tahoma"/>
                <w:lang w:val="el-GR"/>
              </w:rPr>
              <w:t>(245.520,00€) μη συμπεριλαμβανομένου Φ.Π.Α. (προϋπολογισμός συμπεριλαμβανομένου ΦΠΑ: 304.444,80€, Φ.Π.Α 24%: 58.924,80€</w:t>
            </w:r>
          </w:p>
        </w:tc>
      </w:tr>
      <w:tr w:rsidR="00623844" w:rsidRPr="00161CAB" w14:paraId="531F5FEF" w14:textId="77777777" w:rsidTr="00282858">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ΧΡΗΜΑΤΟΔΟΤΗΣΗ ΕΡΓΟΥ </w:t>
            </w:r>
          </w:p>
        </w:tc>
        <w:tc>
          <w:tcPr>
            <w:tcW w:w="5670" w:type="dxa"/>
            <w:tcBorders>
              <w:top w:val="single" w:sz="4" w:space="0" w:color="000000"/>
              <w:left w:val="single" w:sz="4" w:space="0" w:color="000000"/>
              <w:bottom w:val="single" w:sz="4" w:space="0" w:color="000000"/>
              <w:right w:val="single" w:sz="4" w:space="0" w:color="000000"/>
            </w:tcBorders>
          </w:tcPr>
          <w:p w14:paraId="1BD846C3" w14:textId="77777777" w:rsidR="00623844" w:rsidRPr="00C55BA5" w:rsidRDefault="00B90F95" w:rsidP="00623844">
            <w:pPr>
              <w:autoSpaceDE w:val="0"/>
              <w:autoSpaceDN w:val="0"/>
              <w:adjustRightInd w:val="0"/>
              <w:rPr>
                <w:rFonts w:cs="Tahoma"/>
                <w:szCs w:val="22"/>
                <w:highlight w:val="green"/>
                <w:lang w:val="el-GR"/>
              </w:rPr>
            </w:pPr>
            <w:r w:rsidRPr="00FC0A22">
              <w:rPr>
                <w:rFonts w:cs="Tahoma"/>
                <w:szCs w:val="22"/>
                <w:lang w:val="el-GR"/>
              </w:rPr>
              <w:t xml:space="preserve">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FC0A22">
              <w:rPr>
                <w:rFonts w:cs="Tahoma"/>
                <w:szCs w:val="22"/>
                <w:lang w:val="el-GR"/>
              </w:rPr>
              <w:t>ΚτΠ</w:t>
            </w:r>
            <w:proofErr w:type="spellEnd"/>
            <w:r w:rsidRPr="00FC0A22">
              <w:rPr>
                <w:rFonts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p>
        </w:tc>
      </w:tr>
      <w:tr w:rsidR="00623844" w:rsidRPr="004479CD" w14:paraId="1602BA81" w14:textId="77777777" w:rsidTr="00282858">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ΧΡΟΝΟΣ ΥΛΟΠΟΙΗΣΗΣ  </w:t>
            </w:r>
          </w:p>
        </w:tc>
        <w:tc>
          <w:tcPr>
            <w:tcW w:w="5670" w:type="dxa"/>
            <w:tcBorders>
              <w:top w:val="single" w:sz="4" w:space="0" w:color="000000"/>
              <w:left w:val="single" w:sz="4" w:space="0" w:color="000000"/>
              <w:bottom w:val="single" w:sz="4" w:space="0" w:color="000000"/>
              <w:right w:val="single" w:sz="4" w:space="0" w:color="000000"/>
            </w:tcBorders>
          </w:tcPr>
          <w:p w14:paraId="05304946" w14:textId="77777777" w:rsidR="00623844" w:rsidRPr="004479CD" w:rsidRDefault="00453EBF" w:rsidP="00623844">
            <w:pPr>
              <w:autoSpaceDE w:val="0"/>
              <w:autoSpaceDN w:val="0"/>
              <w:adjustRightInd w:val="0"/>
              <w:ind w:right="-460"/>
              <w:rPr>
                <w:rFonts w:cs="Tahoma"/>
                <w:szCs w:val="22"/>
                <w:lang w:val="el-GR"/>
              </w:rPr>
            </w:pPr>
            <w:r>
              <w:rPr>
                <w:rFonts w:cs="Tahoma"/>
                <w:szCs w:val="22"/>
                <w:lang w:val="el-GR"/>
              </w:rPr>
              <w:t>Δώδεκα (</w:t>
            </w:r>
            <w:r w:rsidR="00310206">
              <w:rPr>
                <w:rFonts w:cs="Tahoma"/>
                <w:szCs w:val="22"/>
                <w:lang w:val="el-GR"/>
              </w:rPr>
              <w:t>12</w:t>
            </w:r>
            <w:r>
              <w:rPr>
                <w:rFonts w:cs="Tahoma"/>
                <w:szCs w:val="22"/>
                <w:lang w:val="el-GR"/>
              </w:rPr>
              <w:t>)</w:t>
            </w:r>
            <w:r w:rsidR="007F3641" w:rsidRPr="004479CD">
              <w:rPr>
                <w:rFonts w:cs="Tahoma"/>
                <w:szCs w:val="22"/>
                <w:lang w:val="el-GR"/>
              </w:rPr>
              <w:t xml:space="preserve"> </w:t>
            </w:r>
            <w:r w:rsidR="00623844" w:rsidRPr="004479CD">
              <w:rPr>
                <w:rFonts w:cs="Tahoma"/>
                <w:szCs w:val="22"/>
                <w:lang w:val="el-GR"/>
              </w:rPr>
              <w:t xml:space="preserve">μήνες  </w:t>
            </w:r>
          </w:p>
          <w:p w14:paraId="2877C664" w14:textId="77777777" w:rsidR="00623844" w:rsidRPr="004479CD" w:rsidRDefault="00623844" w:rsidP="00623844">
            <w:pPr>
              <w:autoSpaceDE w:val="0"/>
              <w:autoSpaceDN w:val="0"/>
              <w:adjustRightInd w:val="0"/>
              <w:ind w:right="-460"/>
              <w:rPr>
                <w:rFonts w:cs="Tahoma"/>
                <w:b/>
                <w:strike/>
                <w:color w:val="FF0000"/>
                <w:szCs w:val="22"/>
                <w:lang w:val="el-GR"/>
              </w:rPr>
            </w:pPr>
          </w:p>
        </w:tc>
      </w:tr>
      <w:tr w:rsidR="00623844" w:rsidRPr="004479CD" w14:paraId="01575336" w14:textId="77777777" w:rsidTr="00282858">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ΔΙΑΡΚΕΙΑ ΣΥΜΒΑΣΗΣ  </w:t>
            </w:r>
          </w:p>
        </w:tc>
        <w:tc>
          <w:tcPr>
            <w:tcW w:w="5670" w:type="dxa"/>
            <w:tcBorders>
              <w:top w:val="single" w:sz="4" w:space="0" w:color="000000"/>
              <w:left w:val="single" w:sz="4" w:space="0" w:color="000000"/>
              <w:bottom w:val="single" w:sz="3" w:space="0" w:color="000000"/>
              <w:right w:val="single" w:sz="4" w:space="0" w:color="000000"/>
            </w:tcBorders>
          </w:tcPr>
          <w:p w14:paraId="4A6DF5BD" w14:textId="77777777" w:rsidR="00623844" w:rsidRPr="004479CD" w:rsidRDefault="00453EBF" w:rsidP="00623844">
            <w:pPr>
              <w:autoSpaceDE w:val="0"/>
              <w:autoSpaceDN w:val="0"/>
              <w:adjustRightInd w:val="0"/>
              <w:ind w:right="-460"/>
              <w:rPr>
                <w:rFonts w:cs="Tahoma"/>
                <w:szCs w:val="22"/>
                <w:lang w:val="el-GR"/>
              </w:rPr>
            </w:pPr>
            <w:r w:rsidRPr="00453EBF">
              <w:rPr>
                <w:rFonts w:cs="Tahoma"/>
                <w:szCs w:val="22"/>
                <w:lang w:val="el-GR"/>
              </w:rPr>
              <w:t xml:space="preserve">Δώδεκα </w:t>
            </w:r>
            <w:r>
              <w:rPr>
                <w:rFonts w:cs="Tahoma"/>
                <w:szCs w:val="22"/>
                <w:lang w:val="el-GR"/>
              </w:rPr>
              <w:t>(</w:t>
            </w:r>
            <w:r w:rsidR="00310206">
              <w:rPr>
                <w:rFonts w:cs="Tahoma"/>
                <w:szCs w:val="22"/>
                <w:lang w:val="el-GR"/>
              </w:rPr>
              <w:t>12</w:t>
            </w:r>
            <w:r>
              <w:rPr>
                <w:rFonts w:cs="Tahoma"/>
                <w:szCs w:val="22"/>
                <w:lang w:val="el-GR"/>
              </w:rPr>
              <w:t>)</w:t>
            </w:r>
            <w:r w:rsidR="00623844" w:rsidRPr="004479CD">
              <w:rPr>
                <w:rFonts w:cs="Tahoma"/>
                <w:szCs w:val="22"/>
                <w:lang w:val="el-GR"/>
              </w:rPr>
              <w:t xml:space="preserve"> μήνες  </w:t>
            </w:r>
          </w:p>
          <w:p w14:paraId="77793E48" w14:textId="77777777" w:rsidR="00623844" w:rsidRPr="004479CD" w:rsidRDefault="00623844" w:rsidP="00623844">
            <w:pPr>
              <w:autoSpaceDE w:val="0"/>
              <w:autoSpaceDN w:val="0"/>
              <w:adjustRightInd w:val="0"/>
              <w:ind w:right="-460"/>
              <w:rPr>
                <w:rFonts w:cs="Tahoma"/>
                <w:szCs w:val="22"/>
                <w:lang w:val="el-GR"/>
              </w:rPr>
            </w:pPr>
          </w:p>
        </w:tc>
      </w:tr>
      <w:tr w:rsidR="00022F3B" w:rsidRPr="004479CD" w14:paraId="0B180A7F" w14:textId="77777777" w:rsidTr="00282858">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ΗΜΕΡΟΜΗΝΙΑ ΔΙΑΚΗΡΥΞΗΣ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78D128D2" w14:textId="088D424E" w:rsidR="00022F3B" w:rsidRPr="001960A0" w:rsidRDefault="00036191" w:rsidP="00022F3B">
            <w:pPr>
              <w:autoSpaceDE w:val="0"/>
              <w:autoSpaceDN w:val="0"/>
              <w:adjustRightInd w:val="0"/>
              <w:ind w:right="-460"/>
              <w:rPr>
                <w:rFonts w:cs="Tahoma"/>
                <w:szCs w:val="22"/>
                <w:lang w:val="en-US"/>
              </w:rPr>
            </w:pPr>
            <w:r w:rsidRPr="00B35A37">
              <w:rPr>
                <w:rFonts w:eastAsia="Calibri" w:cs="Tahoma"/>
                <w:b/>
                <w:color w:val="000000"/>
                <w:lang w:val="el-GR" w:eastAsia="el-GR"/>
              </w:rPr>
              <w:t>05-11</w:t>
            </w:r>
            <w:r w:rsidR="001960A0" w:rsidRPr="00B35A37">
              <w:rPr>
                <w:rFonts w:eastAsia="Calibri" w:cs="Tahoma"/>
                <w:b/>
                <w:color w:val="000000"/>
                <w:lang w:val="el-GR" w:eastAsia="el-GR"/>
              </w:rPr>
              <w:t>-2021</w:t>
            </w:r>
          </w:p>
        </w:tc>
      </w:tr>
      <w:tr w:rsidR="00022F3B" w:rsidRPr="004479CD" w14:paraId="06F30D89" w14:textId="77777777" w:rsidTr="00282858">
        <w:trPr>
          <w:trHeight w:val="967"/>
        </w:trPr>
        <w:tc>
          <w:tcPr>
            <w:tcW w:w="3818" w:type="dxa"/>
            <w:tcBorders>
              <w:top w:val="single" w:sz="4" w:space="0" w:color="000000"/>
              <w:left w:val="single" w:sz="3" w:space="0" w:color="000000"/>
              <w:bottom w:val="single" w:sz="4" w:space="0" w:color="000000"/>
              <w:right w:val="single" w:sz="4" w:space="0" w:color="000000"/>
            </w:tcBorders>
          </w:tcPr>
          <w:p w14:paraId="3457724B"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ΠΡΟΘΕΣΜΙΑ ΓΙΑ ΥΠΟΒΟΛΗ </w:t>
            </w:r>
          </w:p>
          <w:p w14:paraId="19C87E04" w14:textId="77777777" w:rsidR="00B3013C" w:rsidRDefault="00022F3B" w:rsidP="00022F3B">
            <w:pPr>
              <w:autoSpaceDE w:val="0"/>
              <w:autoSpaceDN w:val="0"/>
              <w:adjustRightInd w:val="0"/>
              <w:ind w:right="-460"/>
              <w:rPr>
                <w:rFonts w:cs="Tahoma"/>
                <w:b/>
                <w:szCs w:val="22"/>
                <w:lang w:val="el-GR"/>
              </w:rPr>
            </w:pPr>
            <w:r w:rsidRPr="004479CD">
              <w:rPr>
                <w:rFonts w:cs="Tahoma"/>
                <w:b/>
                <w:szCs w:val="22"/>
                <w:lang w:val="el-GR"/>
              </w:rPr>
              <w:t xml:space="preserve">ΔΙΕΥΚΡΙΝΙΣΕΩΝ ΕΠΙ ΤΩΝ </w:t>
            </w:r>
          </w:p>
          <w:p w14:paraId="3B971FF8"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ΟΡΩΝ ΤΗΣ </w:t>
            </w:r>
          </w:p>
          <w:p w14:paraId="2FB22FA2" w14:textId="77777777" w:rsidR="00022F3B" w:rsidRPr="004479CD" w:rsidRDefault="00022F3B" w:rsidP="00022F3B">
            <w:pPr>
              <w:autoSpaceDE w:val="0"/>
              <w:autoSpaceDN w:val="0"/>
              <w:adjustRightInd w:val="0"/>
              <w:ind w:right="-460"/>
              <w:rPr>
                <w:rFonts w:cs="Tahoma"/>
                <w:szCs w:val="22"/>
                <w:lang w:val="el-GR"/>
              </w:rPr>
            </w:pPr>
            <w:r w:rsidRPr="004479CD">
              <w:rPr>
                <w:rFonts w:cs="Tahoma"/>
                <w:b/>
                <w:szCs w:val="22"/>
                <w:lang w:val="el-GR"/>
              </w:rPr>
              <w:t xml:space="preserve">ΔΙΑΚΗΡΥΞΗΣ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1DA18B7" w14:textId="7D06088C" w:rsidR="00022F3B" w:rsidRPr="004B73C8" w:rsidRDefault="00036191" w:rsidP="00022F3B">
            <w:pPr>
              <w:autoSpaceDE w:val="0"/>
              <w:autoSpaceDN w:val="0"/>
              <w:adjustRightInd w:val="0"/>
              <w:ind w:right="-460"/>
              <w:rPr>
                <w:rFonts w:eastAsia="Calibri" w:cs="Tahoma"/>
                <w:b/>
                <w:color w:val="000000"/>
                <w:highlight w:val="cyan"/>
                <w:lang w:val="el-GR" w:eastAsia="el-GR"/>
              </w:rPr>
            </w:pPr>
            <w:r w:rsidRPr="00B35A37">
              <w:rPr>
                <w:rFonts w:eastAsia="Calibri" w:cs="Tahoma"/>
                <w:b/>
                <w:color w:val="000000"/>
                <w:lang w:val="el-GR" w:eastAsia="el-GR"/>
              </w:rPr>
              <w:t>22-11</w:t>
            </w:r>
            <w:r w:rsidR="001960A0" w:rsidRPr="00B35A37">
              <w:rPr>
                <w:rFonts w:eastAsia="Calibri" w:cs="Tahoma"/>
                <w:b/>
                <w:color w:val="000000"/>
                <w:lang w:val="el-GR" w:eastAsia="el-GR"/>
              </w:rPr>
              <w:t>-2021</w:t>
            </w:r>
          </w:p>
        </w:tc>
      </w:tr>
      <w:tr w:rsidR="00B3013C" w:rsidRPr="001960A0" w14:paraId="55EB8CCC" w14:textId="77777777" w:rsidTr="00282858">
        <w:trPr>
          <w:trHeight w:val="968"/>
        </w:trPr>
        <w:tc>
          <w:tcPr>
            <w:tcW w:w="3818" w:type="dxa"/>
            <w:tcBorders>
              <w:top w:val="single" w:sz="3" w:space="0" w:color="000000"/>
              <w:left w:val="single" w:sz="3" w:space="0" w:color="000000"/>
              <w:bottom w:val="single" w:sz="4" w:space="0" w:color="000000"/>
              <w:right w:val="single" w:sz="4" w:space="0" w:color="000000"/>
            </w:tcBorders>
          </w:tcPr>
          <w:p w14:paraId="355AE735"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ΕΝΑΡΞΗΣ </w:t>
            </w:r>
          </w:p>
          <w:p w14:paraId="7B64BD0F"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ΗΛΕΚΤΡΟΝΙΚΗΣ ΥΠΟΒΟΛΗΣ </w:t>
            </w:r>
          </w:p>
          <w:p w14:paraId="62B5DC5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75D3B59F" w14:textId="4568CB3E" w:rsidR="00B3013C" w:rsidRPr="00B35A37" w:rsidRDefault="00B35A37" w:rsidP="00711B4A">
            <w:pPr>
              <w:autoSpaceDE w:val="0"/>
              <w:autoSpaceDN w:val="0"/>
              <w:adjustRightInd w:val="0"/>
              <w:ind w:right="-460"/>
              <w:rPr>
                <w:rFonts w:eastAsia="Calibri" w:cs="Tahoma"/>
                <w:b/>
                <w:color w:val="000000"/>
                <w:lang w:val="el-GR" w:eastAsia="el-GR"/>
              </w:rPr>
            </w:pPr>
            <w:r w:rsidRPr="00B35A37">
              <w:rPr>
                <w:rFonts w:eastAsia="Calibri" w:cs="Tahoma"/>
                <w:b/>
                <w:color w:val="000000"/>
                <w:lang w:val="el-GR" w:eastAsia="el-GR"/>
              </w:rPr>
              <w:t>11-11</w:t>
            </w:r>
            <w:r w:rsidR="001960A0" w:rsidRPr="00B35A37">
              <w:rPr>
                <w:rFonts w:eastAsia="Calibri" w:cs="Tahoma"/>
                <w:b/>
                <w:color w:val="000000"/>
                <w:lang w:val="el-GR" w:eastAsia="el-GR"/>
              </w:rPr>
              <w:t>-2021</w:t>
            </w:r>
            <w:r w:rsidR="00B3013C" w:rsidRPr="00B35A37">
              <w:rPr>
                <w:rFonts w:eastAsia="Calibri" w:cs="Tahoma"/>
                <w:b/>
                <w:color w:val="000000"/>
                <w:lang w:val="el-GR" w:eastAsia="el-GR"/>
              </w:rPr>
              <w:t xml:space="preserve"> </w:t>
            </w:r>
          </w:p>
        </w:tc>
      </w:tr>
      <w:tr w:rsidR="00B3013C" w:rsidRPr="00850AE4" w14:paraId="1A73739C" w14:textId="77777777" w:rsidTr="00282858">
        <w:trPr>
          <w:trHeight w:val="684"/>
        </w:trPr>
        <w:tc>
          <w:tcPr>
            <w:tcW w:w="3818" w:type="dxa"/>
            <w:tcBorders>
              <w:top w:val="single" w:sz="4" w:space="0" w:color="000000"/>
              <w:left w:val="single" w:sz="3" w:space="0" w:color="000000"/>
              <w:bottom w:val="single" w:sz="3" w:space="0" w:color="000000"/>
              <w:right w:val="single" w:sz="4" w:space="0" w:color="000000"/>
            </w:tcBorders>
          </w:tcPr>
          <w:p w14:paraId="488547A6"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ΚΑΤΑΛΗΚΤΙΚΗ ΗΜΕΡΟΜΗΝΙΑ </w:t>
            </w:r>
          </w:p>
          <w:p w14:paraId="3C1A877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ΚΑΙ </w:t>
            </w:r>
          </w:p>
          <w:p w14:paraId="60CBCA1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ΩΡΑ ΥΠΟΒΟΛΗΣ ΠΡΟΣΦΟΡΩΝ </w:t>
            </w:r>
          </w:p>
        </w:tc>
        <w:tc>
          <w:tcPr>
            <w:tcW w:w="5670"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4C63E2E6" w:rsidR="00B3013C" w:rsidRPr="004B73C8" w:rsidRDefault="0016081A" w:rsidP="00B3013C">
            <w:pPr>
              <w:autoSpaceDE w:val="0"/>
              <w:autoSpaceDN w:val="0"/>
              <w:adjustRightInd w:val="0"/>
              <w:ind w:right="-460"/>
              <w:rPr>
                <w:rFonts w:eastAsia="Calibri" w:cs="Tahoma"/>
                <w:b/>
                <w:color w:val="000000"/>
                <w:highlight w:val="cyan"/>
                <w:lang w:val="el-GR" w:eastAsia="el-GR"/>
              </w:rPr>
            </w:pPr>
            <w:r w:rsidRPr="00B312B6">
              <w:rPr>
                <w:rFonts w:eastAsia="Calibri" w:cs="Tahoma"/>
                <w:b/>
                <w:color w:val="000000"/>
                <w:lang w:val="el-GR" w:eastAsia="el-GR"/>
              </w:rPr>
              <w:t>06-12</w:t>
            </w:r>
            <w:r w:rsidR="00B3013C" w:rsidRPr="00B312B6">
              <w:rPr>
                <w:rFonts w:eastAsia="Calibri" w:cs="Tahoma"/>
                <w:b/>
                <w:color w:val="000000"/>
                <w:lang w:val="el-GR" w:eastAsia="el-GR"/>
              </w:rPr>
              <w:t xml:space="preserve">-2021 και ώρα </w:t>
            </w:r>
            <w:r w:rsidRPr="00B312B6">
              <w:rPr>
                <w:rFonts w:eastAsia="Calibri" w:cs="Tahoma"/>
                <w:b/>
                <w:color w:val="000000"/>
                <w:lang w:val="el-GR" w:eastAsia="el-GR"/>
              </w:rPr>
              <w:t>14:00</w:t>
            </w:r>
          </w:p>
        </w:tc>
      </w:tr>
      <w:tr w:rsidR="00B3013C" w:rsidRPr="00161CAB" w14:paraId="0F6E1989" w14:textId="77777777" w:rsidTr="00282858">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5A26F95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ΤΟΠΟΣ &amp; ΤΡΟΠΟΣ ΚΑΤΑΘΕΣΗΣ </w:t>
            </w:r>
          </w:p>
          <w:p w14:paraId="24387E5C"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ΠΡΟΣΦΟΡΩΝ </w:t>
            </w:r>
          </w:p>
        </w:tc>
        <w:tc>
          <w:tcPr>
            <w:tcW w:w="5670"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Ηλεκτρονική Υποβολή: </w:t>
            </w:r>
          </w:p>
          <w:p w14:paraId="0D997510"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w:t>
            </w:r>
          </w:p>
          <w:p w14:paraId="532C8C6D"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Εθνικού Συστήματος Ηλεκτρονικών Δημοσίων Συμβάσεων </w:t>
            </w:r>
          </w:p>
          <w:p w14:paraId="6F14127A"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(ΕΣΗΔΗΣ) (ηλεκτρονική μορφή) </w:t>
            </w:r>
          </w:p>
          <w:p w14:paraId="7015CD33" w14:textId="77777777" w:rsidR="00B3013C" w:rsidRPr="004479CD" w:rsidRDefault="00B3013C" w:rsidP="00B3013C">
            <w:pPr>
              <w:autoSpaceDE w:val="0"/>
              <w:autoSpaceDN w:val="0"/>
              <w:adjustRightInd w:val="0"/>
              <w:ind w:right="-460"/>
              <w:rPr>
                <w:rFonts w:cs="Tahoma"/>
                <w:szCs w:val="22"/>
                <w:lang w:val="el-GR"/>
              </w:rPr>
            </w:pPr>
            <w:r w:rsidRPr="004479CD">
              <w:rPr>
                <w:rFonts w:cs="Tahoma"/>
                <w:szCs w:val="22"/>
                <w:lang w:val="el-GR"/>
              </w:rPr>
              <w:t xml:space="preserve">Πρωτοκόλλου (έντυπη μορφή) Η έδρα της </w:t>
            </w:r>
            <w:proofErr w:type="spellStart"/>
            <w:r w:rsidRPr="004479CD">
              <w:rPr>
                <w:rFonts w:cs="Tahoma"/>
                <w:szCs w:val="22"/>
                <w:lang w:val="el-GR"/>
              </w:rPr>
              <w:t>ΚτΠ</w:t>
            </w:r>
            <w:proofErr w:type="spellEnd"/>
            <w:r w:rsidRPr="004479CD">
              <w:rPr>
                <w:rFonts w:cs="Tahoma"/>
                <w:szCs w:val="22"/>
                <w:lang w:val="el-GR"/>
              </w:rPr>
              <w:t xml:space="preserve"> </w:t>
            </w:r>
            <w:r w:rsidR="000B0155">
              <w:rPr>
                <w:rFonts w:cs="Tahoma"/>
                <w:szCs w:val="22"/>
                <w:lang w:val="el-GR"/>
              </w:rPr>
              <w:t>Μ.</w:t>
            </w:r>
            <w:r w:rsidRPr="004479CD">
              <w:rPr>
                <w:rFonts w:cs="Tahoma"/>
                <w:szCs w:val="22"/>
                <w:lang w:val="el-GR"/>
              </w:rPr>
              <w:t xml:space="preserve">Α.Ε. </w:t>
            </w:r>
          </w:p>
        </w:tc>
      </w:tr>
      <w:tr w:rsidR="00B3013C" w:rsidRPr="004479CD" w14:paraId="6481E39A" w14:textId="77777777" w:rsidTr="00282858">
        <w:trPr>
          <w:trHeight w:val="684"/>
        </w:trPr>
        <w:tc>
          <w:tcPr>
            <w:tcW w:w="3818" w:type="dxa"/>
            <w:tcBorders>
              <w:top w:val="single" w:sz="3" w:space="0" w:color="000000"/>
              <w:left w:val="single" w:sz="3" w:space="0" w:color="000000"/>
              <w:bottom w:val="single" w:sz="4" w:space="0" w:color="000000"/>
              <w:right w:val="single" w:sz="4" w:space="0" w:color="000000"/>
            </w:tcBorders>
          </w:tcPr>
          <w:p w14:paraId="0DD667ED"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ΑΝΑΡΤΗΣΗΣ ΣΤΗ </w:t>
            </w:r>
          </w:p>
          <w:p w14:paraId="755DA9B0" w14:textId="77777777" w:rsidR="00B3013C" w:rsidRDefault="00B3013C" w:rsidP="00B3013C">
            <w:pPr>
              <w:autoSpaceDE w:val="0"/>
              <w:autoSpaceDN w:val="0"/>
              <w:adjustRightInd w:val="0"/>
              <w:ind w:right="-460"/>
              <w:rPr>
                <w:rFonts w:cs="Tahoma"/>
                <w:b/>
                <w:szCs w:val="22"/>
                <w:lang w:val="el-GR"/>
              </w:rPr>
            </w:pPr>
            <w:r w:rsidRPr="004479CD">
              <w:rPr>
                <w:rFonts w:cs="Tahoma"/>
                <w:b/>
                <w:szCs w:val="22"/>
                <w:lang w:val="el-GR"/>
              </w:rPr>
              <w:t xml:space="preserve">ΔΙΑΔΙΚΤΥΑΚΗ ΠΥΛΗ ΤΟΥ </w:t>
            </w:r>
          </w:p>
          <w:p w14:paraId="2543C6CA"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ΕΣΗΔΗΣ </w:t>
            </w:r>
          </w:p>
        </w:tc>
        <w:tc>
          <w:tcPr>
            <w:tcW w:w="5670" w:type="dxa"/>
            <w:tcBorders>
              <w:top w:val="single" w:sz="3" w:space="0" w:color="000000"/>
              <w:left w:val="single" w:sz="4" w:space="0" w:color="000000"/>
              <w:bottom w:val="single" w:sz="4" w:space="0" w:color="000000"/>
              <w:right w:val="single" w:sz="4" w:space="0" w:color="000000"/>
            </w:tcBorders>
            <w:shd w:val="clear" w:color="auto" w:fill="auto"/>
          </w:tcPr>
          <w:p w14:paraId="342E04FB" w14:textId="3A4C4AC4" w:rsidR="00B3013C" w:rsidRPr="004B73C8" w:rsidRDefault="0016081A" w:rsidP="00871448">
            <w:pPr>
              <w:autoSpaceDE w:val="0"/>
              <w:autoSpaceDN w:val="0"/>
              <w:adjustRightInd w:val="0"/>
              <w:ind w:right="-460"/>
              <w:rPr>
                <w:rFonts w:eastAsia="Calibri" w:cs="Tahoma"/>
                <w:b/>
                <w:color w:val="000000"/>
                <w:highlight w:val="cyan"/>
                <w:lang w:val="el-GR" w:eastAsia="el-GR"/>
              </w:rPr>
            </w:pPr>
            <w:r w:rsidRPr="00B312B6">
              <w:rPr>
                <w:rFonts w:eastAsia="Calibri" w:cs="Tahoma"/>
                <w:b/>
                <w:color w:val="000000"/>
                <w:lang w:val="el-GR" w:eastAsia="el-GR"/>
              </w:rPr>
              <w:t>11-11</w:t>
            </w:r>
            <w:r w:rsidR="001960A0" w:rsidRPr="00B312B6">
              <w:rPr>
                <w:rFonts w:eastAsia="Calibri" w:cs="Tahoma"/>
                <w:b/>
                <w:color w:val="000000"/>
                <w:lang w:val="el-GR" w:eastAsia="el-GR"/>
              </w:rPr>
              <w:t>-2021</w:t>
            </w:r>
          </w:p>
        </w:tc>
      </w:tr>
      <w:tr w:rsidR="00B3013C" w:rsidRPr="00850AE4" w14:paraId="57814F24" w14:textId="77777777" w:rsidTr="00282858">
        <w:trPr>
          <w:trHeight w:val="685"/>
        </w:trPr>
        <w:tc>
          <w:tcPr>
            <w:tcW w:w="3818" w:type="dxa"/>
            <w:tcBorders>
              <w:top w:val="single" w:sz="4" w:space="0" w:color="000000"/>
              <w:left w:val="single" w:sz="3" w:space="0" w:color="000000"/>
              <w:bottom w:val="single" w:sz="4" w:space="0" w:color="000000"/>
              <w:right w:val="single" w:sz="4" w:space="0" w:color="000000"/>
            </w:tcBorders>
          </w:tcPr>
          <w:p w14:paraId="660583A7"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ΗΜΕΡΟΜΗΝΙΑ ΚΑΙ ΩΡΑ </w:t>
            </w:r>
          </w:p>
          <w:p w14:paraId="7C988F68" w14:textId="77777777" w:rsidR="00B3013C" w:rsidRPr="004479CD" w:rsidRDefault="00B3013C" w:rsidP="00B3013C">
            <w:pPr>
              <w:autoSpaceDE w:val="0"/>
              <w:autoSpaceDN w:val="0"/>
              <w:adjustRightInd w:val="0"/>
              <w:ind w:right="-460"/>
              <w:rPr>
                <w:rFonts w:cs="Tahoma"/>
                <w:szCs w:val="22"/>
                <w:lang w:val="el-GR"/>
              </w:rPr>
            </w:pPr>
            <w:r w:rsidRPr="004479CD">
              <w:rPr>
                <w:rFonts w:cs="Tahoma"/>
                <w:b/>
                <w:szCs w:val="22"/>
                <w:lang w:val="el-GR"/>
              </w:rPr>
              <w:t xml:space="preserve">ΑΠΟΣΦΡΑΓΙΣΗΣ ΠΡΟΣΦΟΡΩΝ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3C27EA6" w14:textId="6DF240F4" w:rsidR="00B3013C" w:rsidRPr="004B73C8" w:rsidRDefault="0016081A" w:rsidP="00615673">
            <w:pPr>
              <w:autoSpaceDE w:val="0"/>
              <w:autoSpaceDN w:val="0"/>
              <w:adjustRightInd w:val="0"/>
              <w:ind w:right="-460"/>
              <w:rPr>
                <w:rFonts w:eastAsia="Calibri" w:cs="Tahoma"/>
                <w:b/>
                <w:color w:val="000000"/>
                <w:highlight w:val="cyan"/>
                <w:lang w:val="el-GR" w:eastAsia="el-GR"/>
              </w:rPr>
            </w:pPr>
            <w:r w:rsidRPr="00B312B6">
              <w:rPr>
                <w:rFonts w:eastAsia="Calibri" w:cs="Tahoma"/>
                <w:b/>
                <w:color w:val="000000"/>
                <w:lang w:val="el-GR" w:eastAsia="el-GR"/>
              </w:rPr>
              <w:t>10-12-2021 και ώρα 14:00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default" r:id="rId10"/>
          <w:footerReference w:type="default" r:id="rId11"/>
          <w:headerReference w:type="first" r:id="rId12"/>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6" w:name="_Toc86065947"/>
      <w:r w:rsidRPr="00B15D06">
        <w:rPr>
          <w:rFonts w:asciiTheme="minorHAnsi" w:hAnsiTheme="minorHAnsi" w:cstheme="minorHAnsi"/>
          <w:sz w:val="22"/>
          <w:szCs w:val="22"/>
        </w:rPr>
        <w:lastRenderedPageBreak/>
        <w:t>Περιεχόμενα</w:t>
      </w:r>
      <w:bookmarkEnd w:id="6"/>
    </w:p>
    <w:p w14:paraId="255BBFB7" w14:textId="77777777" w:rsidR="00A71EDE" w:rsidRDefault="0023173B">
      <w:pPr>
        <w:pStyle w:val="28"/>
        <w:tabs>
          <w:tab w:val="right" w:leader="dot" w:pos="9628"/>
        </w:tabs>
        <w:rPr>
          <w:rFonts w:asciiTheme="minorHAnsi" w:eastAsiaTheme="minorEastAsia" w:hAnsiTheme="minorHAnsi" w:cstheme="minorBidi"/>
          <w:smallCaps w:val="0"/>
          <w:noProof/>
          <w:sz w:val="22"/>
          <w:szCs w:val="22"/>
          <w:lang w:val="el-GR" w:eastAsia="el-GR"/>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86065946" w:history="1">
        <w:r w:rsidR="00A71EDE" w:rsidRPr="002A3197">
          <w:rPr>
            <w:rStyle w:val="-"/>
            <w:rFonts w:cstheme="minorHAnsi"/>
            <w:noProof/>
            <w:lang w:val="el-GR"/>
          </w:rPr>
          <w:t>ΓΕΝΙΚΕΣ ΠΛΗΡΟΦΟΡΙΕΣ</w:t>
        </w:r>
        <w:r w:rsidR="00A71EDE">
          <w:rPr>
            <w:noProof/>
          </w:rPr>
          <w:tab/>
        </w:r>
        <w:r w:rsidR="00A71EDE">
          <w:rPr>
            <w:noProof/>
          </w:rPr>
          <w:fldChar w:fldCharType="begin"/>
        </w:r>
        <w:r w:rsidR="00A71EDE">
          <w:rPr>
            <w:noProof/>
          </w:rPr>
          <w:instrText xml:space="preserve"> PAGEREF _Toc86065946 \h </w:instrText>
        </w:r>
        <w:r w:rsidR="00A71EDE">
          <w:rPr>
            <w:noProof/>
          </w:rPr>
        </w:r>
        <w:r w:rsidR="00A71EDE">
          <w:rPr>
            <w:noProof/>
          </w:rPr>
          <w:fldChar w:fldCharType="separate"/>
        </w:r>
        <w:r w:rsidR="007B7095">
          <w:rPr>
            <w:noProof/>
          </w:rPr>
          <w:t>2</w:t>
        </w:r>
        <w:r w:rsidR="00A71EDE">
          <w:rPr>
            <w:noProof/>
          </w:rPr>
          <w:fldChar w:fldCharType="end"/>
        </w:r>
      </w:hyperlink>
    </w:p>
    <w:p w14:paraId="4BD69C95" w14:textId="77777777" w:rsidR="00A71EDE" w:rsidRDefault="00161CA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6065947" w:history="1">
        <w:r w:rsidR="00A71EDE" w:rsidRPr="002A3197">
          <w:rPr>
            <w:rStyle w:val="-"/>
            <w:rFonts w:cstheme="minorHAnsi"/>
            <w:noProof/>
          </w:rPr>
          <w:t>Περιεχόμενα</w:t>
        </w:r>
        <w:r w:rsidR="00A71EDE">
          <w:rPr>
            <w:noProof/>
          </w:rPr>
          <w:tab/>
        </w:r>
        <w:r w:rsidR="00A71EDE">
          <w:rPr>
            <w:noProof/>
          </w:rPr>
          <w:fldChar w:fldCharType="begin"/>
        </w:r>
        <w:r w:rsidR="00A71EDE">
          <w:rPr>
            <w:noProof/>
          </w:rPr>
          <w:instrText xml:space="preserve"> PAGEREF _Toc86065947 \h </w:instrText>
        </w:r>
        <w:r w:rsidR="00A71EDE">
          <w:rPr>
            <w:noProof/>
          </w:rPr>
        </w:r>
        <w:r w:rsidR="00A71EDE">
          <w:rPr>
            <w:noProof/>
          </w:rPr>
          <w:fldChar w:fldCharType="separate"/>
        </w:r>
        <w:r w:rsidR="007B7095">
          <w:rPr>
            <w:noProof/>
          </w:rPr>
          <w:t>4</w:t>
        </w:r>
        <w:r w:rsidR="00A71EDE">
          <w:rPr>
            <w:noProof/>
          </w:rPr>
          <w:fldChar w:fldCharType="end"/>
        </w:r>
      </w:hyperlink>
    </w:p>
    <w:p w14:paraId="0341D673" w14:textId="77777777" w:rsidR="00A71EDE" w:rsidRDefault="00161CA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48" w:history="1">
        <w:r w:rsidR="00A71EDE" w:rsidRPr="002A3197">
          <w:rPr>
            <w:rStyle w:val="-"/>
            <w:rFonts w:cstheme="minorHAnsi"/>
            <w:noProof/>
            <w:lang w:val="el-GR"/>
          </w:rPr>
          <w:t>1.</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heme="minorHAnsi"/>
            <w:noProof/>
            <w:lang w:val="el-GR"/>
          </w:rPr>
          <w:t>ΑΝΑΘΕΤΟΥΣΑ ΑΡΧΗ ΚΑΙ ΑΝΤΙΚΕΙΜΕΝΟ ΣΥΜΒΑΣΗΣ</w:t>
        </w:r>
        <w:r w:rsidR="00A71EDE">
          <w:rPr>
            <w:noProof/>
          </w:rPr>
          <w:tab/>
        </w:r>
        <w:r w:rsidR="00A71EDE">
          <w:rPr>
            <w:noProof/>
          </w:rPr>
          <w:fldChar w:fldCharType="begin"/>
        </w:r>
        <w:r w:rsidR="00A71EDE">
          <w:rPr>
            <w:noProof/>
          </w:rPr>
          <w:instrText xml:space="preserve"> PAGEREF _Toc86065948 \h </w:instrText>
        </w:r>
        <w:r w:rsidR="00A71EDE">
          <w:rPr>
            <w:noProof/>
          </w:rPr>
        </w:r>
        <w:r w:rsidR="00A71EDE">
          <w:rPr>
            <w:noProof/>
          </w:rPr>
          <w:fldChar w:fldCharType="separate"/>
        </w:r>
        <w:r w:rsidR="007B7095">
          <w:rPr>
            <w:noProof/>
          </w:rPr>
          <w:t>6</w:t>
        </w:r>
        <w:r w:rsidR="00A71EDE">
          <w:rPr>
            <w:noProof/>
          </w:rPr>
          <w:fldChar w:fldCharType="end"/>
        </w:r>
      </w:hyperlink>
    </w:p>
    <w:p w14:paraId="0FCCB6D9"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49" w:history="1">
        <w:r w:rsidR="00A71EDE" w:rsidRPr="002A3197">
          <w:rPr>
            <w:rStyle w:val="-"/>
            <w:rFonts w:cstheme="minorHAnsi"/>
            <w:noProof/>
            <w:lang w:val="el-GR"/>
          </w:rPr>
          <w:t>1.1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Στοιχεία Αναθέτουσας Αρχής</w:t>
        </w:r>
        <w:r w:rsidR="00A71EDE">
          <w:rPr>
            <w:noProof/>
          </w:rPr>
          <w:tab/>
        </w:r>
        <w:r w:rsidR="00A71EDE">
          <w:rPr>
            <w:noProof/>
          </w:rPr>
          <w:fldChar w:fldCharType="begin"/>
        </w:r>
        <w:r w:rsidR="00A71EDE">
          <w:rPr>
            <w:noProof/>
          </w:rPr>
          <w:instrText xml:space="preserve"> PAGEREF _Toc86065949 \h </w:instrText>
        </w:r>
        <w:r w:rsidR="00A71EDE">
          <w:rPr>
            <w:noProof/>
          </w:rPr>
        </w:r>
        <w:r w:rsidR="00A71EDE">
          <w:rPr>
            <w:noProof/>
          </w:rPr>
          <w:fldChar w:fldCharType="separate"/>
        </w:r>
        <w:r w:rsidR="007B7095">
          <w:rPr>
            <w:noProof/>
          </w:rPr>
          <w:t>6</w:t>
        </w:r>
        <w:r w:rsidR="00A71EDE">
          <w:rPr>
            <w:noProof/>
          </w:rPr>
          <w:fldChar w:fldCharType="end"/>
        </w:r>
      </w:hyperlink>
    </w:p>
    <w:p w14:paraId="3B8F57BC"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0" w:history="1">
        <w:r w:rsidR="00A71EDE" w:rsidRPr="002A3197">
          <w:rPr>
            <w:rStyle w:val="-"/>
            <w:rFonts w:cstheme="minorHAnsi"/>
            <w:noProof/>
            <w:lang w:val="el-GR"/>
          </w:rPr>
          <w:t>1.2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Στοιχεία Διαδικασίας - Χρηματοδότηση</w:t>
        </w:r>
        <w:r w:rsidR="00A71EDE">
          <w:rPr>
            <w:noProof/>
          </w:rPr>
          <w:tab/>
        </w:r>
        <w:r w:rsidR="00A71EDE">
          <w:rPr>
            <w:noProof/>
          </w:rPr>
          <w:fldChar w:fldCharType="begin"/>
        </w:r>
        <w:r w:rsidR="00A71EDE">
          <w:rPr>
            <w:noProof/>
          </w:rPr>
          <w:instrText xml:space="preserve"> PAGEREF _Toc86065950 \h </w:instrText>
        </w:r>
        <w:r w:rsidR="00A71EDE">
          <w:rPr>
            <w:noProof/>
          </w:rPr>
        </w:r>
        <w:r w:rsidR="00A71EDE">
          <w:rPr>
            <w:noProof/>
          </w:rPr>
          <w:fldChar w:fldCharType="separate"/>
        </w:r>
        <w:r w:rsidR="007B7095">
          <w:rPr>
            <w:noProof/>
          </w:rPr>
          <w:t>7</w:t>
        </w:r>
        <w:r w:rsidR="00A71EDE">
          <w:rPr>
            <w:noProof/>
          </w:rPr>
          <w:fldChar w:fldCharType="end"/>
        </w:r>
      </w:hyperlink>
    </w:p>
    <w:p w14:paraId="05259AEC"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1" w:history="1">
        <w:r w:rsidR="00A71EDE" w:rsidRPr="002A3197">
          <w:rPr>
            <w:rStyle w:val="-"/>
            <w:rFonts w:cstheme="minorHAnsi"/>
            <w:noProof/>
            <w:lang w:val="el-GR"/>
          </w:rPr>
          <w:t>1.3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Συνοπτική Περιγραφή φυσικού και οικονομικού αντικειμένου της σύμβασης</w:t>
        </w:r>
        <w:r w:rsidR="00A71EDE">
          <w:rPr>
            <w:noProof/>
          </w:rPr>
          <w:tab/>
        </w:r>
        <w:r w:rsidR="00A71EDE">
          <w:rPr>
            <w:noProof/>
          </w:rPr>
          <w:fldChar w:fldCharType="begin"/>
        </w:r>
        <w:r w:rsidR="00A71EDE">
          <w:rPr>
            <w:noProof/>
          </w:rPr>
          <w:instrText xml:space="preserve"> PAGEREF _Toc86065951 \h </w:instrText>
        </w:r>
        <w:r w:rsidR="00A71EDE">
          <w:rPr>
            <w:noProof/>
          </w:rPr>
        </w:r>
        <w:r w:rsidR="00A71EDE">
          <w:rPr>
            <w:noProof/>
          </w:rPr>
          <w:fldChar w:fldCharType="separate"/>
        </w:r>
        <w:r w:rsidR="007B7095">
          <w:rPr>
            <w:noProof/>
          </w:rPr>
          <w:t>7</w:t>
        </w:r>
        <w:r w:rsidR="00A71EDE">
          <w:rPr>
            <w:noProof/>
          </w:rPr>
          <w:fldChar w:fldCharType="end"/>
        </w:r>
      </w:hyperlink>
    </w:p>
    <w:p w14:paraId="0EB4F820"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2" w:history="1">
        <w:r w:rsidR="00A71EDE" w:rsidRPr="002A3197">
          <w:rPr>
            <w:rStyle w:val="-"/>
            <w:rFonts w:cstheme="minorHAnsi"/>
            <w:noProof/>
            <w:lang w:val="el-GR"/>
          </w:rPr>
          <w:t>1.4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heme="minorHAnsi"/>
            <w:noProof/>
            <w:lang w:val="el-GR"/>
          </w:rPr>
          <w:t>Θεσμικό πλαίσιο</w:t>
        </w:r>
        <w:r w:rsidR="00A71EDE">
          <w:rPr>
            <w:noProof/>
          </w:rPr>
          <w:tab/>
        </w:r>
        <w:r w:rsidR="00A71EDE">
          <w:rPr>
            <w:noProof/>
          </w:rPr>
          <w:fldChar w:fldCharType="begin"/>
        </w:r>
        <w:r w:rsidR="00A71EDE">
          <w:rPr>
            <w:noProof/>
          </w:rPr>
          <w:instrText xml:space="preserve"> PAGEREF _Toc86065952 \h </w:instrText>
        </w:r>
        <w:r w:rsidR="00A71EDE">
          <w:rPr>
            <w:noProof/>
          </w:rPr>
        </w:r>
        <w:r w:rsidR="00A71EDE">
          <w:rPr>
            <w:noProof/>
          </w:rPr>
          <w:fldChar w:fldCharType="separate"/>
        </w:r>
        <w:r w:rsidR="007B7095">
          <w:rPr>
            <w:noProof/>
          </w:rPr>
          <w:t>8</w:t>
        </w:r>
        <w:r w:rsidR="00A71EDE">
          <w:rPr>
            <w:noProof/>
          </w:rPr>
          <w:fldChar w:fldCharType="end"/>
        </w:r>
      </w:hyperlink>
    </w:p>
    <w:p w14:paraId="4F9F936E"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3" w:history="1">
        <w:r w:rsidR="00A71EDE" w:rsidRPr="002A3197">
          <w:rPr>
            <w:rStyle w:val="-"/>
            <w:rFonts w:cs="Tahoma"/>
            <w:noProof/>
            <w:lang w:val="el-GR"/>
          </w:rPr>
          <w:t>1.5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Προθεσμία παραλαβής προσφορών και διενέργεια διαγωνισμού</w:t>
        </w:r>
        <w:r w:rsidR="00A71EDE">
          <w:rPr>
            <w:noProof/>
          </w:rPr>
          <w:tab/>
        </w:r>
        <w:r w:rsidR="00A71EDE">
          <w:rPr>
            <w:noProof/>
          </w:rPr>
          <w:fldChar w:fldCharType="begin"/>
        </w:r>
        <w:r w:rsidR="00A71EDE">
          <w:rPr>
            <w:noProof/>
          </w:rPr>
          <w:instrText xml:space="preserve"> PAGEREF _Toc86065953 \h </w:instrText>
        </w:r>
        <w:r w:rsidR="00A71EDE">
          <w:rPr>
            <w:noProof/>
          </w:rPr>
        </w:r>
        <w:r w:rsidR="00A71EDE">
          <w:rPr>
            <w:noProof/>
          </w:rPr>
          <w:fldChar w:fldCharType="separate"/>
        </w:r>
        <w:r w:rsidR="007B7095">
          <w:rPr>
            <w:noProof/>
          </w:rPr>
          <w:t>13</w:t>
        </w:r>
        <w:r w:rsidR="00A71EDE">
          <w:rPr>
            <w:noProof/>
          </w:rPr>
          <w:fldChar w:fldCharType="end"/>
        </w:r>
      </w:hyperlink>
    </w:p>
    <w:p w14:paraId="37E7B874"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4" w:history="1">
        <w:r w:rsidR="00A71EDE" w:rsidRPr="002A3197">
          <w:rPr>
            <w:rStyle w:val="-"/>
            <w:rFonts w:cs="Tahoma"/>
            <w:noProof/>
            <w:lang w:val="el-GR"/>
          </w:rPr>
          <w:t>1.6</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Δημοσιότητα</w:t>
        </w:r>
        <w:r w:rsidR="00A71EDE">
          <w:rPr>
            <w:noProof/>
          </w:rPr>
          <w:tab/>
        </w:r>
        <w:r w:rsidR="00A71EDE">
          <w:rPr>
            <w:noProof/>
          </w:rPr>
          <w:fldChar w:fldCharType="begin"/>
        </w:r>
        <w:r w:rsidR="00A71EDE">
          <w:rPr>
            <w:noProof/>
          </w:rPr>
          <w:instrText xml:space="preserve"> PAGEREF _Toc86065954 \h </w:instrText>
        </w:r>
        <w:r w:rsidR="00A71EDE">
          <w:rPr>
            <w:noProof/>
          </w:rPr>
        </w:r>
        <w:r w:rsidR="00A71EDE">
          <w:rPr>
            <w:noProof/>
          </w:rPr>
          <w:fldChar w:fldCharType="separate"/>
        </w:r>
        <w:r w:rsidR="007B7095">
          <w:rPr>
            <w:noProof/>
          </w:rPr>
          <w:t>13</w:t>
        </w:r>
        <w:r w:rsidR="00A71EDE">
          <w:rPr>
            <w:noProof/>
          </w:rPr>
          <w:fldChar w:fldCharType="end"/>
        </w:r>
      </w:hyperlink>
    </w:p>
    <w:p w14:paraId="4F9C1DA5"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5" w:history="1">
        <w:r w:rsidR="00A71EDE" w:rsidRPr="002A3197">
          <w:rPr>
            <w:rStyle w:val="-"/>
            <w:rFonts w:cs="Tahoma"/>
            <w:noProof/>
            <w:lang w:val="el-GR"/>
          </w:rPr>
          <w:t>1.7</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 xml:space="preserve">Αρχές εφαρμοζόμενες στη διαδικασία </w:t>
        </w:r>
        <w:r w:rsidR="00A71EDE" w:rsidRPr="002A3197">
          <w:rPr>
            <w:rStyle w:val="-"/>
            <w:rFonts w:cs="Tahoma"/>
            <w:noProof/>
            <w:lang w:val="el-GR" w:eastAsia="el-GR"/>
          </w:rPr>
          <w:t>σύναψης</w:t>
        </w:r>
        <w:r w:rsidR="00A71EDE">
          <w:rPr>
            <w:noProof/>
          </w:rPr>
          <w:tab/>
        </w:r>
        <w:r w:rsidR="00A71EDE">
          <w:rPr>
            <w:noProof/>
          </w:rPr>
          <w:fldChar w:fldCharType="begin"/>
        </w:r>
        <w:r w:rsidR="00A71EDE">
          <w:rPr>
            <w:noProof/>
          </w:rPr>
          <w:instrText xml:space="preserve"> PAGEREF _Toc86065955 \h </w:instrText>
        </w:r>
        <w:r w:rsidR="00A71EDE">
          <w:rPr>
            <w:noProof/>
          </w:rPr>
        </w:r>
        <w:r w:rsidR="00A71EDE">
          <w:rPr>
            <w:noProof/>
          </w:rPr>
          <w:fldChar w:fldCharType="separate"/>
        </w:r>
        <w:r w:rsidR="007B7095">
          <w:rPr>
            <w:noProof/>
          </w:rPr>
          <w:t>13</w:t>
        </w:r>
        <w:r w:rsidR="00A71EDE">
          <w:rPr>
            <w:noProof/>
          </w:rPr>
          <w:fldChar w:fldCharType="end"/>
        </w:r>
      </w:hyperlink>
    </w:p>
    <w:p w14:paraId="332A252C" w14:textId="77777777" w:rsidR="00A71EDE" w:rsidRDefault="00161CA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56" w:history="1">
        <w:r w:rsidR="00A71EDE" w:rsidRPr="002A3197">
          <w:rPr>
            <w:rStyle w:val="-"/>
            <w:rFonts w:ascii="Calibri" w:hAnsi="Calibri" w:cs="Tahoma"/>
            <w:noProof/>
          </w:rPr>
          <w:t>2.</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ΓΕΝΙΚΟΙ ΚΑΙ ΕΙΔΙΚΟΙ ΟΡΟΙ ΣΥΜΜΕΤΟΧΗΣ</w:t>
        </w:r>
        <w:r w:rsidR="00A71EDE">
          <w:rPr>
            <w:noProof/>
          </w:rPr>
          <w:tab/>
        </w:r>
        <w:r w:rsidR="00A71EDE">
          <w:rPr>
            <w:noProof/>
          </w:rPr>
          <w:fldChar w:fldCharType="begin"/>
        </w:r>
        <w:r w:rsidR="00A71EDE">
          <w:rPr>
            <w:noProof/>
          </w:rPr>
          <w:instrText xml:space="preserve"> PAGEREF _Toc86065956 \h </w:instrText>
        </w:r>
        <w:r w:rsidR="00A71EDE">
          <w:rPr>
            <w:noProof/>
          </w:rPr>
        </w:r>
        <w:r w:rsidR="00A71EDE">
          <w:rPr>
            <w:noProof/>
          </w:rPr>
          <w:fldChar w:fldCharType="separate"/>
        </w:r>
        <w:r w:rsidR="007B7095">
          <w:rPr>
            <w:noProof/>
          </w:rPr>
          <w:t>14</w:t>
        </w:r>
        <w:r w:rsidR="00A71EDE">
          <w:rPr>
            <w:noProof/>
          </w:rPr>
          <w:fldChar w:fldCharType="end"/>
        </w:r>
      </w:hyperlink>
    </w:p>
    <w:p w14:paraId="72E0E7D7"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57" w:history="1">
        <w:r w:rsidR="00A71EDE" w:rsidRPr="002A3197">
          <w:rPr>
            <w:rStyle w:val="-"/>
            <w:rFonts w:cs="Tahoma"/>
            <w:noProof/>
            <w:lang w:val="el-GR"/>
          </w:rPr>
          <w:t>2.1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Γενικές Πληροφορίες</w:t>
        </w:r>
        <w:r w:rsidR="00A71EDE">
          <w:rPr>
            <w:noProof/>
          </w:rPr>
          <w:tab/>
        </w:r>
        <w:r w:rsidR="00A71EDE">
          <w:rPr>
            <w:noProof/>
          </w:rPr>
          <w:fldChar w:fldCharType="begin"/>
        </w:r>
        <w:r w:rsidR="00A71EDE">
          <w:rPr>
            <w:noProof/>
          </w:rPr>
          <w:instrText xml:space="preserve"> PAGEREF _Toc86065957 \h </w:instrText>
        </w:r>
        <w:r w:rsidR="00A71EDE">
          <w:rPr>
            <w:noProof/>
          </w:rPr>
        </w:r>
        <w:r w:rsidR="00A71EDE">
          <w:rPr>
            <w:noProof/>
          </w:rPr>
          <w:fldChar w:fldCharType="separate"/>
        </w:r>
        <w:r w:rsidR="007B7095">
          <w:rPr>
            <w:noProof/>
          </w:rPr>
          <w:t>14</w:t>
        </w:r>
        <w:r w:rsidR="00A71EDE">
          <w:rPr>
            <w:noProof/>
          </w:rPr>
          <w:fldChar w:fldCharType="end"/>
        </w:r>
      </w:hyperlink>
    </w:p>
    <w:p w14:paraId="392B21A9"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58" w:history="1">
        <w:r w:rsidR="00A71EDE" w:rsidRPr="002A3197">
          <w:rPr>
            <w:rStyle w:val="-"/>
            <w:rFonts w:cs="Tahoma"/>
            <w:noProof/>
            <w:lang w:val="el-GR"/>
          </w:rPr>
          <w:t>2.1.1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Έγγραφα της σύμβασης</w:t>
        </w:r>
        <w:r w:rsidR="00A71EDE">
          <w:rPr>
            <w:noProof/>
          </w:rPr>
          <w:tab/>
        </w:r>
        <w:r w:rsidR="00A71EDE">
          <w:rPr>
            <w:noProof/>
          </w:rPr>
          <w:fldChar w:fldCharType="begin"/>
        </w:r>
        <w:r w:rsidR="00A71EDE">
          <w:rPr>
            <w:noProof/>
          </w:rPr>
          <w:instrText xml:space="preserve"> PAGEREF _Toc86065958 \h </w:instrText>
        </w:r>
        <w:r w:rsidR="00A71EDE">
          <w:rPr>
            <w:noProof/>
          </w:rPr>
        </w:r>
        <w:r w:rsidR="00A71EDE">
          <w:rPr>
            <w:noProof/>
          </w:rPr>
          <w:fldChar w:fldCharType="separate"/>
        </w:r>
        <w:r w:rsidR="007B7095">
          <w:rPr>
            <w:noProof/>
          </w:rPr>
          <w:t>14</w:t>
        </w:r>
        <w:r w:rsidR="00A71EDE">
          <w:rPr>
            <w:noProof/>
          </w:rPr>
          <w:fldChar w:fldCharType="end"/>
        </w:r>
      </w:hyperlink>
    </w:p>
    <w:p w14:paraId="46B7224B"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59" w:history="1">
        <w:r w:rsidR="00A71EDE" w:rsidRPr="002A3197">
          <w:rPr>
            <w:rStyle w:val="-"/>
            <w:rFonts w:cs="Tahoma"/>
            <w:noProof/>
            <w:lang w:val="el-GR"/>
          </w:rPr>
          <w:t>2.1.2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Επικοινωνία – Πρόσβαση στα έγγραφα της Σύμβασης</w:t>
        </w:r>
        <w:r w:rsidR="00A71EDE">
          <w:rPr>
            <w:noProof/>
          </w:rPr>
          <w:tab/>
        </w:r>
        <w:r w:rsidR="00A71EDE">
          <w:rPr>
            <w:noProof/>
          </w:rPr>
          <w:fldChar w:fldCharType="begin"/>
        </w:r>
        <w:r w:rsidR="00A71EDE">
          <w:rPr>
            <w:noProof/>
          </w:rPr>
          <w:instrText xml:space="preserve"> PAGEREF _Toc86065959 \h </w:instrText>
        </w:r>
        <w:r w:rsidR="00A71EDE">
          <w:rPr>
            <w:noProof/>
          </w:rPr>
        </w:r>
        <w:r w:rsidR="00A71EDE">
          <w:rPr>
            <w:noProof/>
          </w:rPr>
          <w:fldChar w:fldCharType="separate"/>
        </w:r>
        <w:r w:rsidR="007B7095">
          <w:rPr>
            <w:noProof/>
          </w:rPr>
          <w:t>14</w:t>
        </w:r>
        <w:r w:rsidR="00A71EDE">
          <w:rPr>
            <w:noProof/>
          </w:rPr>
          <w:fldChar w:fldCharType="end"/>
        </w:r>
      </w:hyperlink>
    </w:p>
    <w:p w14:paraId="7AAB5F2D"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0" w:history="1">
        <w:r w:rsidR="00A71EDE" w:rsidRPr="002A3197">
          <w:rPr>
            <w:rStyle w:val="-"/>
            <w:rFonts w:cs="Tahoma"/>
            <w:noProof/>
            <w:lang w:val="el-GR"/>
          </w:rPr>
          <w:t>2.1.3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Παροχή Διευκρινίσεων</w:t>
        </w:r>
        <w:r w:rsidR="00A71EDE">
          <w:rPr>
            <w:noProof/>
          </w:rPr>
          <w:tab/>
        </w:r>
        <w:r w:rsidR="00A71EDE">
          <w:rPr>
            <w:noProof/>
          </w:rPr>
          <w:fldChar w:fldCharType="begin"/>
        </w:r>
        <w:r w:rsidR="00A71EDE">
          <w:rPr>
            <w:noProof/>
          </w:rPr>
          <w:instrText xml:space="preserve"> PAGEREF _Toc86065960 \h </w:instrText>
        </w:r>
        <w:r w:rsidR="00A71EDE">
          <w:rPr>
            <w:noProof/>
          </w:rPr>
        </w:r>
        <w:r w:rsidR="00A71EDE">
          <w:rPr>
            <w:noProof/>
          </w:rPr>
          <w:fldChar w:fldCharType="separate"/>
        </w:r>
        <w:r w:rsidR="007B7095">
          <w:rPr>
            <w:noProof/>
          </w:rPr>
          <w:t>14</w:t>
        </w:r>
        <w:r w:rsidR="00A71EDE">
          <w:rPr>
            <w:noProof/>
          </w:rPr>
          <w:fldChar w:fldCharType="end"/>
        </w:r>
      </w:hyperlink>
    </w:p>
    <w:p w14:paraId="1B6F2993"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1" w:history="1">
        <w:r w:rsidR="00A71EDE" w:rsidRPr="002A3197">
          <w:rPr>
            <w:rStyle w:val="-"/>
            <w:rFonts w:cs="Tahoma"/>
            <w:noProof/>
            <w:lang w:val="el-GR"/>
          </w:rPr>
          <w:t>2.1.4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Γλώσσα</w:t>
        </w:r>
        <w:r w:rsidR="00A71EDE">
          <w:rPr>
            <w:noProof/>
          </w:rPr>
          <w:tab/>
        </w:r>
        <w:r w:rsidR="00A71EDE">
          <w:rPr>
            <w:noProof/>
          </w:rPr>
          <w:fldChar w:fldCharType="begin"/>
        </w:r>
        <w:r w:rsidR="00A71EDE">
          <w:rPr>
            <w:noProof/>
          </w:rPr>
          <w:instrText xml:space="preserve"> PAGEREF _Toc86065961 \h </w:instrText>
        </w:r>
        <w:r w:rsidR="00A71EDE">
          <w:rPr>
            <w:noProof/>
          </w:rPr>
        </w:r>
        <w:r w:rsidR="00A71EDE">
          <w:rPr>
            <w:noProof/>
          </w:rPr>
          <w:fldChar w:fldCharType="separate"/>
        </w:r>
        <w:r w:rsidR="007B7095">
          <w:rPr>
            <w:noProof/>
          </w:rPr>
          <w:t>15</w:t>
        </w:r>
        <w:r w:rsidR="00A71EDE">
          <w:rPr>
            <w:noProof/>
          </w:rPr>
          <w:fldChar w:fldCharType="end"/>
        </w:r>
      </w:hyperlink>
    </w:p>
    <w:p w14:paraId="129AB95B"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2" w:history="1">
        <w:r w:rsidR="00A71EDE" w:rsidRPr="002A3197">
          <w:rPr>
            <w:rStyle w:val="-"/>
            <w:rFonts w:cs="Tahoma"/>
            <w:noProof/>
            <w:lang w:val="el-GR"/>
          </w:rPr>
          <w:t>2.1.5</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Εγγυήσεις</w:t>
        </w:r>
        <w:r w:rsidR="00A71EDE">
          <w:rPr>
            <w:noProof/>
          </w:rPr>
          <w:tab/>
        </w:r>
        <w:r w:rsidR="00A71EDE">
          <w:rPr>
            <w:noProof/>
          </w:rPr>
          <w:fldChar w:fldCharType="begin"/>
        </w:r>
        <w:r w:rsidR="00A71EDE">
          <w:rPr>
            <w:noProof/>
          </w:rPr>
          <w:instrText xml:space="preserve"> PAGEREF _Toc86065962 \h </w:instrText>
        </w:r>
        <w:r w:rsidR="00A71EDE">
          <w:rPr>
            <w:noProof/>
          </w:rPr>
        </w:r>
        <w:r w:rsidR="00A71EDE">
          <w:rPr>
            <w:noProof/>
          </w:rPr>
          <w:fldChar w:fldCharType="separate"/>
        </w:r>
        <w:r w:rsidR="007B7095">
          <w:rPr>
            <w:noProof/>
          </w:rPr>
          <w:t>15</w:t>
        </w:r>
        <w:r w:rsidR="00A71EDE">
          <w:rPr>
            <w:noProof/>
          </w:rPr>
          <w:fldChar w:fldCharType="end"/>
        </w:r>
      </w:hyperlink>
    </w:p>
    <w:p w14:paraId="54C5A070"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63" w:history="1">
        <w:r w:rsidR="00A71EDE" w:rsidRPr="002A3197">
          <w:rPr>
            <w:rStyle w:val="-"/>
            <w:rFonts w:cs="Tahoma"/>
            <w:noProof/>
            <w:lang w:val="el-GR"/>
          </w:rPr>
          <w:t>2.2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Δικαίωμα Συμμετοχής - Κριτήρια Ποιοτικής Επιλογής</w:t>
        </w:r>
        <w:r w:rsidR="00A71EDE">
          <w:rPr>
            <w:noProof/>
          </w:rPr>
          <w:tab/>
        </w:r>
        <w:r w:rsidR="00A71EDE">
          <w:rPr>
            <w:noProof/>
          </w:rPr>
          <w:fldChar w:fldCharType="begin"/>
        </w:r>
        <w:r w:rsidR="00A71EDE">
          <w:rPr>
            <w:noProof/>
          </w:rPr>
          <w:instrText xml:space="preserve"> PAGEREF _Toc86065963 \h </w:instrText>
        </w:r>
        <w:r w:rsidR="00A71EDE">
          <w:rPr>
            <w:noProof/>
          </w:rPr>
        </w:r>
        <w:r w:rsidR="00A71EDE">
          <w:rPr>
            <w:noProof/>
          </w:rPr>
          <w:fldChar w:fldCharType="separate"/>
        </w:r>
        <w:r w:rsidR="007B7095">
          <w:rPr>
            <w:noProof/>
          </w:rPr>
          <w:t>16</w:t>
        </w:r>
        <w:r w:rsidR="00A71EDE">
          <w:rPr>
            <w:noProof/>
          </w:rPr>
          <w:fldChar w:fldCharType="end"/>
        </w:r>
      </w:hyperlink>
    </w:p>
    <w:p w14:paraId="3CA8D45C"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4" w:history="1">
        <w:r w:rsidR="00A71EDE" w:rsidRPr="002A3197">
          <w:rPr>
            <w:rStyle w:val="-"/>
            <w:rFonts w:cs="Tahoma"/>
            <w:noProof/>
            <w:lang w:val="el-GR"/>
          </w:rPr>
          <w:t>2.2.1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Δικαιούμενοι συμμετοχής</w:t>
        </w:r>
        <w:r w:rsidR="00A71EDE">
          <w:rPr>
            <w:noProof/>
          </w:rPr>
          <w:tab/>
        </w:r>
        <w:r w:rsidR="00A71EDE">
          <w:rPr>
            <w:noProof/>
          </w:rPr>
          <w:fldChar w:fldCharType="begin"/>
        </w:r>
        <w:r w:rsidR="00A71EDE">
          <w:rPr>
            <w:noProof/>
          </w:rPr>
          <w:instrText xml:space="preserve"> PAGEREF _Toc86065964 \h </w:instrText>
        </w:r>
        <w:r w:rsidR="00A71EDE">
          <w:rPr>
            <w:noProof/>
          </w:rPr>
        </w:r>
        <w:r w:rsidR="00A71EDE">
          <w:rPr>
            <w:noProof/>
          </w:rPr>
          <w:fldChar w:fldCharType="separate"/>
        </w:r>
        <w:r w:rsidR="007B7095">
          <w:rPr>
            <w:noProof/>
          </w:rPr>
          <w:t>16</w:t>
        </w:r>
        <w:r w:rsidR="00A71EDE">
          <w:rPr>
            <w:noProof/>
          </w:rPr>
          <w:fldChar w:fldCharType="end"/>
        </w:r>
      </w:hyperlink>
    </w:p>
    <w:p w14:paraId="33E7A7F0"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5" w:history="1">
        <w:r w:rsidR="00A71EDE" w:rsidRPr="002A3197">
          <w:rPr>
            <w:rStyle w:val="-"/>
            <w:rFonts w:cs="Tahoma"/>
            <w:noProof/>
            <w:lang w:val="el-GR"/>
          </w:rPr>
          <w:t>2.2.2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Εγγύηση συμμετοχής</w:t>
        </w:r>
        <w:r w:rsidR="00A71EDE">
          <w:rPr>
            <w:noProof/>
          </w:rPr>
          <w:tab/>
        </w:r>
        <w:r w:rsidR="00A71EDE">
          <w:rPr>
            <w:noProof/>
          </w:rPr>
          <w:fldChar w:fldCharType="begin"/>
        </w:r>
        <w:r w:rsidR="00A71EDE">
          <w:rPr>
            <w:noProof/>
          </w:rPr>
          <w:instrText xml:space="preserve"> PAGEREF _Toc86065965 \h </w:instrText>
        </w:r>
        <w:r w:rsidR="00A71EDE">
          <w:rPr>
            <w:noProof/>
          </w:rPr>
        </w:r>
        <w:r w:rsidR="00A71EDE">
          <w:rPr>
            <w:noProof/>
          </w:rPr>
          <w:fldChar w:fldCharType="separate"/>
        </w:r>
        <w:r w:rsidR="007B7095">
          <w:rPr>
            <w:noProof/>
          </w:rPr>
          <w:t>17</w:t>
        </w:r>
        <w:r w:rsidR="00A71EDE">
          <w:rPr>
            <w:noProof/>
          </w:rPr>
          <w:fldChar w:fldCharType="end"/>
        </w:r>
      </w:hyperlink>
    </w:p>
    <w:p w14:paraId="592265D9"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6" w:history="1">
        <w:r w:rsidR="00A71EDE" w:rsidRPr="002A3197">
          <w:rPr>
            <w:rStyle w:val="-"/>
            <w:rFonts w:cs="Tahoma"/>
            <w:noProof/>
            <w:lang w:val="el-GR"/>
          </w:rPr>
          <w:t>2.2.3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Λόγοι αποκλεισμού</w:t>
        </w:r>
        <w:r w:rsidR="00A71EDE">
          <w:rPr>
            <w:noProof/>
          </w:rPr>
          <w:tab/>
        </w:r>
        <w:r w:rsidR="00A71EDE">
          <w:rPr>
            <w:noProof/>
          </w:rPr>
          <w:fldChar w:fldCharType="begin"/>
        </w:r>
        <w:r w:rsidR="00A71EDE">
          <w:rPr>
            <w:noProof/>
          </w:rPr>
          <w:instrText xml:space="preserve"> PAGEREF _Toc86065966 \h </w:instrText>
        </w:r>
        <w:r w:rsidR="00A71EDE">
          <w:rPr>
            <w:noProof/>
          </w:rPr>
        </w:r>
        <w:r w:rsidR="00A71EDE">
          <w:rPr>
            <w:noProof/>
          </w:rPr>
          <w:fldChar w:fldCharType="separate"/>
        </w:r>
        <w:r w:rsidR="007B7095">
          <w:rPr>
            <w:noProof/>
          </w:rPr>
          <w:t>18</w:t>
        </w:r>
        <w:r w:rsidR="00A71EDE">
          <w:rPr>
            <w:noProof/>
          </w:rPr>
          <w:fldChar w:fldCharType="end"/>
        </w:r>
      </w:hyperlink>
    </w:p>
    <w:p w14:paraId="17AA1080" w14:textId="77777777" w:rsidR="00A71EDE" w:rsidRDefault="00161CAB">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86065967" w:history="1">
        <w:r w:rsidR="00A71EDE" w:rsidRPr="002A3197">
          <w:rPr>
            <w:rStyle w:val="-"/>
            <w:rFonts w:cs="Tahoma"/>
            <w:noProof/>
            <w:lang w:val="el-GR"/>
          </w:rPr>
          <w:t>Κριτήρια Ποιοτικής Επιλογής &amp; αποδεικτά στοιχεία</w:t>
        </w:r>
        <w:r w:rsidR="00A71EDE">
          <w:rPr>
            <w:noProof/>
          </w:rPr>
          <w:tab/>
        </w:r>
        <w:r w:rsidR="00A71EDE">
          <w:rPr>
            <w:noProof/>
          </w:rPr>
          <w:fldChar w:fldCharType="begin"/>
        </w:r>
        <w:r w:rsidR="00A71EDE">
          <w:rPr>
            <w:noProof/>
          </w:rPr>
          <w:instrText xml:space="preserve"> PAGEREF _Toc86065967 \h </w:instrText>
        </w:r>
        <w:r w:rsidR="00A71EDE">
          <w:rPr>
            <w:noProof/>
          </w:rPr>
        </w:r>
        <w:r w:rsidR="00A71EDE">
          <w:rPr>
            <w:noProof/>
          </w:rPr>
          <w:fldChar w:fldCharType="separate"/>
        </w:r>
        <w:r w:rsidR="007B7095">
          <w:rPr>
            <w:noProof/>
          </w:rPr>
          <w:t>22</w:t>
        </w:r>
        <w:r w:rsidR="00A71EDE">
          <w:rPr>
            <w:noProof/>
          </w:rPr>
          <w:fldChar w:fldCharType="end"/>
        </w:r>
      </w:hyperlink>
    </w:p>
    <w:p w14:paraId="7247A9BB"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8" w:history="1">
        <w:r w:rsidR="00A71EDE" w:rsidRPr="002A3197">
          <w:rPr>
            <w:rStyle w:val="-"/>
            <w:rFonts w:cs="Tahoma"/>
            <w:noProof/>
            <w:lang w:val="el-GR"/>
          </w:rPr>
          <w:t>2.2.4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Καταλληλόλητα άσκησης επαγγελματικής δραστηριότητας</w:t>
        </w:r>
        <w:r w:rsidR="00A71EDE">
          <w:rPr>
            <w:noProof/>
          </w:rPr>
          <w:tab/>
        </w:r>
        <w:r w:rsidR="00A71EDE">
          <w:rPr>
            <w:noProof/>
          </w:rPr>
          <w:fldChar w:fldCharType="begin"/>
        </w:r>
        <w:r w:rsidR="00A71EDE">
          <w:rPr>
            <w:noProof/>
          </w:rPr>
          <w:instrText xml:space="preserve"> PAGEREF _Toc86065968 \h </w:instrText>
        </w:r>
        <w:r w:rsidR="00A71EDE">
          <w:rPr>
            <w:noProof/>
          </w:rPr>
        </w:r>
        <w:r w:rsidR="00A71EDE">
          <w:rPr>
            <w:noProof/>
          </w:rPr>
          <w:fldChar w:fldCharType="separate"/>
        </w:r>
        <w:r w:rsidR="007B7095">
          <w:rPr>
            <w:noProof/>
          </w:rPr>
          <w:t>22</w:t>
        </w:r>
        <w:r w:rsidR="00A71EDE">
          <w:rPr>
            <w:noProof/>
          </w:rPr>
          <w:fldChar w:fldCharType="end"/>
        </w:r>
      </w:hyperlink>
    </w:p>
    <w:p w14:paraId="424763B8"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69" w:history="1">
        <w:r w:rsidR="00A71EDE" w:rsidRPr="002A3197">
          <w:rPr>
            <w:rStyle w:val="-"/>
            <w:noProof/>
            <w:lang w:val="el-GR"/>
          </w:rPr>
          <w:t>2.2.5</w:t>
        </w:r>
        <w:r w:rsidR="00A71EDE">
          <w:rPr>
            <w:rFonts w:asciiTheme="minorHAnsi" w:eastAsiaTheme="minorEastAsia" w:hAnsiTheme="minorHAnsi" w:cstheme="minorBidi"/>
            <w:i w:val="0"/>
            <w:iCs w:val="0"/>
            <w:noProof/>
            <w:sz w:val="22"/>
            <w:szCs w:val="22"/>
            <w:lang w:val="el-GR" w:eastAsia="el-GR"/>
          </w:rPr>
          <w:tab/>
        </w:r>
        <w:r w:rsidR="00A71EDE" w:rsidRPr="002A3197">
          <w:rPr>
            <w:rStyle w:val="-"/>
            <w:noProof/>
            <w:lang w:val="el-GR"/>
          </w:rPr>
          <w:t>Οικονομική και χρηματοοικονομική επάρκεια</w:t>
        </w:r>
        <w:r w:rsidR="00A71EDE">
          <w:rPr>
            <w:noProof/>
          </w:rPr>
          <w:tab/>
        </w:r>
        <w:r w:rsidR="00A71EDE">
          <w:rPr>
            <w:noProof/>
          </w:rPr>
          <w:fldChar w:fldCharType="begin"/>
        </w:r>
        <w:r w:rsidR="00A71EDE">
          <w:rPr>
            <w:noProof/>
          </w:rPr>
          <w:instrText xml:space="preserve"> PAGEREF _Toc86065969 \h </w:instrText>
        </w:r>
        <w:r w:rsidR="00A71EDE">
          <w:rPr>
            <w:noProof/>
          </w:rPr>
        </w:r>
        <w:r w:rsidR="00A71EDE">
          <w:rPr>
            <w:noProof/>
          </w:rPr>
          <w:fldChar w:fldCharType="separate"/>
        </w:r>
        <w:r w:rsidR="007B7095">
          <w:rPr>
            <w:noProof/>
          </w:rPr>
          <w:t>22</w:t>
        </w:r>
        <w:r w:rsidR="00A71EDE">
          <w:rPr>
            <w:noProof/>
          </w:rPr>
          <w:fldChar w:fldCharType="end"/>
        </w:r>
      </w:hyperlink>
    </w:p>
    <w:p w14:paraId="47C95C31"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0" w:history="1">
        <w:r w:rsidR="00A71EDE" w:rsidRPr="002A3197">
          <w:rPr>
            <w:rStyle w:val="-"/>
            <w:rFonts w:cs="Tahoma"/>
            <w:noProof/>
            <w:lang w:val="el-GR"/>
          </w:rPr>
          <w:t>2.2.7</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Πρότυπα διασφάλισης ποιότητας και πρότυπα περιβαλλοντικής διαχείρισης</w:t>
        </w:r>
        <w:r w:rsidR="00A71EDE">
          <w:rPr>
            <w:noProof/>
          </w:rPr>
          <w:tab/>
        </w:r>
        <w:r w:rsidR="00A71EDE">
          <w:rPr>
            <w:noProof/>
          </w:rPr>
          <w:fldChar w:fldCharType="begin"/>
        </w:r>
        <w:r w:rsidR="00A71EDE">
          <w:rPr>
            <w:noProof/>
          </w:rPr>
          <w:instrText xml:space="preserve"> PAGEREF _Toc86065970 \h </w:instrText>
        </w:r>
        <w:r w:rsidR="00A71EDE">
          <w:rPr>
            <w:noProof/>
          </w:rPr>
        </w:r>
        <w:r w:rsidR="00A71EDE">
          <w:rPr>
            <w:noProof/>
          </w:rPr>
          <w:fldChar w:fldCharType="separate"/>
        </w:r>
        <w:r w:rsidR="007B7095">
          <w:rPr>
            <w:noProof/>
          </w:rPr>
          <w:t>23</w:t>
        </w:r>
        <w:r w:rsidR="00A71EDE">
          <w:rPr>
            <w:noProof/>
          </w:rPr>
          <w:fldChar w:fldCharType="end"/>
        </w:r>
      </w:hyperlink>
    </w:p>
    <w:p w14:paraId="12E28F2F"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1" w:history="1">
        <w:r w:rsidR="00A71EDE" w:rsidRPr="002A3197">
          <w:rPr>
            <w:rStyle w:val="-"/>
            <w:rFonts w:cs="Tahoma"/>
            <w:noProof/>
            <w:lang w:val="el-GR"/>
          </w:rPr>
          <w:t>2.2.8</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Στήριξη στην ικανότητα τρίτων– Υπεργολαβία</w:t>
        </w:r>
        <w:r w:rsidR="00A71EDE">
          <w:rPr>
            <w:noProof/>
          </w:rPr>
          <w:tab/>
        </w:r>
        <w:r w:rsidR="00A71EDE">
          <w:rPr>
            <w:noProof/>
          </w:rPr>
          <w:fldChar w:fldCharType="begin"/>
        </w:r>
        <w:r w:rsidR="00A71EDE">
          <w:rPr>
            <w:noProof/>
          </w:rPr>
          <w:instrText xml:space="preserve"> PAGEREF _Toc86065971 \h </w:instrText>
        </w:r>
        <w:r w:rsidR="00A71EDE">
          <w:rPr>
            <w:noProof/>
          </w:rPr>
        </w:r>
        <w:r w:rsidR="00A71EDE">
          <w:rPr>
            <w:noProof/>
          </w:rPr>
          <w:fldChar w:fldCharType="separate"/>
        </w:r>
        <w:r w:rsidR="007B7095">
          <w:rPr>
            <w:noProof/>
          </w:rPr>
          <w:t>24</w:t>
        </w:r>
        <w:r w:rsidR="00A71EDE">
          <w:rPr>
            <w:noProof/>
          </w:rPr>
          <w:fldChar w:fldCharType="end"/>
        </w:r>
      </w:hyperlink>
    </w:p>
    <w:p w14:paraId="189BA736"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2" w:history="1">
        <w:r w:rsidR="00A71EDE" w:rsidRPr="002A3197">
          <w:rPr>
            <w:rStyle w:val="-"/>
            <w:rFonts w:cs="Tahoma"/>
            <w:noProof/>
            <w:lang w:val="el-GR"/>
          </w:rPr>
          <w:t>2.2.9</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Κανόνες απόδειξης ποιοτικής επιλογής</w:t>
        </w:r>
        <w:r w:rsidR="00A71EDE">
          <w:rPr>
            <w:noProof/>
          </w:rPr>
          <w:tab/>
        </w:r>
        <w:r w:rsidR="00A71EDE">
          <w:rPr>
            <w:noProof/>
          </w:rPr>
          <w:fldChar w:fldCharType="begin"/>
        </w:r>
        <w:r w:rsidR="00A71EDE">
          <w:rPr>
            <w:noProof/>
          </w:rPr>
          <w:instrText xml:space="preserve"> PAGEREF _Toc86065972 \h </w:instrText>
        </w:r>
        <w:r w:rsidR="00A71EDE">
          <w:rPr>
            <w:noProof/>
          </w:rPr>
        </w:r>
        <w:r w:rsidR="00A71EDE">
          <w:rPr>
            <w:noProof/>
          </w:rPr>
          <w:fldChar w:fldCharType="separate"/>
        </w:r>
        <w:r w:rsidR="007B7095">
          <w:rPr>
            <w:noProof/>
          </w:rPr>
          <w:t>24</w:t>
        </w:r>
        <w:r w:rsidR="00A71EDE">
          <w:rPr>
            <w:noProof/>
          </w:rPr>
          <w:fldChar w:fldCharType="end"/>
        </w:r>
      </w:hyperlink>
    </w:p>
    <w:p w14:paraId="266A91BE" w14:textId="77777777" w:rsidR="00A71EDE" w:rsidRDefault="00161CA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73" w:history="1">
        <w:r w:rsidR="00A71EDE" w:rsidRPr="002A3197">
          <w:rPr>
            <w:rStyle w:val="-"/>
            <w:rFonts w:cs="Tahoma"/>
            <w:noProof/>
            <w:lang w:val="el-GR"/>
          </w:rPr>
          <w:t>2.2.9.1</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Προκαταρκτική απόδειξη κατά την υποβολή προσφορών</w:t>
        </w:r>
        <w:r w:rsidR="00A71EDE">
          <w:rPr>
            <w:noProof/>
          </w:rPr>
          <w:tab/>
        </w:r>
        <w:r w:rsidR="00A71EDE">
          <w:rPr>
            <w:noProof/>
          </w:rPr>
          <w:fldChar w:fldCharType="begin"/>
        </w:r>
        <w:r w:rsidR="00A71EDE">
          <w:rPr>
            <w:noProof/>
          </w:rPr>
          <w:instrText xml:space="preserve"> PAGEREF _Toc86065973 \h </w:instrText>
        </w:r>
        <w:r w:rsidR="00A71EDE">
          <w:rPr>
            <w:noProof/>
          </w:rPr>
        </w:r>
        <w:r w:rsidR="00A71EDE">
          <w:rPr>
            <w:noProof/>
          </w:rPr>
          <w:fldChar w:fldCharType="separate"/>
        </w:r>
        <w:r w:rsidR="007B7095">
          <w:rPr>
            <w:noProof/>
          </w:rPr>
          <w:t>25</w:t>
        </w:r>
        <w:r w:rsidR="00A71EDE">
          <w:rPr>
            <w:noProof/>
          </w:rPr>
          <w:fldChar w:fldCharType="end"/>
        </w:r>
      </w:hyperlink>
    </w:p>
    <w:p w14:paraId="6165F8AB" w14:textId="77777777" w:rsidR="00A71EDE" w:rsidRDefault="00161CA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74" w:history="1">
        <w:r w:rsidR="00A71EDE" w:rsidRPr="002A3197">
          <w:rPr>
            <w:rStyle w:val="-"/>
            <w:rFonts w:cs="Tahoma"/>
            <w:noProof/>
            <w:lang w:val="el-GR"/>
          </w:rPr>
          <w:t>2.2.9.2</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Αποδεικτικά μέσα</w:t>
        </w:r>
        <w:r w:rsidR="00A71EDE">
          <w:rPr>
            <w:noProof/>
          </w:rPr>
          <w:tab/>
        </w:r>
        <w:r w:rsidR="00A71EDE">
          <w:rPr>
            <w:noProof/>
          </w:rPr>
          <w:fldChar w:fldCharType="begin"/>
        </w:r>
        <w:r w:rsidR="00A71EDE">
          <w:rPr>
            <w:noProof/>
          </w:rPr>
          <w:instrText xml:space="preserve"> PAGEREF _Toc86065974 \h </w:instrText>
        </w:r>
        <w:r w:rsidR="00A71EDE">
          <w:rPr>
            <w:noProof/>
          </w:rPr>
        </w:r>
        <w:r w:rsidR="00A71EDE">
          <w:rPr>
            <w:noProof/>
          </w:rPr>
          <w:fldChar w:fldCharType="separate"/>
        </w:r>
        <w:r w:rsidR="007B7095">
          <w:rPr>
            <w:noProof/>
          </w:rPr>
          <w:t>26</w:t>
        </w:r>
        <w:r w:rsidR="00A71EDE">
          <w:rPr>
            <w:noProof/>
          </w:rPr>
          <w:fldChar w:fldCharType="end"/>
        </w:r>
      </w:hyperlink>
    </w:p>
    <w:p w14:paraId="20019F60"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75" w:history="1">
        <w:r w:rsidR="00A71EDE" w:rsidRPr="002A3197">
          <w:rPr>
            <w:rStyle w:val="-"/>
            <w:rFonts w:cs="Tahoma"/>
            <w:noProof/>
            <w:lang w:val="el-GR"/>
          </w:rPr>
          <w:t>2.3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Κριτήρια Ανάθεσης</w:t>
        </w:r>
        <w:r w:rsidR="00A71EDE">
          <w:rPr>
            <w:noProof/>
          </w:rPr>
          <w:tab/>
        </w:r>
        <w:r w:rsidR="00A71EDE">
          <w:rPr>
            <w:noProof/>
          </w:rPr>
          <w:fldChar w:fldCharType="begin"/>
        </w:r>
        <w:r w:rsidR="00A71EDE">
          <w:rPr>
            <w:noProof/>
          </w:rPr>
          <w:instrText xml:space="preserve"> PAGEREF _Toc86065975 \h </w:instrText>
        </w:r>
        <w:r w:rsidR="00A71EDE">
          <w:rPr>
            <w:noProof/>
          </w:rPr>
        </w:r>
        <w:r w:rsidR="00A71EDE">
          <w:rPr>
            <w:noProof/>
          </w:rPr>
          <w:fldChar w:fldCharType="separate"/>
        </w:r>
        <w:r w:rsidR="007B7095">
          <w:rPr>
            <w:noProof/>
          </w:rPr>
          <w:t>33</w:t>
        </w:r>
        <w:r w:rsidR="00A71EDE">
          <w:rPr>
            <w:noProof/>
          </w:rPr>
          <w:fldChar w:fldCharType="end"/>
        </w:r>
      </w:hyperlink>
    </w:p>
    <w:p w14:paraId="794BE4E3"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6" w:history="1">
        <w:r w:rsidR="00A71EDE" w:rsidRPr="002A3197">
          <w:rPr>
            <w:rStyle w:val="-"/>
            <w:rFonts w:cs="Tahoma"/>
            <w:noProof/>
            <w:lang w:val="el-GR"/>
          </w:rPr>
          <w:t>2.3.1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Κριτήριο ανάθεσης</w:t>
        </w:r>
        <w:r w:rsidR="00A71EDE">
          <w:rPr>
            <w:noProof/>
          </w:rPr>
          <w:tab/>
        </w:r>
        <w:r w:rsidR="00A71EDE">
          <w:rPr>
            <w:noProof/>
          </w:rPr>
          <w:fldChar w:fldCharType="begin"/>
        </w:r>
        <w:r w:rsidR="00A71EDE">
          <w:rPr>
            <w:noProof/>
          </w:rPr>
          <w:instrText xml:space="preserve"> PAGEREF _Toc86065976 \h </w:instrText>
        </w:r>
        <w:r w:rsidR="00A71EDE">
          <w:rPr>
            <w:noProof/>
          </w:rPr>
        </w:r>
        <w:r w:rsidR="00A71EDE">
          <w:rPr>
            <w:noProof/>
          </w:rPr>
          <w:fldChar w:fldCharType="separate"/>
        </w:r>
        <w:r w:rsidR="007B7095">
          <w:rPr>
            <w:noProof/>
          </w:rPr>
          <w:t>33</w:t>
        </w:r>
        <w:r w:rsidR="00A71EDE">
          <w:rPr>
            <w:noProof/>
          </w:rPr>
          <w:fldChar w:fldCharType="end"/>
        </w:r>
      </w:hyperlink>
    </w:p>
    <w:p w14:paraId="6F98CF73"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77" w:history="1">
        <w:r w:rsidR="00A71EDE" w:rsidRPr="002A3197">
          <w:rPr>
            <w:rStyle w:val="-"/>
            <w:rFonts w:cs="Tahoma"/>
            <w:noProof/>
            <w:lang w:val="el-GR"/>
          </w:rPr>
          <w:t>2.4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Κατάρτιση - Περιεχόμενο Προσφορών</w:t>
        </w:r>
        <w:r w:rsidR="00A71EDE">
          <w:rPr>
            <w:noProof/>
          </w:rPr>
          <w:tab/>
        </w:r>
        <w:r w:rsidR="00A71EDE">
          <w:rPr>
            <w:noProof/>
          </w:rPr>
          <w:fldChar w:fldCharType="begin"/>
        </w:r>
        <w:r w:rsidR="00A71EDE">
          <w:rPr>
            <w:noProof/>
          </w:rPr>
          <w:instrText xml:space="preserve"> PAGEREF _Toc86065977 \h </w:instrText>
        </w:r>
        <w:r w:rsidR="00A71EDE">
          <w:rPr>
            <w:noProof/>
          </w:rPr>
        </w:r>
        <w:r w:rsidR="00A71EDE">
          <w:rPr>
            <w:noProof/>
          </w:rPr>
          <w:fldChar w:fldCharType="separate"/>
        </w:r>
        <w:r w:rsidR="007B7095">
          <w:rPr>
            <w:noProof/>
          </w:rPr>
          <w:t>33</w:t>
        </w:r>
        <w:r w:rsidR="00A71EDE">
          <w:rPr>
            <w:noProof/>
          </w:rPr>
          <w:fldChar w:fldCharType="end"/>
        </w:r>
      </w:hyperlink>
    </w:p>
    <w:p w14:paraId="545B59B3"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8" w:history="1">
        <w:r w:rsidR="00A71EDE" w:rsidRPr="002A3197">
          <w:rPr>
            <w:rStyle w:val="-"/>
            <w:rFonts w:cs="Tahoma"/>
            <w:noProof/>
            <w:lang w:val="el-GR"/>
          </w:rPr>
          <w:t>2.4.1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Γενικοί όροι υποβολής προσφορών</w:t>
        </w:r>
        <w:r w:rsidR="00A71EDE">
          <w:rPr>
            <w:noProof/>
          </w:rPr>
          <w:tab/>
        </w:r>
        <w:r w:rsidR="00A71EDE">
          <w:rPr>
            <w:noProof/>
          </w:rPr>
          <w:fldChar w:fldCharType="begin"/>
        </w:r>
        <w:r w:rsidR="00A71EDE">
          <w:rPr>
            <w:noProof/>
          </w:rPr>
          <w:instrText xml:space="preserve"> PAGEREF _Toc86065978 \h </w:instrText>
        </w:r>
        <w:r w:rsidR="00A71EDE">
          <w:rPr>
            <w:noProof/>
          </w:rPr>
        </w:r>
        <w:r w:rsidR="00A71EDE">
          <w:rPr>
            <w:noProof/>
          </w:rPr>
          <w:fldChar w:fldCharType="separate"/>
        </w:r>
        <w:r w:rsidR="007B7095">
          <w:rPr>
            <w:noProof/>
          </w:rPr>
          <w:t>33</w:t>
        </w:r>
        <w:r w:rsidR="00A71EDE">
          <w:rPr>
            <w:noProof/>
          </w:rPr>
          <w:fldChar w:fldCharType="end"/>
        </w:r>
      </w:hyperlink>
    </w:p>
    <w:p w14:paraId="4F8D09A9"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79" w:history="1">
        <w:r w:rsidR="00A71EDE" w:rsidRPr="002A3197">
          <w:rPr>
            <w:rStyle w:val="-"/>
            <w:rFonts w:cs="Tahoma"/>
            <w:noProof/>
            <w:lang w:val="el-GR"/>
          </w:rPr>
          <w:t>2.4.2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Χρόνος και Τρόπος υποβολής προσφορών</w:t>
        </w:r>
        <w:r w:rsidR="00A71EDE">
          <w:rPr>
            <w:noProof/>
          </w:rPr>
          <w:tab/>
        </w:r>
        <w:r w:rsidR="00A71EDE">
          <w:rPr>
            <w:noProof/>
          </w:rPr>
          <w:fldChar w:fldCharType="begin"/>
        </w:r>
        <w:r w:rsidR="00A71EDE">
          <w:rPr>
            <w:noProof/>
          </w:rPr>
          <w:instrText xml:space="preserve"> PAGEREF _Toc86065979 \h </w:instrText>
        </w:r>
        <w:r w:rsidR="00A71EDE">
          <w:rPr>
            <w:noProof/>
          </w:rPr>
        </w:r>
        <w:r w:rsidR="00A71EDE">
          <w:rPr>
            <w:noProof/>
          </w:rPr>
          <w:fldChar w:fldCharType="separate"/>
        </w:r>
        <w:r w:rsidR="007B7095">
          <w:rPr>
            <w:noProof/>
          </w:rPr>
          <w:t>33</w:t>
        </w:r>
        <w:r w:rsidR="00A71EDE">
          <w:rPr>
            <w:noProof/>
          </w:rPr>
          <w:fldChar w:fldCharType="end"/>
        </w:r>
      </w:hyperlink>
    </w:p>
    <w:p w14:paraId="70B865DE"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0" w:history="1">
        <w:r w:rsidR="00A71EDE" w:rsidRPr="002A3197">
          <w:rPr>
            <w:rStyle w:val="-"/>
            <w:rFonts w:cs="Tahoma"/>
            <w:noProof/>
            <w:lang w:val="el-GR"/>
          </w:rPr>
          <w:t>2.4.3</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Περιεχόμενα Φακέλου «Δικαιολογητικά Συμμετοχής - Τεχνική Προσφορά»</w:t>
        </w:r>
        <w:r w:rsidR="00A71EDE">
          <w:rPr>
            <w:noProof/>
          </w:rPr>
          <w:tab/>
        </w:r>
        <w:r w:rsidR="00A71EDE">
          <w:rPr>
            <w:noProof/>
          </w:rPr>
          <w:fldChar w:fldCharType="begin"/>
        </w:r>
        <w:r w:rsidR="00A71EDE">
          <w:rPr>
            <w:noProof/>
          </w:rPr>
          <w:instrText xml:space="preserve"> PAGEREF _Toc86065980 \h </w:instrText>
        </w:r>
        <w:r w:rsidR="00A71EDE">
          <w:rPr>
            <w:noProof/>
          </w:rPr>
        </w:r>
        <w:r w:rsidR="00A71EDE">
          <w:rPr>
            <w:noProof/>
          </w:rPr>
          <w:fldChar w:fldCharType="separate"/>
        </w:r>
        <w:r w:rsidR="007B7095">
          <w:rPr>
            <w:noProof/>
          </w:rPr>
          <w:t>36</w:t>
        </w:r>
        <w:r w:rsidR="00A71EDE">
          <w:rPr>
            <w:noProof/>
          </w:rPr>
          <w:fldChar w:fldCharType="end"/>
        </w:r>
      </w:hyperlink>
    </w:p>
    <w:p w14:paraId="6D28EECE" w14:textId="77777777" w:rsidR="00A71EDE" w:rsidRDefault="00161CA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81" w:history="1">
        <w:r w:rsidR="00A71EDE" w:rsidRPr="002A3197">
          <w:rPr>
            <w:rStyle w:val="-"/>
            <w:rFonts w:cs="Tahoma"/>
            <w:noProof/>
          </w:rPr>
          <w:t>2.4.3.1</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rPr>
          <w:t>Δικαιολογητικά Συμμετοχής</w:t>
        </w:r>
        <w:r w:rsidR="00A71EDE">
          <w:rPr>
            <w:noProof/>
          </w:rPr>
          <w:tab/>
        </w:r>
        <w:r w:rsidR="00A71EDE">
          <w:rPr>
            <w:noProof/>
          </w:rPr>
          <w:fldChar w:fldCharType="begin"/>
        </w:r>
        <w:r w:rsidR="00A71EDE">
          <w:rPr>
            <w:noProof/>
          </w:rPr>
          <w:instrText xml:space="preserve"> PAGEREF _Toc86065981 \h </w:instrText>
        </w:r>
        <w:r w:rsidR="00A71EDE">
          <w:rPr>
            <w:noProof/>
          </w:rPr>
        </w:r>
        <w:r w:rsidR="00A71EDE">
          <w:rPr>
            <w:noProof/>
          </w:rPr>
          <w:fldChar w:fldCharType="separate"/>
        </w:r>
        <w:r w:rsidR="007B7095">
          <w:rPr>
            <w:noProof/>
          </w:rPr>
          <w:t>36</w:t>
        </w:r>
        <w:r w:rsidR="00A71EDE">
          <w:rPr>
            <w:noProof/>
          </w:rPr>
          <w:fldChar w:fldCharType="end"/>
        </w:r>
      </w:hyperlink>
    </w:p>
    <w:p w14:paraId="565E4A19" w14:textId="77777777" w:rsidR="00A71EDE" w:rsidRDefault="00161CAB">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86065982" w:history="1">
        <w:r w:rsidR="00A71EDE" w:rsidRPr="002A3197">
          <w:rPr>
            <w:rStyle w:val="-"/>
            <w:rFonts w:cs="Tahoma"/>
            <w:noProof/>
            <w:lang w:val="el-GR"/>
          </w:rPr>
          <w:t>2.4.3.2</w:t>
        </w:r>
        <w:r w:rsidR="00A71EDE">
          <w:rPr>
            <w:rFonts w:asciiTheme="minorHAnsi" w:eastAsiaTheme="minorEastAsia" w:hAnsiTheme="minorHAnsi" w:cstheme="minorBidi"/>
            <w:noProof/>
            <w:sz w:val="22"/>
            <w:szCs w:val="22"/>
            <w:lang w:val="el-GR" w:eastAsia="el-GR"/>
          </w:rPr>
          <w:tab/>
        </w:r>
        <w:r w:rsidR="00A71EDE" w:rsidRPr="002A3197">
          <w:rPr>
            <w:rStyle w:val="-"/>
            <w:rFonts w:cs="Tahoma"/>
            <w:noProof/>
            <w:lang w:val="el-GR"/>
          </w:rPr>
          <w:t>Τεχνική Προσφορά</w:t>
        </w:r>
        <w:r w:rsidR="00A71EDE">
          <w:rPr>
            <w:noProof/>
          </w:rPr>
          <w:tab/>
        </w:r>
        <w:r w:rsidR="00A71EDE">
          <w:rPr>
            <w:noProof/>
          </w:rPr>
          <w:fldChar w:fldCharType="begin"/>
        </w:r>
        <w:r w:rsidR="00A71EDE">
          <w:rPr>
            <w:noProof/>
          </w:rPr>
          <w:instrText xml:space="preserve"> PAGEREF _Toc86065982 \h </w:instrText>
        </w:r>
        <w:r w:rsidR="00A71EDE">
          <w:rPr>
            <w:noProof/>
          </w:rPr>
        </w:r>
        <w:r w:rsidR="00A71EDE">
          <w:rPr>
            <w:noProof/>
          </w:rPr>
          <w:fldChar w:fldCharType="separate"/>
        </w:r>
        <w:r w:rsidR="007B7095">
          <w:rPr>
            <w:noProof/>
          </w:rPr>
          <w:t>38</w:t>
        </w:r>
        <w:r w:rsidR="00A71EDE">
          <w:rPr>
            <w:noProof/>
          </w:rPr>
          <w:fldChar w:fldCharType="end"/>
        </w:r>
      </w:hyperlink>
    </w:p>
    <w:p w14:paraId="7A4D8542"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3" w:history="1">
        <w:r w:rsidR="00A71EDE" w:rsidRPr="002A3197">
          <w:rPr>
            <w:rStyle w:val="-"/>
            <w:rFonts w:cs="Tahoma"/>
            <w:noProof/>
            <w:lang w:val="el-GR"/>
          </w:rPr>
          <w:t>2.4.4</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Περιεχόμενα Φακέλου «Οικονομική Προσφορά» / Τρόπος σύνταξης και υποβολής οικονομικών προσφορών</w:t>
        </w:r>
        <w:r w:rsidR="00A71EDE">
          <w:rPr>
            <w:noProof/>
          </w:rPr>
          <w:tab/>
        </w:r>
        <w:r w:rsidR="00A71EDE">
          <w:rPr>
            <w:noProof/>
          </w:rPr>
          <w:fldChar w:fldCharType="begin"/>
        </w:r>
        <w:r w:rsidR="00A71EDE">
          <w:rPr>
            <w:noProof/>
          </w:rPr>
          <w:instrText xml:space="preserve"> PAGEREF _Toc86065983 \h </w:instrText>
        </w:r>
        <w:r w:rsidR="00A71EDE">
          <w:rPr>
            <w:noProof/>
          </w:rPr>
        </w:r>
        <w:r w:rsidR="00A71EDE">
          <w:rPr>
            <w:noProof/>
          </w:rPr>
          <w:fldChar w:fldCharType="separate"/>
        </w:r>
        <w:r w:rsidR="007B7095">
          <w:rPr>
            <w:noProof/>
          </w:rPr>
          <w:t>38</w:t>
        </w:r>
        <w:r w:rsidR="00A71EDE">
          <w:rPr>
            <w:noProof/>
          </w:rPr>
          <w:fldChar w:fldCharType="end"/>
        </w:r>
      </w:hyperlink>
    </w:p>
    <w:p w14:paraId="0AFE2F90"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4" w:history="1">
        <w:r w:rsidR="00A71EDE" w:rsidRPr="002A3197">
          <w:rPr>
            <w:rStyle w:val="-"/>
            <w:rFonts w:cs="Tahoma"/>
            <w:noProof/>
            <w:lang w:val="el-GR" w:eastAsia="el-GR"/>
          </w:rPr>
          <w:t>2.4.5</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Χρόνος ισχύος των προσφορών</w:t>
        </w:r>
        <w:r w:rsidR="00A71EDE">
          <w:rPr>
            <w:noProof/>
          </w:rPr>
          <w:tab/>
        </w:r>
        <w:r w:rsidR="00A71EDE">
          <w:rPr>
            <w:noProof/>
          </w:rPr>
          <w:fldChar w:fldCharType="begin"/>
        </w:r>
        <w:r w:rsidR="00A71EDE">
          <w:rPr>
            <w:noProof/>
          </w:rPr>
          <w:instrText xml:space="preserve"> PAGEREF _Toc86065984 \h </w:instrText>
        </w:r>
        <w:r w:rsidR="00A71EDE">
          <w:rPr>
            <w:noProof/>
          </w:rPr>
        </w:r>
        <w:r w:rsidR="00A71EDE">
          <w:rPr>
            <w:noProof/>
          </w:rPr>
          <w:fldChar w:fldCharType="separate"/>
        </w:r>
        <w:r w:rsidR="007B7095">
          <w:rPr>
            <w:noProof/>
          </w:rPr>
          <w:t>39</w:t>
        </w:r>
        <w:r w:rsidR="00A71EDE">
          <w:rPr>
            <w:noProof/>
          </w:rPr>
          <w:fldChar w:fldCharType="end"/>
        </w:r>
      </w:hyperlink>
    </w:p>
    <w:p w14:paraId="54736115"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5" w:history="1">
        <w:r w:rsidR="00A71EDE" w:rsidRPr="002A3197">
          <w:rPr>
            <w:rStyle w:val="-"/>
            <w:rFonts w:cs="Tahoma"/>
            <w:noProof/>
            <w:lang w:val="el-GR"/>
          </w:rPr>
          <w:t>2.4.6</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Λόγοι απόρριψης προσφορών</w:t>
        </w:r>
        <w:r w:rsidR="00A71EDE">
          <w:rPr>
            <w:noProof/>
          </w:rPr>
          <w:tab/>
        </w:r>
        <w:r w:rsidR="00A71EDE">
          <w:rPr>
            <w:noProof/>
          </w:rPr>
          <w:fldChar w:fldCharType="begin"/>
        </w:r>
        <w:r w:rsidR="00A71EDE">
          <w:rPr>
            <w:noProof/>
          </w:rPr>
          <w:instrText xml:space="preserve"> PAGEREF _Toc86065985 \h </w:instrText>
        </w:r>
        <w:r w:rsidR="00A71EDE">
          <w:rPr>
            <w:noProof/>
          </w:rPr>
        </w:r>
        <w:r w:rsidR="00A71EDE">
          <w:rPr>
            <w:noProof/>
          </w:rPr>
          <w:fldChar w:fldCharType="separate"/>
        </w:r>
        <w:r w:rsidR="007B7095">
          <w:rPr>
            <w:noProof/>
          </w:rPr>
          <w:t>39</w:t>
        </w:r>
        <w:r w:rsidR="00A71EDE">
          <w:rPr>
            <w:noProof/>
          </w:rPr>
          <w:fldChar w:fldCharType="end"/>
        </w:r>
      </w:hyperlink>
    </w:p>
    <w:p w14:paraId="69603E30" w14:textId="77777777" w:rsidR="00A71EDE" w:rsidRDefault="00161CA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86" w:history="1">
        <w:r w:rsidR="00A71EDE" w:rsidRPr="002A3197">
          <w:rPr>
            <w:rStyle w:val="-"/>
            <w:rFonts w:ascii="Calibri" w:hAnsi="Calibri" w:cs="Tahoma"/>
            <w:noProof/>
          </w:rPr>
          <w:t>3.</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ΔΙΕΝΕΡΓΕΙΑ ΔΙΑΔΙΚΑΣΙΑΣ - ΑΞΙΟΛΟΓΗΣΗ ΠΡΟΣΦΟΡΩΝ</w:t>
        </w:r>
        <w:r w:rsidR="00A71EDE">
          <w:rPr>
            <w:noProof/>
          </w:rPr>
          <w:tab/>
        </w:r>
        <w:r w:rsidR="00A71EDE">
          <w:rPr>
            <w:noProof/>
          </w:rPr>
          <w:fldChar w:fldCharType="begin"/>
        </w:r>
        <w:r w:rsidR="00A71EDE">
          <w:rPr>
            <w:noProof/>
          </w:rPr>
          <w:instrText xml:space="preserve"> PAGEREF _Toc86065986 \h </w:instrText>
        </w:r>
        <w:r w:rsidR="00A71EDE">
          <w:rPr>
            <w:noProof/>
          </w:rPr>
        </w:r>
        <w:r w:rsidR="00A71EDE">
          <w:rPr>
            <w:noProof/>
          </w:rPr>
          <w:fldChar w:fldCharType="separate"/>
        </w:r>
        <w:r w:rsidR="007B7095">
          <w:rPr>
            <w:noProof/>
          </w:rPr>
          <w:t>41</w:t>
        </w:r>
        <w:r w:rsidR="00A71EDE">
          <w:rPr>
            <w:noProof/>
          </w:rPr>
          <w:fldChar w:fldCharType="end"/>
        </w:r>
      </w:hyperlink>
    </w:p>
    <w:p w14:paraId="2C3EB64B"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87" w:history="1">
        <w:r w:rsidR="00A71EDE" w:rsidRPr="002A3197">
          <w:rPr>
            <w:rStyle w:val="-"/>
            <w:rFonts w:cs="Tahoma"/>
            <w:noProof/>
            <w:lang w:val="el-GR"/>
          </w:rPr>
          <w:t>3.1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Αποσφράγιση και αξιολόγηση προσφορών</w:t>
        </w:r>
        <w:r w:rsidR="00A71EDE">
          <w:rPr>
            <w:noProof/>
          </w:rPr>
          <w:tab/>
        </w:r>
        <w:r w:rsidR="00A71EDE">
          <w:rPr>
            <w:noProof/>
          </w:rPr>
          <w:fldChar w:fldCharType="begin"/>
        </w:r>
        <w:r w:rsidR="00A71EDE">
          <w:rPr>
            <w:noProof/>
          </w:rPr>
          <w:instrText xml:space="preserve"> PAGEREF _Toc86065987 \h </w:instrText>
        </w:r>
        <w:r w:rsidR="00A71EDE">
          <w:rPr>
            <w:noProof/>
          </w:rPr>
        </w:r>
        <w:r w:rsidR="00A71EDE">
          <w:rPr>
            <w:noProof/>
          </w:rPr>
          <w:fldChar w:fldCharType="separate"/>
        </w:r>
        <w:r w:rsidR="007B7095">
          <w:rPr>
            <w:noProof/>
          </w:rPr>
          <w:t>41</w:t>
        </w:r>
        <w:r w:rsidR="00A71EDE">
          <w:rPr>
            <w:noProof/>
          </w:rPr>
          <w:fldChar w:fldCharType="end"/>
        </w:r>
      </w:hyperlink>
    </w:p>
    <w:p w14:paraId="7CE42293"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8" w:history="1">
        <w:r w:rsidR="00A71EDE" w:rsidRPr="002A3197">
          <w:rPr>
            <w:rStyle w:val="-"/>
            <w:rFonts w:cs="Tahoma"/>
            <w:noProof/>
            <w:lang w:val="el-GR"/>
          </w:rPr>
          <w:t>3.1.1</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Ηλεκτρονική αποσφράγιση προσφορών</w:t>
        </w:r>
        <w:r w:rsidR="00A71EDE">
          <w:rPr>
            <w:noProof/>
          </w:rPr>
          <w:tab/>
        </w:r>
        <w:r w:rsidR="00A71EDE">
          <w:rPr>
            <w:noProof/>
          </w:rPr>
          <w:fldChar w:fldCharType="begin"/>
        </w:r>
        <w:r w:rsidR="00A71EDE">
          <w:rPr>
            <w:noProof/>
          </w:rPr>
          <w:instrText xml:space="preserve"> PAGEREF _Toc86065988 \h </w:instrText>
        </w:r>
        <w:r w:rsidR="00A71EDE">
          <w:rPr>
            <w:noProof/>
          </w:rPr>
        </w:r>
        <w:r w:rsidR="00A71EDE">
          <w:rPr>
            <w:noProof/>
          </w:rPr>
          <w:fldChar w:fldCharType="separate"/>
        </w:r>
        <w:r w:rsidR="007B7095">
          <w:rPr>
            <w:noProof/>
          </w:rPr>
          <w:t>41</w:t>
        </w:r>
        <w:r w:rsidR="00A71EDE">
          <w:rPr>
            <w:noProof/>
          </w:rPr>
          <w:fldChar w:fldCharType="end"/>
        </w:r>
      </w:hyperlink>
    </w:p>
    <w:p w14:paraId="570F5E9B" w14:textId="77777777" w:rsidR="00A71EDE" w:rsidRDefault="00161CAB">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86065989" w:history="1">
        <w:r w:rsidR="00A71EDE" w:rsidRPr="002A3197">
          <w:rPr>
            <w:rStyle w:val="-"/>
            <w:rFonts w:cs="Tahoma"/>
            <w:noProof/>
            <w:lang w:val="el-GR"/>
          </w:rPr>
          <w:t>3.1.2</w:t>
        </w:r>
        <w:r w:rsidR="00A71EDE">
          <w:rPr>
            <w:rFonts w:asciiTheme="minorHAnsi" w:eastAsiaTheme="minorEastAsia" w:hAnsiTheme="minorHAnsi" w:cstheme="minorBidi"/>
            <w:i w:val="0"/>
            <w:iCs w:val="0"/>
            <w:noProof/>
            <w:sz w:val="22"/>
            <w:szCs w:val="22"/>
            <w:lang w:val="el-GR" w:eastAsia="el-GR"/>
          </w:rPr>
          <w:tab/>
        </w:r>
        <w:r w:rsidR="00A71EDE" w:rsidRPr="002A3197">
          <w:rPr>
            <w:rStyle w:val="-"/>
            <w:rFonts w:cs="Tahoma"/>
            <w:noProof/>
            <w:lang w:val="el-GR"/>
          </w:rPr>
          <w:t>Αξιολόγηση προσφορών</w:t>
        </w:r>
        <w:r w:rsidR="00A71EDE">
          <w:rPr>
            <w:noProof/>
          </w:rPr>
          <w:tab/>
        </w:r>
        <w:r w:rsidR="00A71EDE">
          <w:rPr>
            <w:noProof/>
          </w:rPr>
          <w:fldChar w:fldCharType="begin"/>
        </w:r>
        <w:r w:rsidR="00A71EDE">
          <w:rPr>
            <w:noProof/>
          </w:rPr>
          <w:instrText xml:space="preserve"> PAGEREF _Toc86065989 \h </w:instrText>
        </w:r>
        <w:r w:rsidR="00A71EDE">
          <w:rPr>
            <w:noProof/>
          </w:rPr>
        </w:r>
        <w:r w:rsidR="00A71EDE">
          <w:rPr>
            <w:noProof/>
          </w:rPr>
          <w:fldChar w:fldCharType="separate"/>
        </w:r>
        <w:r w:rsidR="007B7095">
          <w:rPr>
            <w:noProof/>
          </w:rPr>
          <w:t>41</w:t>
        </w:r>
        <w:r w:rsidR="00A71EDE">
          <w:rPr>
            <w:noProof/>
          </w:rPr>
          <w:fldChar w:fldCharType="end"/>
        </w:r>
      </w:hyperlink>
    </w:p>
    <w:p w14:paraId="03AD4E3B"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0" w:history="1">
        <w:r w:rsidR="00A71EDE" w:rsidRPr="002A3197">
          <w:rPr>
            <w:rStyle w:val="-"/>
            <w:rFonts w:cs="Tahoma"/>
            <w:noProof/>
            <w:lang w:val="el-GR"/>
          </w:rPr>
          <w:t>3.2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Πρόσκληση υποβολής δικαιολογητικών προσωρινού αναδόχου- Δικαιολογητικά προσωρινού αναδόχου</w:t>
        </w:r>
        <w:r w:rsidR="00A71EDE">
          <w:rPr>
            <w:noProof/>
          </w:rPr>
          <w:tab/>
        </w:r>
        <w:r w:rsidR="00A71EDE">
          <w:rPr>
            <w:noProof/>
          </w:rPr>
          <w:fldChar w:fldCharType="begin"/>
        </w:r>
        <w:r w:rsidR="00A71EDE">
          <w:rPr>
            <w:noProof/>
          </w:rPr>
          <w:instrText xml:space="preserve"> PAGEREF _Toc86065990 \h </w:instrText>
        </w:r>
        <w:r w:rsidR="00A71EDE">
          <w:rPr>
            <w:noProof/>
          </w:rPr>
        </w:r>
        <w:r w:rsidR="00A71EDE">
          <w:rPr>
            <w:noProof/>
          </w:rPr>
          <w:fldChar w:fldCharType="separate"/>
        </w:r>
        <w:r w:rsidR="007B7095">
          <w:rPr>
            <w:noProof/>
          </w:rPr>
          <w:t>43</w:t>
        </w:r>
        <w:r w:rsidR="00A71EDE">
          <w:rPr>
            <w:noProof/>
          </w:rPr>
          <w:fldChar w:fldCharType="end"/>
        </w:r>
      </w:hyperlink>
    </w:p>
    <w:p w14:paraId="2A9EF2D2"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1" w:history="1">
        <w:r w:rsidR="00A71EDE" w:rsidRPr="002A3197">
          <w:rPr>
            <w:rStyle w:val="-"/>
            <w:rFonts w:cs="Tahoma"/>
            <w:noProof/>
            <w:lang w:val="el-GR"/>
          </w:rPr>
          <w:t>3.3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Κατακύρωση - σύναψη σύμβασης</w:t>
        </w:r>
        <w:r w:rsidR="00A71EDE">
          <w:rPr>
            <w:noProof/>
          </w:rPr>
          <w:tab/>
        </w:r>
        <w:r w:rsidR="00A71EDE">
          <w:rPr>
            <w:noProof/>
          </w:rPr>
          <w:fldChar w:fldCharType="begin"/>
        </w:r>
        <w:r w:rsidR="00A71EDE">
          <w:rPr>
            <w:noProof/>
          </w:rPr>
          <w:instrText xml:space="preserve"> PAGEREF _Toc86065991 \h </w:instrText>
        </w:r>
        <w:r w:rsidR="00A71EDE">
          <w:rPr>
            <w:noProof/>
          </w:rPr>
        </w:r>
        <w:r w:rsidR="00A71EDE">
          <w:rPr>
            <w:noProof/>
          </w:rPr>
          <w:fldChar w:fldCharType="separate"/>
        </w:r>
        <w:r w:rsidR="007B7095">
          <w:rPr>
            <w:noProof/>
          </w:rPr>
          <w:t>44</w:t>
        </w:r>
        <w:r w:rsidR="00A71EDE">
          <w:rPr>
            <w:noProof/>
          </w:rPr>
          <w:fldChar w:fldCharType="end"/>
        </w:r>
      </w:hyperlink>
    </w:p>
    <w:p w14:paraId="2ED61D69"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2" w:history="1">
        <w:r w:rsidR="00A71EDE" w:rsidRPr="002A3197">
          <w:rPr>
            <w:rStyle w:val="-"/>
            <w:rFonts w:cs="Tahoma"/>
            <w:noProof/>
            <w:lang w:val="el-GR"/>
          </w:rPr>
          <w:t>3.4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Προδικαστικές Προσφυγές - Προσωρινή και Οριστική Δικαστική Προστασία</w:t>
        </w:r>
        <w:r w:rsidR="00A71EDE">
          <w:rPr>
            <w:noProof/>
          </w:rPr>
          <w:tab/>
        </w:r>
        <w:r w:rsidR="00A71EDE">
          <w:rPr>
            <w:noProof/>
          </w:rPr>
          <w:fldChar w:fldCharType="begin"/>
        </w:r>
        <w:r w:rsidR="00A71EDE">
          <w:rPr>
            <w:noProof/>
          </w:rPr>
          <w:instrText xml:space="preserve"> PAGEREF _Toc86065992 \h </w:instrText>
        </w:r>
        <w:r w:rsidR="00A71EDE">
          <w:rPr>
            <w:noProof/>
          </w:rPr>
        </w:r>
        <w:r w:rsidR="00A71EDE">
          <w:rPr>
            <w:noProof/>
          </w:rPr>
          <w:fldChar w:fldCharType="separate"/>
        </w:r>
        <w:r w:rsidR="007B7095">
          <w:rPr>
            <w:noProof/>
          </w:rPr>
          <w:t>45</w:t>
        </w:r>
        <w:r w:rsidR="00A71EDE">
          <w:rPr>
            <w:noProof/>
          </w:rPr>
          <w:fldChar w:fldCharType="end"/>
        </w:r>
      </w:hyperlink>
    </w:p>
    <w:p w14:paraId="673304AF"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3" w:history="1">
        <w:r w:rsidR="00A71EDE" w:rsidRPr="002A3197">
          <w:rPr>
            <w:rStyle w:val="-"/>
            <w:rFonts w:cs="Tahoma"/>
            <w:noProof/>
            <w:lang w:val="el-GR"/>
          </w:rPr>
          <w:t>3.5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Ματαίωση Διαδικασίας</w:t>
        </w:r>
        <w:r w:rsidR="00A71EDE">
          <w:rPr>
            <w:noProof/>
          </w:rPr>
          <w:tab/>
        </w:r>
        <w:r w:rsidR="00A71EDE">
          <w:rPr>
            <w:noProof/>
          </w:rPr>
          <w:fldChar w:fldCharType="begin"/>
        </w:r>
        <w:r w:rsidR="00A71EDE">
          <w:rPr>
            <w:noProof/>
          </w:rPr>
          <w:instrText xml:space="preserve"> PAGEREF _Toc86065993 \h </w:instrText>
        </w:r>
        <w:r w:rsidR="00A71EDE">
          <w:rPr>
            <w:noProof/>
          </w:rPr>
        </w:r>
        <w:r w:rsidR="00A71EDE">
          <w:rPr>
            <w:noProof/>
          </w:rPr>
          <w:fldChar w:fldCharType="separate"/>
        </w:r>
        <w:r w:rsidR="007B7095">
          <w:rPr>
            <w:noProof/>
          </w:rPr>
          <w:t>48</w:t>
        </w:r>
        <w:r w:rsidR="00A71EDE">
          <w:rPr>
            <w:noProof/>
          </w:rPr>
          <w:fldChar w:fldCharType="end"/>
        </w:r>
      </w:hyperlink>
    </w:p>
    <w:p w14:paraId="2B47889D" w14:textId="77777777" w:rsidR="00A71EDE" w:rsidRDefault="00161CA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5994" w:history="1">
        <w:r w:rsidR="00A71EDE" w:rsidRPr="002A3197">
          <w:rPr>
            <w:rStyle w:val="-"/>
            <w:rFonts w:ascii="Calibri" w:hAnsi="Calibri" w:cstheme="minorHAnsi"/>
            <w:noProof/>
          </w:rPr>
          <w:t>4.</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heme="minorHAnsi"/>
            <w:noProof/>
          </w:rPr>
          <w:t>ΟΡΟΙ ΕΚΤΕΛΕΣΗΣ ΤΗΣ ΣΥΜΒΑΣΗΣ</w:t>
        </w:r>
        <w:r w:rsidR="00A71EDE">
          <w:rPr>
            <w:noProof/>
          </w:rPr>
          <w:tab/>
        </w:r>
        <w:r w:rsidR="00A71EDE">
          <w:rPr>
            <w:noProof/>
          </w:rPr>
          <w:fldChar w:fldCharType="begin"/>
        </w:r>
        <w:r w:rsidR="00A71EDE">
          <w:rPr>
            <w:noProof/>
          </w:rPr>
          <w:instrText xml:space="preserve"> PAGEREF _Toc86065994 \h </w:instrText>
        </w:r>
        <w:r w:rsidR="00A71EDE">
          <w:rPr>
            <w:noProof/>
          </w:rPr>
        </w:r>
        <w:r w:rsidR="00A71EDE">
          <w:rPr>
            <w:noProof/>
          </w:rPr>
          <w:fldChar w:fldCharType="separate"/>
        </w:r>
        <w:r w:rsidR="007B7095">
          <w:rPr>
            <w:noProof/>
          </w:rPr>
          <w:t>49</w:t>
        </w:r>
        <w:r w:rsidR="00A71EDE">
          <w:rPr>
            <w:noProof/>
          </w:rPr>
          <w:fldChar w:fldCharType="end"/>
        </w:r>
      </w:hyperlink>
    </w:p>
    <w:p w14:paraId="7250BD1C"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5" w:history="1">
        <w:r w:rsidR="00A71EDE" w:rsidRPr="002A3197">
          <w:rPr>
            <w:rStyle w:val="-"/>
            <w:rFonts w:cs="Tahoma"/>
            <w:noProof/>
            <w:lang w:val="el-GR"/>
          </w:rPr>
          <w:t>4.1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Εγγυήσεις(καλής εκτέλεσης)</w:t>
        </w:r>
        <w:r w:rsidR="00A71EDE">
          <w:rPr>
            <w:noProof/>
          </w:rPr>
          <w:tab/>
        </w:r>
        <w:r w:rsidR="00A71EDE">
          <w:rPr>
            <w:noProof/>
          </w:rPr>
          <w:fldChar w:fldCharType="begin"/>
        </w:r>
        <w:r w:rsidR="00A71EDE">
          <w:rPr>
            <w:noProof/>
          </w:rPr>
          <w:instrText xml:space="preserve"> PAGEREF _Toc86065995 \h </w:instrText>
        </w:r>
        <w:r w:rsidR="00A71EDE">
          <w:rPr>
            <w:noProof/>
          </w:rPr>
        </w:r>
        <w:r w:rsidR="00A71EDE">
          <w:rPr>
            <w:noProof/>
          </w:rPr>
          <w:fldChar w:fldCharType="separate"/>
        </w:r>
        <w:r w:rsidR="007B7095">
          <w:rPr>
            <w:noProof/>
          </w:rPr>
          <w:t>49</w:t>
        </w:r>
        <w:r w:rsidR="00A71EDE">
          <w:rPr>
            <w:noProof/>
          </w:rPr>
          <w:fldChar w:fldCharType="end"/>
        </w:r>
      </w:hyperlink>
    </w:p>
    <w:p w14:paraId="1E73BF5A"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6" w:history="1">
        <w:r w:rsidR="00A71EDE" w:rsidRPr="002A3197">
          <w:rPr>
            <w:rStyle w:val="-"/>
            <w:rFonts w:cs="Tahoma"/>
            <w:noProof/>
            <w:lang w:val="el-GR"/>
          </w:rPr>
          <w:t>4.2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Συμβατικό πλαίσιο – Εφαρμοστέα νομοθεσία</w:t>
        </w:r>
        <w:r w:rsidR="00A71EDE">
          <w:rPr>
            <w:noProof/>
          </w:rPr>
          <w:tab/>
        </w:r>
        <w:r w:rsidR="00A71EDE">
          <w:rPr>
            <w:noProof/>
          </w:rPr>
          <w:fldChar w:fldCharType="begin"/>
        </w:r>
        <w:r w:rsidR="00A71EDE">
          <w:rPr>
            <w:noProof/>
          </w:rPr>
          <w:instrText xml:space="preserve"> PAGEREF _Toc86065996 \h </w:instrText>
        </w:r>
        <w:r w:rsidR="00A71EDE">
          <w:rPr>
            <w:noProof/>
          </w:rPr>
        </w:r>
        <w:r w:rsidR="00A71EDE">
          <w:rPr>
            <w:noProof/>
          </w:rPr>
          <w:fldChar w:fldCharType="separate"/>
        </w:r>
        <w:r w:rsidR="007B7095">
          <w:rPr>
            <w:noProof/>
          </w:rPr>
          <w:t>49</w:t>
        </w:r>
        <w:r w:rsidR="00A71EDE">
          <w:rPr>
            <w:noProof/>
          </w:rPr>
          <w:fldChar w:fldCharType="end"/>
        </w:r>
      </w:hyperlink>
    </w:p>
    <w:p w14:paraId="5980B3FD"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7" w:history="1">
        <w:r w:rsidR="00A71EDE" w:rsidRPr="002A3197">
          <w:rPr>
            <w:rStyle w:val="-"/>
            <w:rFonts w:cs="Tahoma"/>
            <w:noProof/>
            <w:lang w:val="el-GR"/>
          </w:rPr>
          <w:t>4.3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Όροι εκτέλεσης της σύμβασης</w:t>
        </w:r>
        <w:r w:rsidR="00A71EDE">
          <w:rPr>
            <w:noProof/>
          </w:rPr>
          <w:tab/>
        </w:r>
        <w:r w:rsidR="00A71EDE">
          <w:rPr>
            <w:noProof/>
          </w:rPr>
          <w:fldChar w:fldCharType="begin"/>
        </w:r>
        <w:r w:rsidR="00A71EDE">
          <w:rPr>
            <w:noProof/>
          </w:rPr>
          <w:instrText xml:space="preserve"> PAGEREF _Toc86065997 \h </w:instrText>
        </w:r>
        <w:r w:rsidR="00A71EDE">
          <w:rPr>
            <w:noProof/>
          </w:rPr>
        </w:r>
        <w:r w:rsidR="00A71EDE">
          <w:rPr>
            <w:noProof/>
          </w:rPr>
          <w:fldChar w:fldCharType="separate"/>
        </w:r>
        <w:r w:rsidR="007B7095">
          <w:rPr>
            <w:noProof/>
          </w:rPr>
          <w:t>49</w:t>
        </w:r>
        <w:r w:rsidR="00A71EDE">
          <w:rPr>
            <w:noProof/>
          </w:rPr>
          <w:fldChar w:fldCharType="end"/>
        </w:r>
      </w:hyperlink>
    </w:p>
    <w:p w14:paraId="3985D803"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8" w:history="1">
        <w:r w:rsidR="00A71EDE" w:rsidRPr="002A3197">
          <w:rPr>
            <w:rStyle w:val="-"/>
            <w:rFonts w:cs="Tahoma"/>
            <w:noProof/>
            <w:lang w:val="el-GR"/>
          </w:rPr>
          <w:t>4.4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Υπεργολαβία</w:t>
        </w:r>
        <w:r w:rsidR="00A71EDE">
          <w:rPr>
            <w:noProof/>
          </w:rPr>
          <w:tab/>
        </w:r>
        <w:r w:rsidR="00A71EDE">
          <w:rPr>
            <w:noProof/>
          </w:rPr>
          <w:fldChar w:fldCharType="begin"/>
        </w:r>
        <w:r w:rsidR="00A71EDE">
          <w:rPr>
            <w:noProof/>
          </w:rPr>
          <w:instrText xml:space="preserve"> PAGEREF _Toc86065998 \h </w:instrText>
        </w:r>
        <w:r w:rsidR="00A71EDE">
          <w:rPr>
            <w:noProof/>
          </w:rPr>
        </w:r>
        <w:r w:rsidR="00A71EDE">
          <w:rPr>
            <w:noProof/>
          </w:rPr>
          <w:fldChar w:fldCharType="separate"/>
        </w:r>
        <w:r w:rsidR="007B7095">
          <w:rPr>
            <w:noProof/>
          </w:rPr>
          <w:t>50</w:t>
        </w:r>
        <w:r w:rsidR="00A71EDE">
          <w:rPr>
            <w:noProof/>
          </w:rPr>
          <w:fldChar w:fldCharType="end"/>
        </w:r>
      </w:hyperlink>
    </w:p>
    <w:p w14:paraId="5EBCC288"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5999" w:history="1">
        <w:r w:rsidR="00A71EDE" w:rsidRPr="002A3197">
          <w:rPr>
            <w:rStyle w:val="-"/>
            <w:rFonts w:cs="Tahoma"/>
            <w:noProof/>
            <w:lang w:val="el-GR"/>
          </w:rPr>
          <w:t>4.5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Τροποποίηση σύμβασης κατά τη διάρκειά της</w:t>
        </w:r>
        <w:r w:rsidR="00A71EDE">
          <w:rPr>
            <w:noProof/>
          </w:rPr>
          <w:tab/>
        </w:r>
        <w:r w:rsidR="00A71EDE">
          <w:rPr>
            <w:noProof/>
          </w:rPr>
          <w:fldChar w:fldCharType="begin"/>
        </w:r>
        <w:r w:rsidR="00A71EDE">
          <w:rPr>
            <w:noProof/>
          </w:rPr>
          <w:instrText xml:space="preserve"> PAGEREF _Toc86065999 \h </w:instrText>
        </w:r>
        <w:r w:rsidR="00A71EDE">
          <w:rPr>
            <w:noProof/>
          </w:rPr>
        </w:r>
        <w:r w:rsidR="00A71EDE">
          <w:rPr>
            <w:noProof/>
          </w:rPr>
          <w:fldChar w:fldCharType="separate"/>
        </w:r>
        <w:r w:rsidR="007B7095">
          <w:rPr>
            <w:noProof/>
          </w:rPr>
          <w:t>51</w:t>
        </w:r>
        <w:r w:rsidR="00A71EDE">
          <w:rPr>
            <w:noProof/>
          </w:rPr>
          <w:fldChar w:fldCharType="end"/>
        </w:r>
      </w:hyperlink>
    </w:p>
    <w:p w14:paraId="0A7FB446"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0" w:history="1">
        <w:r w:rsidR="00A71EDE" w:rsidRPr="002A3197">
          <w:rPr>
            <w:rStyle w:val="-"/>
            <w:rFonts w:cs="Tahoma"/>
            <w:noProof/>
            <w:lang w:val="el-GR"/>
          </w:rPr>
          <w:t>4.6</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Δικαίωμα μονομερούς λύσης της σύμβασης</w:t>
        </w:r>
        <w:r w:rsidR="00A71EDE">
          <w:rPr>
            <w:noProof/>
          </w:rPr>
          <w:tab/>
        </w:r>
        <w:r w:rsidR="00A71EDE">
          <w:rPr>
            <w:noProof/>
          </w:rPr>
          <w:fldChar w:fldCharType="begin"/>
        </w:r>
        <w:r w:rsidR="00A71EDE">
          <w:rPr>
            <w:noProof/>
          </w:rPr>
          <w:instrText xml:space="preserve"> PAGEREF _Toc86066000 \h </w:instrText>
        </w:r>
        <w:r w:rsidR="00A71EDE">
          <w:rPr>
            <w:noProof/>
          </w:rPr>
        </w:r>
        <w:r w:rsidR="00A71EDE">
          <w:rPr>
            <w:noProof/>
          </w:rPr>
          <w:fldChar w:fldCharType="separate"/>
        </w:r>
        <w:r w:rsidR="007B7095">
          <w:rPr>
            <w:noProof/>
          </w:rPr>
          <w:t>51</w:t>
        </w:r>
        <w:r w:rsidR="00A71EDE">
          <w:rPr>
            <w:noProof/>
          </w:rPr>
          <w:fldChar w:fldCharType="end"/>
        </w:r>
      </w:hyperlink>
    </w:p>
    <w:p w14:paraId="6033A53D" w14:textId="77777777" w:rsidR="00A71EDE" w:rsidRDefault="00161CA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6001" w:history="1">
        <w:r w:rsidR="00A71EDE" w:rsidRPr="002A3197">
          <w:rPr>
            <w:rStyle w:val="-"/>
            <w:rFonts w:ascii="Calibri" w:hAnsi="Calibri" w:cs="Tahoma"/>
            <w:noProof/>
          </w:rPr>
          <w:t>5.</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ΕΙΔΙΚΟΙ ΟΡΟΙ ΕΚΤΕΛΕΣΗΣ ΤΗΣ ΣΥΜΒΑΣΗΣ</w:t>
        </w:r>
        <w:r w:rsidR="00A71EDE">
          <w:rPr>
            <w:noProof/>
          </w:rPr>
          <w:tab/>
        </w:r>
        <w:r w:rsidR="00A71EDE">
          <w:rPr>
            <w:noProof/>
          </w:rPr>
          <w:fldChar w:fldCharType="begin"/>
        </w:r>
        <w:r w:rsidR="00A71EDE">
          <w:rPr>
            <w:noProof/>
          </w:rPr>
          <w:instrText xml:space="preserve"> PAGEREF _Toc86066001 \h </w:instrText>
        </w:r>
        <w:r w:rsidR="00A71EDE">
          <w:rPr>
            <w:noProof/>
          </w:rPr>
        </w:r>
        <w:r w:rsidR="00A71EDE">
          <w:rPr>
            <w:noProof/>
          </w:rPr>
          <w:fldChar w:fldCharType="separate"/>
        </w:r>
        <w:r w:rsidR="007B7095">
          <w:rPr>
            <w:noProof/>
          </w:rPr>
          <w:t>53</w:t>
        </w:r>
        <w:r w:rsidR="00A71EDE">
          <w:rPr>
            <w:noProof/>
          </w:rPr>
          <w:fldChar w:fldCharType="end"/>
        </w:r>
      </w:hyperlink>
    </w:p>
    <w:p w14:paraId="3856FDC3"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2" w:history="1">
        <w:r w:rsidR="00A71EDE" w:rsidRPr="002A3197">
          <w:rPr>
            <w:rStyle w:val="-"/>
            <w:rFonts w:cs="Tahoma"/>
            <w:noProof/>
            <w:lang w:val="el-GR"/>
          </w:rPr>
          <w:t>5.1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Τρόπος πληρωμής</w:t>
        </w:r>
        <w:r w:rsidR="00A71EDE">
          <w:rPr>
            <w:noProof/>
          </w:rPr>
          <w:tab/>
        </w:r>
        <w:r w:rsidR="00A71EDE">
          <w:rPr>
            <w:noProof/>
          </w:rPr>
          <w:fldChar w:fldCharType="begin"/>
        </w:r>
        <w:r w:rsidR="00A71EDE">
          <w:rPr>
            <w:noProof/>
          </w:rPr>
          <w:instrText xml:space="preserve"> PAGEREF _Toc86066002 \h </w:instrText>
        </w:r>
        <w:r w:rsidR="00A71EDE">
          <w:rPr>
            <w:noProof/>
          </w:rPr>
        </w:r>
        <w:r w:rsidR="00A71EDE">
          <w:rPr>
            <w:noProof/>
          </w:rPr>
          <w:fldChar w:fldCharType="separate"/>
        </w:r>
        <w:r w:rsidR="007B7095">
          <w:rPr>
            <w:noProof/>
          </w:rPr>
          <w:t>53</w:t>
        </w:r>
        <w:r w:rsidR="00A71EDE">
          <w:rPr>
            <w:noProof/>
          </w:rPr>
          <w:fldChar w:fldCharType="end"/>
        </w:r>
      </w:hyperlink>
    </w:p>
    <w:p w14:paraId="7C51EB31"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3" w:history="1">
        <w:r w:rsidR="00A71EDE" w:rsidRPr="002A3197">
          <w:rPr>
            <w:rStyle w:val="-"/>
            <w:rFonts w:cs="Tahoma"/>
            <w:noProof/>
            <w:lang w:val="el-GR"/>
          </w:rPr>
          <w:t>5.2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Κήρυξη οικονομικού φορέα έκπτωτου - Κυρώσεις</w:t>
        </w:r>
        <w:r w:rsidR="00A71EDE">
          <w:rPr>
            <w:noProof/>
          </w:rPr>
          <w:tab/>
        </w:r>
        <w:r w:rsidR="00A71EDE">
          <w:rPr>
            <w:noProof/>
          </w:rPr>
          <w:fldChar w:fldCharType="begin"/>
        </w:r>
        <w:r w:rsidR="00A71EDE">
          <w:rPr>
            <w:noProof/>
          </w:rPr>
          <w:instrText xml:space="preserve"> PAGEREF _Toc86066003 \h </w:instrText>
        </w:r>
        <w:r w:rsidR="00A71EDE">
          <w:rPr>
            <w:noProof/>
          </w:rPr>
        </w:r>
        <w:r w:rsidR="00A71EDE">
          <w:rPr>
            <w:noProof/>
          </w:rPr>
          <w:fldChar w:fldCharType="separate"/>
        </w:r>
        <w:r w:rsidR="007B7095">
          <w:rPr>
            <w:noProof/>
          </w:rPr>
          <w:t>53</w:t>
        </w:r>
        <w:r w:rsidR="00A71EDE">
          <w:rPr>
            <w:noProof/>
          </w:rPr>
          <w:fldChar w:fldCharType="end"/>
        </w:r>
      </w:hyperlink>
    </w:p>
    <w:p w14:paraId="6DB8B055"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4" w:history="1">
        <w:r w:rsidR="00A71EDE" w:rsidRPr="002A3197">
          <w:rPr>
            <w:rStyle w:val="-"/>
            <w:rFonts w:cs="Tahoma"/>
            <w:noProof/>
            <w:lang w:val="el-GR"/>
          </w:rPr>
          <w:t>5.3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Διοικητικές προσφυγές κατά τη διαδικασία εκτέλεσης</w:t>
        </w:r>
        <w:r w:rsidR="00A71EDE">
          <w:rPr>
            <w:noProof/>
          </w:rPr>
          <w:tab/>
        </w:r>
        <w:r w:rsidR="00A71EDE">
          <w:rPr>
            <w:noProof/>
          </w:rPr>
          <w:fldChar w:fldCharType="begin"/>
        </w:r>
        <w:r w:rsidR="00A71EDE">
          <w:rPr>
            <w:noProof/>
          </w:rPr>
          <w:instrText xml:space="preserve"> PAGEREF _Toc86066004 \h </w:instrText>
        </w:r>
        <w:r w:rsidR="00A71EDE">
          <w:rPr>
            <w:noProof/>
          </w:rPr>
        </w:r>
        <w:r w:rsidR="00A71EDE">
          <w:rPr>
            <w:noProof/>
          </w:rPr>
          <w:fldChar w:fldCharType="separate"/>
        </w:r>
        <w:r w:rsidR="007B7095">
          <w:rPr>
            <w:noProof/>
          </w:rPr>
          <w:t>54</w:t>
        </w:r>
        <w:r w:rsidR="00A71EDE">
          <w:rPr>
            <w:noProof/>
          </w:rPr>
          <w:fldChar w:fldCharType="end"/>
        </w:r>
      </w:hyperlink>
    </w:p>
    <w:p w14:paraId="61519EB1"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5" w:history="1">
        <w:r w:rsidR="00A71EDE" w:rsidRPr="002A3197">
          <w:rPr>
            <w:rStyle w:val="-"/>
            <w:rFonts w:cs="Tahoma"/>
            <w:noProof/>
            <w:lang w:val="el-GR"/>
          </w:rPr>
          <w:t>5.4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Δικαστική επίλυση διαφορών</w:t>
        </w:r>
        <w:r w:rsidR="00A71EDE">
          <w:rPr>
            <w:noProof/>
          </w:rPr>
          <w:tab/>
        </w:r>
        <w:r w:rsidR="00A71EDE">
          <w:rPr>
            <w:noProof/>
          </w:rPr>
          <w:fldChar w:fldCharType="begin"/>
        </w:r>
        <w:r w:rsidR="00A71EDE">
          <w:rPr>
            <w:noProof/>
          </w:rPr>
          <w:instrText xml:space="preserve"> PAGEREF _Toc86066005 \h </w:instrText>
        </w:r>
        <w:r w:rsidR="00A71EDE">
          <w:rPr>
            <w:noProof/>
          </w:rPr>
        </w:r>
        <w:r w:rsidR="00A71EDE">
          <w:rPr>
            <w:noProof/>
          </w:rPr>
          <w:fldChar w:fldCharType="separate"/>
        </w:r>
        <w:r w:rsidR="007B7095">
          <w:rPr>
            <w:noProof/>
          </w:rPr>
          <w:t>55</w:t>
        </w:r>
        <w:r w:rsidR="00A71EDE">
          <w:rPr>
            <w:noProof/>
          </w:rPr>
          <w:fldChar w:fldCharType="end"/>
        </w:r>
      </w:hyperlink>
    </w:p>
    <w:p w14:paraId="1341E936" w14:textId="77777777" w:rsidR="00A71EDE" w:rsidRDefault="00161CAB">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86066006" w:history="1">
        <w:r w:rsidR="00A71EDE" w:rsidRPr="002A3197">
          <w:rPr>
            <w:rStyle w:val="-"/>
            <w:rFonts w:ascii="Calibri" w:hAnsi="Calibri" w:cs="Tahoma"/>
            <w:noProof/>
          </w:rPr>
          <w:t>6.</w:t>
        </w:r>
        <w:r w:rsidR="00A71EDE">
          <w:rPr>
            <w:rFonts w:asciiTheme="minorHAnsi" w:eastAsiaTheme="minorEastAsia" w:hAnsiTheme="minorHAnsi" w:cstheme="minorBidi"/>
            <w:b w:val="0"/>
            <w:bCs w:val="0"/>
            <w:caps w:val="0"/>
            <w:noProof/>
            <w:sz w:val="22"/>
            <w:szCs w:val="22"/>
            <w:lang w:val="el-GR" w:eastAsia="el-GR"/>
          </w:rPr>
          <w:tab/>
        </w:r>
        <w:r w:rsidR="00A71EDE" w:rsidRPr="002A3197">
          <w:rPr>
            <w:rStyle w:val="-"/>
            <w:rFonts w:cs="Tahoma"/>
            <w:noProof/>
          </w:rPr>
          <w:t>ΕΙΔΙΚΟΙ ΟΡΟΙ ΕΚΤΕΛΕΣΗΣ</w:t>
        </w:r>
        <w:r w:rsidR="00A71EDE">
          <w:rPr>
            <w:noProof/>
          </w:rPr>
          <w:tab/>
        </w:r>
        <w:r w:rsidR="00A71EDE">
          <w:rPr>
            <w:noProof/>
          </w:rPr>
          <w:fldChar w:fldCharType="begin"/>
        </w:r>
        <w:r w:rsidR="00A71EDE">
          <w:rPr>
            <w:noProof/>
          </w:rPr>
          <w:instrText xml:space="preserve"> PAGEREF _Toc86066006 \h </w:instrText>
        </w:r>
        <w:r w:rsidR="00A71EDE">
          <w:rPr>
            <w:noProof/>
          </w:rPr>
        </w:r>
        <w:r w:rsidR="00A71EDE">
          <w:rPr>
            <w:noProof/>
          </w:rPr>
          <w:fldChar w:fldCharType="separate"/>
        </w:r>
        <w:r w:rsidR="007B7095">
          <w:rPr>
            <w:noProof/>
          </w:rPr>
          <w:t>56</w:t>
        </w:r>
        <w:r w:rsidR="00A71EDE">
          <w:rPr>
            <w:noProof/>
          </w:rPr>
          <w:fldChar w:fldCharType="end"/>
        </w:r>
      </w:hyperlink>
    </w:p>
    <w:p w14:paraId="629C6839"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7" w:history="1">
        <w:r w:rsidR="00A71EDE" w:rsidRPr="002A3197">
          <w:rPr>
            <w:rStyle w:val="-"/>
            <w:rFonts w:cs="Tahoma"/>
            <w:noProof/>
            <w:lang w:val="el-GR"/>
          </w:rPr>
          <w:t>6.1</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Παρακολούθηση της σύμβασης</w:t>
        </w:r>
        <w:r w:rsidR="00A71EDE">
          <w:rPr>
            <w:noProof/>
          </w:rPr>
          <w:tab/>
        </w:r>
        <w:r w:rsidR="00A71EDE">
          <w:rPr>
            <w:noProof/>
          </w:rPr>
          <w:fldChar w:fldCharType="begin"/>
        </w:r>
        <w:r w:rsidR="00A71EDE">
          <w:rPr>
            <w:noProof/>
          </w:rPr>
          <w:instrText xml:space="preserve"> PAGEREF _Toc86066007 \h </w:instrText>
        </w:r>
        <w:r w:rsidR="00A71EDE">
          <w:rPr>
            <w:noProof/>
          </w:rPr>
        </w:r>
        <w:r w:rsidR="00A71EDE">
          <w:rPr>
            <w:noProof/>
          </w:rPr>
          <w:fldChar w:fldCharType="separate"/>
        </w:r>
        <w:r w:rsidR="007B7095">
          <w:rPr>
            <w:noProof/>
          </w:rPr>
          <w:t>56</w:t>
        </w:r>
        <w:r w:rsidR="00A71EDE">
          <w:rPr>
            <w:noProof/>
          </w:rPr>
          <w:fldChar w:fldCharType="end"/>
        </w:r>
      </w:hyperlink>
    </w:p>
    <w:p w14:paraId="255747F9"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8" w:history="1">
        <w:r w:rsidR="00A71EDE" w:rsidRPr="002A3197">
          <w:rPr>
            <w:rStyle w:val="-"/>
            <w:rFonts w:cs="Tahoma"/>
            <w:noProof/>
            <w:lang w:val="el-GR"/>
          </w:rPr>
          <w:t>6.2</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Διάρκεια σύμβασης</w:t>
        </w:r>
        <w:r w:rsidR="00A71EDE">
          <w:rPr>
            <w:noProof/>
          </w:rPr>
          <w:tab/>
        </w:r>
        <w:r w:rsidR="00A71EDE">
          <w:rPr>
            <w:noProof/>
          </w:rPr>
          <w:fldChar w:fldCharType="begin"/>
        </w:r>
        <w:r w:rsidR="00A71EDE">
          <w:rPr>
            <w:noProof/>
          </w:rPr>
          <w:instrText xml:space="preserve"> PAGEREF _Toc86066008 \h </w:instrText>
        </w:r>
        <w:r w:rsidR="00A71EDE">
          <w:rPr>
            <w:noProof/>
          </w:rPr>
        </w:r>
        <w:r w:rsidR="00A71EDE">
          <w:rPr>
            <w:noProof/>
          </w:rPr>
          <w:fldChar w:fldCharType="separate"/>
        </w:r>
        <w:r w:rsidR="007B7095">
          <w:rPr>
            <w:noProof/>
          </w:rPr>
          <w:t>56</w:t>
        </w:r>
        <w:r w:rsidR="00A71EDE">
          <w:rPr>
            <w:noProof/>
          </w:rPr>
          <w:fldChar w:fldCharType="end"/>
        </w:r>
      </w:hyperlink>
    </w:p>
    <w:p w14:paraId="2070D933"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09" w:history="1">
        <w:r w:rsidR="00A71EDE" w:rsidRPr="002A3197">
          <w:rPr>
            <w:rStyle w:val="-"/>
            <w:rFonts w:cs="Tahoma"/>
            <w:noProof/>
            <w:lang w:val="el-GR"/>
          </w:rPr>
          <w:t>6.3</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Παραλαβή του αντικειμένου της σύμβασης</w:t>
        </w:r>
        <w:r w:rsidR="00A71EDE">
          <w:rPr>
            <w:noProof/>
          </w:rPr>
          <w:tab/>
        </w:r>
        <w:r w:rsidR="00A71EDE">
          <w:rPr>
            <w:noProof/>
          </w:rPr>
          <w:fldChar w:fldCharType="begin"/>
        </w:r>
        <w:r w:rsidR="00A71EDE">
          <w:rPr>
            <w:noProof/>
          </w:rPr>
          <w:instrText xml:space="preserve"> PAGEREF _Toc86066009 \h </w:instrText>
        </w:r>
        <w:r w:rsidR="00A71EDE">
          <w:rPr>
            <w:noProof/>
          </w:rPr>
        </w:r>
        <w:r w:rsidR="00A71EDE">
          <w:rPr>
            <w:noProof/>
          </w:rPr>
          <w:fldChar w:fldCharType="separate"/>
        </w:r>
        <w:r w:rsidR="007B7095">
          <w:rPr>
            <w:noProof/>
          </w:rPr>
          <w:t>56</w:t>
        </w:r>
        <w:r w:rsidR="00A71EDE">
          <w:rPr>
            <w:noProof/>
          </w:rPr>
          <w:fldChar w:fldCharType="end"/>
        </w:r>
      </w:hyperlink>
    </w:p>
    <w:p w14:paraId="244946C8"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10" w:history="1">
        <w:r w:rsidR="00A71EDE" w:rsidRPr="002A3197">
          <w:rPr>
            <w:rStyle w:val="-"/>
            <w:rFonts w:cs="Tahoma"/>
            <w:noProof/>
            <w:lang w:val="el-GR"/>
          </w:rPr>
          <w:t>6.4</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Απόρριψη παραδοτέων – Αντικατάσταση</w:t>
        </w:r>
        <w:r w:rsidR="00A71EDE">
          <w:rPr>
            <w:noProof/>
          </w:rPr>
          <w:tab/>
        </w:r>
        <w:r w:rsidR="00A71EDE">
          <w:rPr>
            <w:noProof/>
          </w:rPr>
          <w:fldChar w:fldCharType="begin"/>
        </w:r>
        <w:r w:rsidR="00A71EDE">
          <w:rPr>
            <w:noProof/>
          </w:rPr>
          <w:instrText xml:space="preserve"> PAGEREF _Toc86066010 \h </w:instrText>
        </w:r>
        <w:r w:rsidR="00A71EDE">
          <w:rPr>
            <w:noProof/>
          </w:rPr>
        </w:r>
        <w:r w:rsidR="00A71EDE">
          <w:rPr>
            <w:noProof/>
          </w:rPr>
          <w:fldChar w:fldCharType="separate"/>
        </w:r>
        <w:r w:rsidR="007B7095">
          <w:rPr>
            <w:noProof/>
          </w:rPr>
          <w:t>57</w:t>
        </w:r>
        <w:r w:rsidR="00A71EDE">
          <w:rPr>
            <w:noProof/>
          </w:rPr>
          <w:fldChar w:fldCharType="end"/>
        </w:r>
      </w:hyperlink>
    </w:p>
    <w:p w14:paraId="2A2D248C" w14:textId="77777777" w:rsidR="00A71EDE" w:rsidRDefault="00161CAB">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86066011" w:history="1">
        <w:r w:rsidR="00A71EDE" w:rsidRPr="002A3197">
          <w:rPr>
            <w:rStyle w:val="-"/>
            <w:rFonts w:cs="Tahoma"/>
            <w:noProof/>
            <w:lang w:val="el-GR"/>
          </w:rPr>
          <w:t>6.5</w:t>
        </w:r>
        <w:r w:rsidR="00A71EDE">
          <w:rPr>
            <w:rFonts w:asciiTheme="minorHAnsi" w:eastAsiaTheme="minorEastAsia" w:hAnsiTheme="minorHAnsi" w:cstheme="minorBidi"/>
            <w:smallCaps w:val="0"/>
            <w:noProof/>
            <w:sz w:val="22"/>
            <w:szCs w:val="22"/>
            <w:lang w:val="el-GR" w:eastAsia="el-GR"/>
          </w:rPr>
          <w:tab/>
        </w:r>
        <w:r w:rsidR="00A71EDE" w:rsidRPr="002A3197">
          <w:rPr>
            <w:rStyle w:val="-"/>
            <w:rFonts w:cs="Tahoma"/>
            <w:noProof/>
            <w:lang w:val="el-GR"/>
          </w:rPr>
          <w:t>Καταγγελία Σύμβασης -Υποκατάσταση Αναδόχου</w:t>
        </w:r>
        <w:r w:rsidR="00A71EDE">
          <w:rPr>
            <w:noProof/>
          </w:rPr>
          <w:tab/>
        </w:r>
        <w:r w:rsidR="00A71EDE">
          <w:rPr>
            <w:noProof/>
          </w:rPr>
          <w:fldChar w:fldCharType="begin"/>
        </w:r>
        <w:r w:rsidR="00A71EDE">
          <w:rPr>
            <w:noProof/>
          </w:rPr>
          <w:instrText xml:space="preserve"> PAGEREF _Toc86066011 \h </w:instrText>
        </w:r>
        <w:r w:rsidR="00A71EDE">
          <w:rPr>
            <w:noProof/>
          </w:rPr>
        </w:r>
        <w:r w:rsidR="00A71EDE">
          <w:rPr>
            <w:noProof/>
          </w:rPr>
          <w:fldChar w:fldCharType="separate"/>
        </w:r>
        <w:r w:rsidR="007B7095">
          <w:rPr>
            <w:noProof/>
          </w:rPr>
          <w:t>58</w:t>
        </w:r>
        <w:r w:rsidR="00A71EDE">
          <w:rPr>
            <w:noProof/>
          </w:rPr>
          <w:fldChar w:fldCharType="end"/>
        </w:r>
      </w:hyperlink>
    </w:p>
    <w:p w14:paraId="20DFEA0D" w14:textId="77777777" w:rsidR="00A71EDE" w:rsidRDefault="00161CAB">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86066012" w:history="1">
        <w:r w:rsidR="00A71EDE" w:rsidRPr="002A3197">
          <w:rPr>
            <w:rStyle w:val="-"/>
            <w:rFonts w:cs="Tahoma"/>
            <w:noProof/>
            <w:lang w:val="el-GR"/>
          </w:rPr>
          <w:t>ΠΑΡΑΡΤΗΜΑΤΑ</w:t>
        </w:r>
        <w:r w:rsidR="00A71EDE">
          <w:rPr>
            <w:noProof/>
          </w:rPr>
          <w:tab/>
        </w:r>
        <w:r w:rsidR="00A71EDE">
          <w:rPr>
            <w:noProof/>
          </w:rPr>
          <w:fldChar w:fldCharType="begin"/>
        </w:r>
        <w:r w:rsidR="00A71EDE">
          <w:rPr>
            <w:noProof/>
          </w:rPr>
          <w:instrText xml:space="preserve"> PAGEREF _Toc86066012 \h </w:instrText>
        </w:r>
        <w:r w:rsidR="00A71EDE">
          <w:rPr>
            <w:noProof/>
          </w:rPr>
        </w:r>
        <w:r w:rsidR="00A71EDE">
          <w:rPr>
            <w:noProof/>
          </w:rPr>
          <w:fldChar w:fldCharType="separate"/>
        </w:r>
        <w:r w:rsidR="007B7095">
          <w:rPr>
            <w:noProof/>
          </w:rPr>
          <w:t>59</w:t>
        </w:r>
        <w:r w:rsidR="00A71EDE">
          <w:rPr>
            <w:noProof/>
          </w:rPr>
          <w:fldChar w:fldCharType="end"/>
        </w:r>
      </w:hyperlink>
    </w:p>
    <w:p w14:paraId="4922AA5F"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3" w:history="1">
        <w:r w:rsidR="00A71EDE" w:rsidRPr="002A3197">
          <w:rPr>
            <w:rStyle w:val="-"/>
            <w:rFonts w:cs="Tahoma"/>
            <w:noProof/>
            <w:lang w:val="el-GR"/>
          </w:rPr>
          <w:t>ΠΑΡΑΡΤΗΜΑ Ι – Αναλυτική Περιγραφή Φυσικού και Οικονομικού Αντικειμένου της Σύμβασης</w:t>
        </w:r>
        <w:r w:rsidR="00A71EDE">
          <w:rPr>
            <w:noProof/>
          </w:rPr>
          <w:tab/>
        </w:r>
        <w:r w:rsidR="00A71EDE">
          <w:rPr>
            <w:noProof/>
          </w:rPr>
          <w:fldChar w:fldCharType="begin"/>
        </w:r>
        <w:r w:rsidR="00A71EDE">
          <w:rPr>
            <w:noProof/>
          </w:rPr>
          <w:instrText xml:space="preserve"> PAGEREF _Toc86066013 \h </w:instrText>
        </w:r>
        <w:r w:rsidR="00A71EDE">
          <w:rPr>
            <w:noProof/>
          </w:rPr>
        </w:r>
        <w:r w:rsidR="00A71EDE">
          <w:rPr>
            <w:noProof/>
          </w:rPr>
          <w:fldChar w:fldCharType="separate"/>
        </w:r>
        <w:r w:rsidR="007B7095">
          <w:rPr>
            <w:noProof/>
          </w:rPr>
          <w:t>59</w:t>
        </w:r>
        <w:r w:rsidR="00A71EDE">
          <w:rPr>
            <w:noProof/>
          </w:rPr>
          <w:fldChar w:fldCharType="end"/>
        </w:r>
      </w:hyperlink>
    </w:p>
    <w:p w14:paraId="51EEDA73"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4" w:history="1">
        <w:r w:rsidR="00A71EDE" w:rsidRPr="002A3197">
          <w:rPr>
            <w:rStyle w:val="-"/>
            <w:rFonts w:cs="Tahoma"/>
            <w:noProof/>
            <w:lang w:val="el-GR"/>
          </w:rPr>
          <w:t>ΠΑΡΑΡΤΗΜΑ ΙΙ – Πίνακες Συμμόρφωσης</w:t>
        </w:r>
        <w:r w:rsidR="00A71EDE">
          <w:rPr>
            <w:noProof/>
          </w:rPr>
          <w:tab/>
        </w:r>
        <w:r w:rsidR="00A71EDE">
          <w:rPr>
            <w:noProof/>
          </w:rPr>
          <w:fldChar w:fldCharType="begin"/>
        </w:r>
        <w:r w:rsidR="00A71EDE">
          <w:rPr>
            <w:noProof/>
          </w:rPr>
          <w:instrText xml:space="preserve"> PAGEREF _Toc86066014 \h </w:instrText>
        </w:r>
        <w:r w:rsidR="00A71EDE">
          <w:rPr>
            <w:noProof/>
          </w:rPr>
        </w:r>
        <w:r w:rsidR="00A71EDE">
          <w:rPr>
            <w:noProof/>
          </w:rPr>
          <w:fldChar w:fldCharType="separate"/>
        </w:r>
        <w:r w:rsidR="007B7095">
          <w:rPr>
            <w:noProof/>
          </w:rPr>
          <w:t>63</w:t>
        </w:r>
        <w:r w:rsidR="00A71EDE">
          <w:rPr>
            <w:noProof/>
          </w:rPr>
          <w:fldChar w:fldCharType="end"/>
        </w:r>
      </w:hyperlink>
    </w:p>
    <w:p w14:paraId="533F42BF"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5" w:history="1">
        <w:r w:rsidR="00A71EDE" w:rsidRPr="002A3197">
          <w:rPr>
            <w:rStyle w:val="-"/>
            <w:rFonts w:cs="Tahoma"/>
            <w:noProof/>
            <w:lang w:val="el-GR"/>
          </w:rPr>
          <w:t>ΠΑΡΑΡΤΗΜΑ ΙΙI – ΕΥΡΩΠΑΙΚΟ ΕΝΙΑΙΟ ΕΓΓΡΑΦΟ ΣΥΜΒΑΣΗΣ (ΕΕΕΣ)</w:t>
        </w:r>
        <w:r w:rsidR="00A71EDE">
          <w:rPr>
            <w:noProof/>
          </w:rPr>
          <w:tab/>
        </w:r>
        <w:r w:rsidR="00A71EDE">
          <w:rPr>
            <w:noProof/>
          </w:rPr>
          <w:fldChar w:fldCharType="begin"/>
        </w:r>
        <w:r w:rsidR="00A71EDE">
          <w:rPr>
            <w:noProof/>
          </w:rPr>
          <w:instrText xml:space="preserve"> PAGEREF _Toc86066015 \h </w:instrText>
        </w:r>
        <w:r w:rsidR="00A71EDE">
          <w:rPr>
            <w:noProof/>
          </w:rPr>
        </w:r>
        <w:r w:rsidR="00A71EDE">
          <w:rPr>
            <w:noProof/>
          </w:rPr>
          <w:fldChar w:fldCharType="separate"/>
        </w:r>
        <w:r w:rsidR="007B7095">
          <w:rPr>
            <w:noProof/>
          </w:rPr>
          <w:t>65</w:t>
        </w:r>
        <w:r w:rsidR="00A71EDE">
          <w:rPr>
            <w:noProof/>
          </w:rPr>
          <w:fldChar w:fldCharType="end"/>
        </w:r>
      </w:hyperlink>
    </w:p>
    <w:p w14:paraId="3CF0727A"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6" w:history="1">
        <w:r w:rsidR="00A71EDE" w:rsidRPr="002A3197">
          <w:rPr>
            <w:rStyle w:val="-"/>
            <w:rFonts w:cs="Tahoma"/>
            <w:noProof/>
            <w:lang w:val="el-GR"/>
          </w:rPr>
          <w:t xml:space="preserve">ΠΑΡΑΡΤΗΜΑ </w:t>
        </w:r>
        <w:r w:rsidR="00A71EDE" w:rsidRPr="002A3197">
          <w:rPr>
            <w:rStyle w:val="-"/>
            <w:rFonts w:cs="Tahoma"/>
            <w:noProof/>
            <w:lang w:val="en-US"/>
          </w:rPr>
          <w:t>IV</w:t>
        </w:r>
        <w:r w:rsidR="00A71EDE" w:rsidRPr="002A3197">
          <w:rPr>
            <w:rStyle w:val="-"/>
            <w:rFonts w:cs="Tahoma"/>
            <w:noProof/>
            <w:lang w:val="el-GR"/>
          </w:rPr>
          <w:t>– Υπόδειγμα Βιογραφικού Σημειώματος</w:t>
        </w:r>
        <w:r w:rsidR="00A71EDE">
          <w:rPr>
            <w:noProof/>
          </w:rPr>
          <w:tab/>
        </w:r>
        <w:r w:rsidR="00A71EDE">
          <w:rPr>
            <w:noProof/>
          </w:rPr>
          <w:fldChar w:fldCharType="begin"/>
        </w:r>
        <w:r w:rsidR="00A71EDE">
          <w:rPr>
            <w:noProof/>
          </w:rPr>
          <w:instrText xml:space="preserve"> PAGEREF _Toc86066016 \h </w:instrText>
        </w:r>
        <w:r w:rsidR="00A71EDE">
          <w:rPr>
            <w:noProof/>
          </w:rPr>
        </w:r>
        <w:r w:rsidR="00A71EDE">
          <w:rPr>
            <w:noProof/>
          </w:rPr>
          <w:fldChar w:fldCharType="separate"/>
        </w:r>
        <w:r w:rsidR="007B7095">
          <w:rPr>
            <w:noProof/>
          </w:rPr>
          <w:t>66</w:t>
        </w:r>
        <w:r w:rsidR="00A71EDE">
          <w:rPr>
            <w:noProof/>
          </w:rPr>
          <w:fldChar w:fldCharType="end"/>
        </w:r>
      </w:hyperlink>
    </w:p>
    <w:p w14:paraId="6F648B08"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7" w:history="1">
        <w:r w:rsidR="00A71EDE" w:rsidRPr="002A3197">
          <w:rPr>
            <w:rStyle w:val="-"/>
            <w:rFonts w:cs="Tahoma"/>
            <w:noProof/>
            <w:lang w:val="el-GR"/>
          </w:rPr>
          <w:t>ΠΑΡΑΡΤΗΜΑ V – Υποδείγματα Εγγυητικών Επιστολών - Επιστολής Πιστοληπτικής Ικανότητας</w:t>
        </w:r>
        <w:r w:rsidR="00A71EDE">
          <w:rPr>
            <w:noProof/>
          </w:rPr>
          <w:tab/>
        </w:r>
        <w:r w:rsidR="00A71EDE">
          <w:rPr>
            <w:noProof/>
          </w:rPr>
          <w:fldChar w:fldCharType="begin"/>
        </w:r>
        <w:r w:rsidR="00A71EDE">
          <w:rPr>
            <w:noProof/>
          </w:rPr>
          <w:instrText xml:space="preserve"> PAGEREF _Toc86066017 \h </w:instrText>
        </w:r>
        <w:r w:rsidR="00A71EDE">
          <w:rPr>
            <w:noProof/>
          </w:rPr>
        </w:r>
        <w:r w:rsidR="00A71EDE">
          <w:rPr>
            <w:noProof/>
          </w:rPr>
          <w:fldChar w:fldCharType="separate"/>
        </w:r>
        <w:r w:rsidR="007B7095">
          <w:rPr>
            <w:noProof/>
          </w:rPr>
          <w:t>69</w:t>
        </w:r>
        <w:r w:rsidR="00A71EDE">
          <w:rPr>
            <w:noProof/>
          </w:rPr>
          <w:fldChar w:fldCharType="end"/>
        </w:r>
      </w:hyperlink>
    </w:p>
    <w:p w14:paraId="7F36B481"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8" w:history="1">
        <w:r w:rsidR="00A71EDE" w:rsidRPr="002A3197">
          <w:rPr>
            <w:rStyle w:val="-"/>
            <w:noProof/>
            <w:lang w:val="el-GR"/>
          </w:rPr>
          <w:t xml:space="preserve">ΠΑΡΑΡΤΗΜΑ </w:t>
        </w:r>
        <w:r w:rsidR="00A71EDE" w:rsidRPr="002A3197">
          <w:rPr>
            <w:rStyle w:val="-"/>
            <w:noProof/>
          </w:rPr>
          <w:t>VI</w:t>
        </w:r>
        <w:r w:rsidR="00A71EDE" w:rsidRPr="002A3197">
          <w:rPr>
            <w:rStyle w:val="-"/>
            <w:noProof/>
            <w:lang w:val="el-GR"/>
          </w:rPr>
          <w:t xml:space="preserve"> – Υπόδειγμα Τεχνικής</w:t>
        </w:r>
        <w:r w:rsidR="00A71EDE">
          <w:rPr>
            <w:noProof/>
          </w:rPr>
          <w:tab/>
        </w:r>
        <w:r w:rsidR="00A71EDE">
          <w:rPr>
            <w:noProof/>
          </w:rPr>
          <w:fldChar w:fldCharType="begin"/>
        </w:r>
        <w:r w:rsidR="00A71EDE">
          <w:rPr>
            <w:noProof/>
          </w:rPr>
          <w:instrText xml:space="preserve"> PAGEREF _Toc86066018 \h </w:instrText>
        </w:r>
        <w:r w:rsidR="00A71EDE">
          <w:rPr>
            <w:noProof/>
          </w:rPr>
        </w:r>
        <w:r w:rsidR="00A71EDE">
          <w:rPr>
            <w:noProof/>
          </w:rPr>
          <w:fldChar w:fldCharType="separate"/>
        </w:r>
        <w:r w:rsidR="007B7095">
          <w:rPr>
            <w:noProof/>
          </w:rPr>
          <w:t>71</w:t>
        </w:r>
        <w:r w:rsidR="00A71EDE">
          <w:rPr>
            <w:noProof/>
          </w:rPr>
          <w:fldChar w:fldCharType="end"/>
        </w:r>
      </w:hyperlink>
    </w:p>
    <w:p w14:paraId="70B7A9C7"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19" w:history="1">
        <w:r w:rsidR="00A71EDE" w:rsidRPr="002A3197">
          <w:rPr>
            <w:rStyle w:val="-"/>
            <w:rFonts w:cs="Tahoma"/>
            <w:noProof/>
            <w:lang w:val="el-GR"/>
          </w:rPr>
          <w:t>ΠΑΡΑΡΤΗΜΑ VI</w:t>
        </w:r>
        <w:r w:rsidR="00A71EDE" w:rsidRPr="002A3197">
          <w:rPr>
            <w:rStyle w:val="-"/>
            <w:rFonts w:cs="Tahoma"/>
            <w:noProof/>
            <w:lang w:val="en-US"/>
          </w:rPr>
          <w:t>I</w:t>
        </w:r>
        <w:r w:rsidR="00A71EDE" w:rsidRPr="002A3197">
          <w:rPr>
            <w:rStyle w:val="-"/>
            <w:rFonts w:cs="Tahoma"/>
            <w:noProof/>
            <w:lang w:val="el-GR"/>
          </w:rPr>
          <w:t xml:space="preserve"> – Υπόδειγμα Οικονομικής Προσφοράς</w:t>
        </w:r>
        <w:r w:rsidR="00A71EDE">
          <w:rPr>
            <w:noProof/>
          </w:rPr>
          <w:tab/>
        </w:r>
        <w:r w:rsidR="00A71EDE">
          <w:rPr>
            <w:noProof/>
          </w:rPr>
          <w:fldChar w:fldCharType="begin"/>
        </w:r>
        <w:r w:rsidR="00A71EDE">
          <w:rPr>
            <w:noProof/>
          </w:rPr>
          <w:instrText xml:space="preserve"> PAGEREF _Toc86066019 \h </w:instrText>
        </w:r>
        <w:r w:rsidR="00A71EDE">
          <w:rPr>
            <w:noProof/>
          </w:rPr>
        </w:r>
        <w:r w:rsidR="00A71EDE">
          <w:rPr>
            <w:noProof/>
          </w:rPr>
          <w:fldChar w:fldCharType="separate"/>
        </w:r>
        <w:r w:rsidR="007B7095">
          <w:rPr>
            <w:noProof/>
          </w:rPr>
          <w:t>72</w:t>
        </w:r>
        <w:r w:rsidR="00A71EDE">
          <w:rPr>
            <w:noProof/>
          </w:rPr>
          <w:fldChar w:fldCharType="end"/>
        </w:r>
      </w:hyperlink>
    </w:p>
    <w:p w14:paraId="50F92D4E" w14:textId="77777777" w:rsidR="00A71EDE" w:rsidRDefault="00161CAB">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86066020" w:history="1">
        <w:r w:rsidR="00A71EDE" w:rsidRPr="002A3197">
          <w:rPr>
            <w:rStyle w:val="-"/>
            <w:rFonts w:cs="Tahoma"/>
            <w:noProof/>
            <w:lang w:val="el-GR"/>
          </w:rPr>
          <w:t>ΠΑΡΑΡΤΗΜΑ VI</w:t>
        </w:r>
        <w:r w:rsidR="00A71EDE" w:rsidRPr="002A3197">
          <w:rPr>
            <w:rStyle w:val="-"/>
            <w:rFonts w:cs="Tahoma"/>
            <w:noProof/>
            <w:lang w:val="en-US"/>
          </w:rPr>
          <w:t>II</w:t>
        </w:r>
        <w:r w:rsidR="00A71EDE" w:rsidRPr="002A3197">
          <w:rPr>
            <w:rStyle w:val="-"/>
            <w:rFonts w:cs="Tahoma"/>
            <w:noProof/>
            <w:lang w:val="el-GR"/>
          </w:rPr>
          <w:t xml:space="preserve"> – ΕΝΗΜΕΡΩΣΗ ΓΙΑ ΤΗΝ ΕΠΕΞΕΡΓΑΣΙΑ ΠΡΟΣΩΠΙΚΩΝ ΔΕΔΟΜΕΝΩΝ</w:t>
        </w:r>
        <w:r w:rsidR="00A71EDE">
          <w:rPr>
            <w:noProof/>
          </w:rPr>
          <w:tab/>
        </w:r>
        <w:r w:rsidR="00A71EDE">
          <w:rPr>
            <w:noProof/>
          </w:rPr>
          <w:fldChar w:fldCharType="begin"/>
        </w:r>
        <w:r w:rsidR="00A71EDE">
          <w:rPr>
            <w:noProof/>
          </w:rPr>
          <w:instrText xml:space="preserve"> PAGEREF _Toc86066020 \h </w:instrText>
        </w:r>
        <w:r w:rsidR="00A71EDE">
          <w:rPr>
            <w:noProof/>
          </w:rPr>
        </w:r>
        <w:r w:rsidR="00A71EDE">
          <w:rPr>
            <w:noProof/>
          </w:rPr>
          <w:fldChar w:fldCharType="separate"/>
        </w:r>
        <w:r w:rsidR="007B7095">
          <w:rPr>
            <w:noProof/>
          </w:rPr>
          <w:t>73</w:t>
        </w:r>
        <w:r w:rsidR="00A71EDE">
          <w:rPr>
            <w:noProof/>
          </w:rPr>
          <w:fldChar w:fldCharType="end"/>
        </w:r>
      </w:hyperlink>
    </w:p>
    <w:p w14:paraId="024BE67A" w14:textId="77777777" w:rsidR="008E18C3" w:rsidRPr="00901771" w:rsidRDefault="0023173B" w:rsidP="00B15D06">
      <w:pPr>
        <w:rPr>
          <w:rFonts w:asciiTheme="minorHAnsi" w:eastAsia="MS Mincho" w:hAnsiTheme="minorHAnsi" w:cstheme="minorHAnsi"/>
          <w:b/>
          <w:bCs/>
          <w:caps/>
          <w:szCs w:val="22"/>
          <w:lang w:val="el-GR" w:eastAsia="el-GR"/>
        </w:rPr>
        <w:sectPr w:rsidR="008E18C3" w:rsidRPr="00901771" w:rsidSect="00DF02B0">
          <w:pgSz w:w="11906" w:h="16838"/>
          <w:pgMar w:top="1134" w:right="1134" w:bottom="1134" w:left="1134" w:header="720" w:footer="709" w:gutter="0"/>
          <w:cols w:space="720"/>
          <w:titlePg/>
          <w:docGrid w:linePitch="360"/>
        </w:sectPr>
      </w:pPr>
      <w:r w:rsidRPr="00901771">
        <w:rPr>
          <w:rFonts w:asciiTheme="minorHAnsi" w:hAnsiTheme="minorHAnsi" w:cstheme="minorHAnsi"/>
          <w:szCs w:val="22"/>
        </w:rPr>
        <w:fldChar w:fldCharType="end"/>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7" w:name="_Toc86065948"/>
      <w:r w:rsidRPr="00D01C8C">
        <w:rPr>
          <w:rFonts w:asciiTheme="minorHAnsi" w:hAnsiTheme="minorHAnsi" w:cstheme="minorHAnsi"/>
          <w:szCs w:val="28"/>
          <w:lang w:val="el-GR"/>
        </w:rPr>
        <w:lastRenderedPageBreak/>
        <w:t>ΑΝΑΘΕΤΟΥΣΑ ΑΡΧΗ ΚΑΙ ΑΝΤΙΚΕΙΜΕΝΟ ΣΥΜΒΑΣΗΣ</w:t>
      </w:r>
      <w:bookmarkEnd w:id="7"/>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8" w:name="_Toc71708128"/>
      <w:bookmarkStart w:id="9" w:name="_Toc86065949"/>
      <w:r w:rsidRPr="00D01C8C">
        <w:rPr>
          <w:rFonts w:asciiTheme="minorHAnsi" w:hAnsiTheme="minorHAnsi" w:cstheme="minorHAnsi"/>
          <w:sz w:val="24"/>
          <w:szCs w:val="24"/>
          <w:lang w:val="el-GR"/>
        </w:rPr>
        <w:t>Στοιχεία Αναθέτουσας Αρχής</w:t>
      </w:r>
      <w:bookmarkEnd w:id="8"/>
      <w:bookmarkEnd w:id="9"/>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161CAB"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161CAB" w:rsidP="00D14975">
            <w:pPr>
              <w:pStyle w:val="normalwithoutspacing"/>
              <w:snapToGrid w:val="0"/>
              <w:rPr>
                <w:rFonts w:cs="Tahoma"/>
                <w:szCs w:val="22"/>
                <w:lang w:val="en-US"/>
              </w:rPr>
            </w:pPr>
            <w:hyperlink r:id="rId13"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49C0D1B6" w:rsidR="00840D19" w:rsidRPr="00B63F8E" w:rsidRDefault="00D44389" w:rsidP="00D14975">
            <w:pPr>
              <w:pStyle w:val="normalwithoutspacing"/>
              <w:snapToGrid w:val="0"/>
              <w:rPr>
                <w:rFonts w:cs="Tahoma"/>
                <w:szCs w:val="22"/>
              </w:rPr>
            </w:pPr>
            <w:r w:rsidRPr="00B63F8E">
              <w:rPr>
                <w:rFonts w:cs="Tahoma"/>
                <w:szCs w:val="22"/>
              </w:rPr>
              <w:t>ΑΛΜΠΑΝΗΣ Παντελής</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161CAB" w:rsidP="00D14975">
            <w:pPr>
              <w:pStyle w:val="normalwithoutspacing"/>
              <w:snapToGrid w:val="0"/>
              <w:rPr>
                <w:rFonts w:cs="Tahoma"/>
                <w:szCs w:val="22"/>
              </w:rPr>
            </w:pPr>
            <w:hyperlink r:id="rId14"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161CAB" w:rsidP="00D14975">
            <w:pPr>
              <w:pStyle w:val="normalwithoutspacing"/>
              <w:snapToGrid w:val="0"/>
              <w:rPr>
                <w:rFonts w:cs="Tahoma"/>
                <w:szCs w:val="22"/>
              </w:rPr>
            </w:pPr>
            <w:hyperlink r:id="rId15"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6"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17"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0D145868" w14:textId="77777777" w:rsidR="002E1FDE" w:rsidRDefault="002E1FDE">
      <w:pPr>
        <w:pStyle w:val="normalwithoutspacing"/>
        <w:ind w:left="567" w:hanging="567"/>
        <w:rPr>
          <w:rFonts w:asciiTheme="minorHAnsi" w:hAnsiTheme="minorHAnsi" w:cstheme="minorHAnsi"/>
          <w:szCs w:val="22"/>
        </w:rPr>
      </w:pPr>
    </w:p>
    <w:p w14:paraId="60904AFF" w14:textId="77777777" w:rsidR="00A86909" w:rsidRPr="00B15D06" w:rsidRDefault="00A86909">
      <w:pPr>
        <w:pStyle w:val="normalwithoutspacing"/>
        <w:ind w:left="567" w:hanging="567"/>
        <w:rPr>
          <w:rFonts w:asciiTheme="minorHAnsi" w:hAnsiTheme="minorHAnsi" w:cstheme="minorHAnsi"/>
          <w:szCs w:val="22"/>
        </w:rPr>
      </w:pPr>
    </w:p>
    <w:p w14:paraId="1A9A01D7" w14:textId="77777777" w:rsidR="008338F0" w:rsidRPr="00B15D06" w:rsidRDefault="003355E7" w:rsidP="003A109E">
      <w:pPr>
        <w:pStyle w:val="2"/>
        <w:rPr>
          <w:rFonts w:asciiTheme="minorHAnsi" w:hAnsiTheme="minorHAnsi" w:cstheme="minorHAnsi"/>
          <w:lang w:val="el-GR"/>
        </w:rPr>
      </w:pPr>
      <w:bookmarkStart w:id="10" w:name="_Toc71708129"/>
      <w:bookmarkStart w:id="11" w:name="_Toc86065950"/>
      <w:r w:rsidRPr="00B15D06">
        <w:rPr>
          <w:rFonts w:asciiTheme="minorHAnsi" w:hAnsiTheme="minorHAnsi" w:cstheme="minorHAnsi"/>
          <w:lang w:val="el-GR"/>
        </w:rPr>
        <w:t>Στοιχεία Διαδικασίας - Χρηματοδότηση</w:t>
      </w:r>
      <w:bookmarkEnd w:id="10"/>
      <w:bookmarkEnd w:id="11"/>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4EC57BA4" w14:textId="77777777" w:rsidR="00F742B1" w:rsidRPr="00391F18" w:rsidRDefault="00D01C8C" w:rsidP="00D01C8C">
      <w:pPr>
        <w:spacing w:after="46"/>
        <w:ind w:right="99"/>
        <w:rPr>
          <w:rFonts w:cs="Tahoma"/>
          <w:lang w:val="el-GR"/>
        </w:rPr>
      </w:pPr>
      <w:r w:rsidRPr="00F742B1">
        <w:rPr>
          <w:rFonts w:cs="Tahoma"/>
          <w:lang w:val="el-GR"/>
        </w:rPr>
        <w:t>Φορέας χρηματοδότη</w:t>
      </w:r>
      <w:r w:rsidR="00391F18">
        <w:rPr>
          <w:rFonts w:cs="Tahoma"/>
          <w:lang w:val="el-GR"/>
        </w:rPr>
        <w:t>σης της παρούσας σύμβασης είναι το Υπουργείο Ψηφιακής Διακυβέρνησης.</w:t>
      </w:r>
    </w:p>
    <w:p w14:paraId="09251FB8" w14:textId="77777777" w:rsidR="00391F18" w:rsidRDefault="00391F18" w:rsidP="00D01C8C">
      <w:pPr>
        <w:spacing w:after="46"/>
        <w:ind w:right="99"/>
        <w:rPr>
          <w:rFonts w:cs="Tahoma"/>
          <w:szCs w:val="22"/>
          <w:lang w:val="el-GR"/>
        </w:rPr>
      </w:pPr>
    </w:p>
    <w:p w14:paraId="703E80DA" w14:textId="77777777" w:rsidR="00391F18" w:rsidRDefault="00391F18" w:rsidP="00D01C8C">
      <w:pPr>
        <w:spacing w:after="46"/>
        <w:ind w:right="99"/>
        <w:rPr>
          <w:rFonts w:cs="Tahoma"/>
          <w:szCs w:val="22"/>
          <w:lang w:val="el-GR"/>
        </w:rPr>
      </w:pPr>
      <w:r w:rsidRPr="00391F18">
        <w:rPr>
          <w:rFonts w:cs="Tahoma"/>
          <w:szCs w:val="22"/>
          <w:lang w:val="el-GR"/>
        </w:rPr>
        <w:t xml:space="preserve">Το έργο θα χρηματοδοτηθεί από Εθνικούς Πόρους, στο πλαίσιο της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391F18">
        <w:rPr>
          <w:rFonts w:cs="Tahoma"/>
          <w:szCs w:val="22"/>
          <w:lang w:val="el-GR"/>
        </w:rPr>
        <w:t>ΚτΠ</w:t>
      </w:r>
      <w:proofErr w:type="spellEnd"/>
      <w:r w:rsidRPr="00391F18">
        <w:rPr>
          <w:rFonts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r w:rsidR="00A71EDE">
        <w:rPr>
          <w:rFonts w:cs="Tahoma"/>
          <w:szCs w:val="22"/>
          <w:lang w:val="el-GR"/>
        </w:rPr>
        <w:t>.</w:t>
      </w:r>
    </w:p>
    <w:p w14:paraId="28E20F14" w14:textId="77777777" w:rsidR="00391F18" w:rsidRDefault="00391F18" w:rsidP="00D01C8C">
      <w:pPr>
        <w:spacing w:after="46"/>
        <w:ind w:right="99"/>
        <w:rPr>
          <w:rFonts w:cs="Tahoma"/>
          <w:szCs w:val="22"/>
          <w:lang w:val="el-GR"/>
        </w:rPr>
      </w:pP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2" w:name="_Toc71708130"/>
      <w:bookmarkStart w:id="13" w:name="_Toc86065951"/>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2"/>
      <w:bookmarkEnd w:id="13"/>
    </w:p>
    <w:p w14:paraId="323878DF" w14:textId="77777777" w:rsidR="0054501E" w:rsidRDefault="0054501E" w:rsidP="00A71EDE">
      <w:pPr>
        <w:rPr>
          <w:rFonts w:cs="Tahoma"/>
          <w:b/>
          <w:szCs w:val="22"/>
          <w:lang w:val="el-GR"/>
        </w:rPr>
      </w:pPr>
      <w:bookmarkStart w:id="14" w:name="_Hlk79065506"/>
    </w:p>
    <w:p w14:paraId="74977328" w14:textId="4B5498EB" w:rsidR="00A71EDE" w:rsidRDefault="00A71EDE" w:rsidP="00A71EDE">
      <w:pPr>
        <w:rPr>
          <w:rFonts w:cs="Tahoma"/>
          <w:szCs w:val="22"/>
          <w:lang w:val="el-GR"/>
        </w:rPr>
      </w:pPr>
      <w:r w:rsidRPr="00A71EDE">
        <w:rPr>
          <w:rFonts w:cs="Tahoma"/>
          <w:b/>
          <w:szCs w:val="22"/>
          <w:lang w:val="el-GR"/>
        </w:rPr>
        <w:t xml:space="preserve">Αντικείμενο </w:t>
      </w:r>
      <w:r w:rsidRPr="00A71EDE">
        <w:rPr>
          <w:rFonts w:cs="Tahoma"/>
          <w:szCs w:val="22"/>
          <w:lang w:val="el-GR"/>
        </w:rPr>
        <w:t>της σύμβασης είναι</w:t>
      </w:r>
      <w:r w:rsidRPr="00A71EDE">
        <w:rPr>
          <w:rFonts w:ascii="Calibri" w:hAnsi="Calibri"/>
          <w:szCs w:val="22"/>
          <w:lang w:val="el-GR"/>
        </w:rPr>
        <w:t xml:space="preserve"> </w:t>
      </w:r>
      <w:r w:rsidRPr="00A71EDE">
        <w:rPr>
          <w:rFonts w:cs="Tahoma"/>
          <w:szCs w:val="22"/>
          <w:lang w:val="el-GR"/>
        </w:rPr>
        <w:t>η παρ</w:t>
      </w:r>
      <w:r w:rsidR="004D7816">
        <w:rPr>
          <w:rFonts w:cs="Tahoma"/>
          <w:szCs w:val="22"/>
          <w:lang w:val="el-GR"/>
        </w:rPr>
        <w:t>οχή υποστηρικτικών υ</w:t>
      </w:r>
      <w:r w:rsidR="004D7816" w:rsidRPr="004D7816">
        <w:rPr>
          <w:rFonts w:cs="Tahoma"/>
          <w:szCs w:val="22"/>
          <w:lang w:val="el-GR"/>
        </w:rPr>
        <w:t>πηρεσιών στην «Κοινωνία της Πληροφορίας Μ.Α.Ε</w:t>
      </w:r>
      <w:r w:rsidR="003D281A">
        <w:rPr>
          <w:rFonts w:cs="Tahoma"/>
          <w:szCs w:val="22"/>
          <w:lang w:val="el-GR"/>
        </w:rPr>
        <w:t>»</w:t>
      </w:r>
      <w:r w:rsidR="003D281A" w:rsidRPr="003D281A">
        <w:rPr>
          <w:lang w:val="el-GR"/>
        </w:rPr>
        <w:t xml:space="preserve"> </w:t>
      </w:r>
      <w:r w:rsidR="003D281A" w:rsidRPr="003D281A">
        <w:rPr>
          <w:rFonts w:cs="Tahoma"/>
          <w:szCs w:val="22"/>
          <w:lang w:val="el-GR"/>
        </w:rPr>
        <w:t>υπό τη</w:t>
      </w:r>
      <w:r w:rsidR="003D281A">
        <w:rPr>
          <w:rFonts w:cs="Tahoma"/>
          <w:szCs w:val="22"/>
          <w:lang w:val="el-GR"/>
        </w:rPr>
        <w:t>ν ιδιότητα του Βασικού Βραχίονα</w:t>
      </w:r>
      <w:r w:rsidR="003D281A" w:rsidRPr="003D281A">
        <w:rPr>
          <w:rFonts w:cs="Tahoma"/>
          <w:szCs w:val="22"/>
          <w:lang w:val="el-GR"/>
        </w:rPr>
        <w:t xml:space="preserve"> Υλοποίησης στο πλαίσιο εκτέλεσης έργων για τον Ψηφιακό Μετασχηματισμό της Χώρας </w:t>
      </w:r>
      <w:r w:rsidRPr="00A71EDE">
        <w:rPr>
          <w:rFonts w:cs="Tahoma"/>
          <w:szCs w:val="22"/>
          <w:lang w:val="el-GR"/>
        </w:rPr>
        <w:t xml:space="preserve">και σύμφωνα τα αναλυτικώς αναγραφόμενα στο </w:t>
      </w:r>
      <w:r w:rsidRPr="00A71EDE">
        <w:rPr>
          <w:rFonts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A71EDE">
        <w:rPr>
          <w:rFonts w:cs="Tahoma"/>
          <w:szCs w:val="22"/>
          <w:lang w:val="el-GR"/>
        </w:rPr>
        <w:t>της παρούσας.</w:t>
      </w:r>
    </w:p>
    <w:bookmarkEnd w:id="14"/>
    <w:p w14:paraId="7129C1D6" w14:textId="77777777" w:rsidR="006C35A9" w:rsidRPr="00A86909" w:rsidRDefault="006C35A9" w:rsidP="00391F18">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 :</w:t>
      </w:r>
      <w:r w:rsidR="00A71EDE">
        <w:rPr>
          <w:rFonts w:cs="Tahoma"/>
          <w:szCs w:val="22"/>
          <w:lang w:val="el-GR"/>
        </w:rPr>
        <w:t xml:space="preserve"> </w:t>
      </w:r>
      <w:r w:rsidR="00391F18" w:rsidRPr="00391F18">
        <w:rPr>
          <w:rFonts w:cs="Tahoma"/>
          <w:b/>
          <w:bCs/>
          <w:szCs w:val="22"/>
          <w:lang w:val="el-GR"/>
        </w:rPr>
        <w:t xml:space="preserve">79411100-9 - </w:t>
      </w:r>
      <w:r w:rsidR="00391F18">
        <w:rPr>
          <w:rFonts w:cs="Tahoma"/>
          <w:b/>
          <w:bCs/>
          <w:szCs w:val="22"/>
          <w:lang w:val="el-GR"/>
        </w:rPr>
        <w:t>(</w:t>
      </w:r>
      <w:r w:rsidR="00391F18" w:rsidRPr="00391F18">
        <w:rPr>
          <w:rFonts w:cs="Tahoma"/>
          <w:b/>
          <w:bCs/>
          <w:szCs w:val="22"/>
          <w:lang w:val="el-GR"/>
        </w:rPr>
        <w:t>Υπηρεσίες παροχής συμβουλών σε θέματα ανάπτυξης επιχειρηματικών δραστηριοτήτων</w:t>
      </w:r>
      <w:r w:rsidR="00391F18">
        <w:rPr>
          <w:rFonts w:cs="Tahoma"/>
          <w:szCs w:val="22"/>
          <w:lang w:val="el-GR"/>
        </w:rPr>
        <w:t>)</w:t>
      </w:r>
      <w:r w:rsidR="00CD34C5">
        <w:rPr>
          <w:rFonts w:cs="Tahoma"/>
          <w:szCs w:val="22"/>
          <w:lang w:val="el-GR"/>
        </w:rPr>
        <w:t>.</w:t>
      </w:r>
    </w:p>
    <w:p w14:paraId="69FE15C4" w14:textId="77777777" w:rsidR="00391F18" w:rsidRDefault="00391F18" w:rsidP="00C9149F">
      <w:pPr>
        <w:autoSpaceDN w:val="0"/>
        <w:spacing w:before="100" w:after="40" w:line="276" w:lineRule="auto"/>
        <w:ind w:right="-11"/>
        <w:textAlignment w:val="baseline"/>
        <w:rPr>
          <w:rFonts w:eastAsia="Calibri" w:cs="Tahoma"/>
          <w:color w:val="000000"/>
          <w:lang w:val="el-GR" w:eastAsia="el-GR"/>
        </w:rPr>
      </w:pPr>
      <w:r w:rsidRPr="00E7474A">
        <w:rPr>
          <w:rFonts w:cs="Tahoma"/>
          <w:lang w:val="el-GR"/>
        </w:rPr>
        <w:t>Προϋπολογισμός Έργου – συνολική  εκτιμώμενη αξ</w:t>
      </w:r>
      <w:r>
        <w:rPr>
          <w:rFonts w:cs="Tahoma"/>
          <w:lang w:val="el-GR"/>
        </w:rPr>
        <w:t xml:space="preserve">ία σύμβασης: Διακόσιες σαράντα πέντε χιλιάδες πεντακόσια είκοσι ευρώ </w:t>
      </w:r>
      <w:r w:rsidRPr="00E7474A">
        <w:rPr>
          <w:rFonts w:cs="Tahoma"/>
          <w:b/>
          <w:lang w:val="el-GR"/>
        </w:rPr>
        <w:t>(245.520,00€)</w:t>
      </w:r>
      <w:r w:rsidRPr="00E7474A">
        <w:rPr>
          <w:rFonts w:eastAsia="Calibri" w:cs="Tahoma"/>
          <w:color w:val="000000"/>
          <w:lang w:val="el-GR" w:eastAsia="el-GR"/>
        </w:rPr>
        <w:t xml:space="preserve"> μη συμπεριλαμβανομένου Φ.Π.Α. (προϋπολογισμός συμπεριλαμβανομένου ΦΠΑ: </w:t>
      </w:r>
      <w:r w:rsidRPr="00E7474A">
        <w:rPr>
          <w:rFonts w:eastAsia="Calibri" w:cs="Tahoma"/>
          <w:b/>
          <w:bCs/>
          <w:color w:val="000000"/>
          <w:lang w:val="el-GR" w:eastAsia="el-GR"/>
        </w:rPr>
        <w:t>304.444,80</w:t>
      </w:r>
      <w:r>
        <w:rPr>
          <w:rFonts w:eastAsia="Calibri" w:cs="Tahoma"/>
          <w:b/>
          <w:color w:val="000000"/>
          <w:lang w:val="el-GR" w:eastAsia="el-GR"/>
        </w:rPr>
        <w:t xml:space="preserve">€, </w:t>
      </w:r>
      <w:r w:rsidRPr="00E7474A">
        <w:rPr>
          <w:rFonts w:eastAsia="Calibri" w:cs="Tahoma"/>
          <w:color w:val="000000"/>
          <w:lang w:val="el-GR" w:eastAsia="el-GR"/>
        </w:rPr>
        <w:t>Φ.Π.Α 24%:</w:t>
      </w:r>
      <w:r w:rsidRPr="00E7474A">
        <w:rPr>
          <w:rFonts w:eastAsia="Calibri" w:cs="Tahoma"/>
          <w:b/>
          <w:color w:val="000000"/>
          <w:lang w:val="el-GR" w:eastAsia="el-GR"/>
        </w:rPr>
        <w:t xml:space="preserve"> 58.924,80€</w:t>
      </w:r>
      <w:r w:rsidRPr="00E7474A">
        <w:rPr>
          <w:rFonts w:eastAsia="Calibri" w:cs="Tahoma"/>
          <w:color w:val="000000"/>
          <w:lang w:val="el-GR" w:eastAsia="el-GR"/>
        </w:rPr>
        <w:t>)</w:t>
      </w:r>
    </w:p>
    <w:p w14:paraId="5395F71D" w14:textId="77777777"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σε </w:t>
      </w:r>
      <w:r w:rsidR="0061791E" w:rsidRPr="00C9149F">
        <w:rPr>
          <w:rFonts w:cs="Tahoma"/>
          <w:szCs w:val="22"/>
          <w:lang w:val="el-GR"/>
        </w:rPr>
        <w:t>δώδεκα</w:t>
      </w:r>
      <w:r w:rsidRPr="00C9149F">
        <w:rPr>
          <w:rFonts w:cs="Tahoma"/>
          <w:szCs w:val="22"/>
          <w:lang w:val="el-GR"/>
        </w:rPr>
        <w:t xml:space="preserve"> (</w:t>
      </w:r>
      <w:r w:rsidR="00E113BE" w:rsidRPr="00C9149F">
        <w:rPr>
          <w:rFonts w:cs="Tahoma"/>
          <w:szCs w:val="22"/>
          <w:lang w:val="el-GR"/>
        </w:rPr>
        <w:t xml:space="preserve"> </w:t>
      </w:r>
      <w:r w:rsidR="0061791E" w:rsidRPr="00C9149F">
        <w:rPr>
          <w:rFonts w:cs="Tahoma"/>
          <w:szCs w:val="22"/>
          <w:lang w:val="el-GR"/>
        </w:rPr>
        <w:t>12</w:t>
      </w:r>
      <w:r w:rsidR="00E113BE" w:rsidRPr="00C9149F">
        <w:rPr>
          <w:rFonts w:cs="Tahoma"/>
          <w:szCs w:val="22"/>
          <w:lang w:val="el-GR"/>
        </w:rPr>
        <w:t xml:space="preserve"> </w:t>
      </w:r>
      <w:r w:rsidRPr="00C9149F">
        <w:rPr>
          <w:rFonts w:cs="Tahoma"/>
          <w:szCs w:val="22"/>
          <w:lang w:val="el-GR"/>
        </w:rPr>
        <w:t xml:space="preserve">) μήνες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B35F77D" w14:textId="7777777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20645C17" w14:textId="152D308C"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w:t>
      </w:r>
      <w:r w:rsidR="00391F18">
        <w:rPr>
          <w:rFonts w:cs="Tahoma"/>
          <w:szCs w:val="22"/>
          <w:lang w:val="el-GR"/>
        </w:rPr>
        <w:t>α από οικονομική άποψη προσφορά</w:t>
      </w:r>
      <w:r w:rsidRPr="00A86909">
        <w:rPr>
          <w:rFonts w:cs="Tahoma"/>
          <w:szCs w:val="22"/>
          <w:lang w:val="el-GR"/>
        </w:rPr>
        <w:t xml:space="preserve"> </w:t>
      </w:r>
      <w:r w:rsidRPr="00A86909">
        <w:rPr>
          <w:rFonts w:cs="Tahoma"/>
          <w:b/>
          <w:szCs w:val="22"/>
          <w:lang w:val="el-GR"/>
        </w:rPr>
        <w:t xml:space="preserve">βάσει </w:t>
      </w:r>
      <w:r w:rsidR="00391F18" w:rsidRPr="00391F18">
        <w:rPr>
          <w:rFonts w:cs="Tahoma"/>
          <w:b/>
          <w:szCs w:val="22"/>
          <w:lang w:val="el-GR"/>
        </w:rPr>
        <w:t>προσφερόμενης τιμής μόνο</w:t>
      </w:r>
      <w:r w:rsidR="004D7816">
        <w:rPr>
          <w:rFonts w:cs="Tahoma"/>
          <w:b/>
          <w:szCs w:val="22"/>
          <w:lang w:val="el-GR"/>
        </w:rPr>
        <w:t>.</w:t>
      </w:r>
    </w:p>
    <w:p w14:paraId="452DA47D"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030C29DA" w14:textId="77777777" w:rsidR="00A86909" w:rsidRDefault="00A86909" w:rsidP="006C35A9">
      <w:pPr>
        <w:autoSpaceDN w:val="0"/>
        <w:spacing w:before="100" w:after="40" w:line="276" w:lineRule="auto"/>
        <w:ind w:right="-11"/>
        <w:textAlignment w:val="baseline"/>
        <w:rPr>
          <w:rFonts w:cs="Tahoma"/>
          <w:szCs w:val="22"/>
          <w:lang w:val="el-GR"/>
        </w:rPr>
      </w:pPr>
    </w:p>
    <w:p w14:paraId="04AE4CE4" w14:textId="77777777" w:rsidR="00451AAA" w:rsidRDefault="00451AAA" w:rsidP="006C35A9">
      <w:pPr>
        <w:autoSpaceDN w:val="0"/>
        <w:spacing w:before="100" w:after="40" w:line="276" w:lineRule="auto"/>
        <w:ind w:right="-11"/>
        <w:textAlignment w:val="baseline"/>
        <w:rPr>
          <w:rFonts w:cs="Tahoma"/>
          <w:szCs w:val="22"/>
          <w:lang w:val="el-GR"/>
        </w:rPr>
      </w:pPr>
    </w:p>
    <w:p w14:paraId="2DC87F41" w14:textId="77777777" w:rsidR="00451AAA" w:rsidRDefault="00451AAA" w:rsidP="006C35A9">
      <w:pPr>
        <w:autoSpaceDN w:val="0"/>
        <w:spacing w:before="100" w:after="40" w:line="276" w:lineRule="auto"/>
        <w:ind w:right="-11"/>
        <w:textAlignment w:val="baseline"/>
        <w:rPr>
          <w:rFonts w:cs="Tahoma"/>
          <w:szCs w:val="22"/>
          <w:lang w:val="el-GR"/>
        </w:rPr>
      </w:pPr>
    </w:p>
    <w:p w14:paraId="7FC6A276" w14:textId="77777777" w:rsidR="00A86909" w:rsidRDefault="00A86909" w:rsidP="006C35A9">
      <w:pPr>
        <w:autoSpaceDN w:val="0"/>
        <w:spacing w:before="100" w:after="40" w:line="276" w:lineRule="auto"/>
        <w:ind w:right="-11"/>
        <w:textAlignment w:val="baseline"/>
        <w:rPr>
          <w:rFonts w:cs="Tahoma"/>
          <w:szCs w:val="22"/>
          <w:lang w:val="el-GR"/>
        </w:rPr>
      </w:pPr>
    </w:p>
    <w:p w14:paraId="0253933A" w14:textId="77777777" w:rsidR="00A86909" w:rsidRPr="00A86909" w:rsidRDefault="00A86909" w:rsidP="006C35A9">
      <w:pPr>
        <w:autoSpaceDN w:val="0"/>
        <w:spacing w:before="100" w:after="40" w:line="276" w:lineRule="auto"/>
        <w:ind w:right="-11"/>
        <w:textAlignment w:val="baseline"/>
        <w:rPr>
          <w:rFonts w:cs="Tahoma"/>
          <w:szCs w:val="22"/>
          <w:lang w:val="el-GR"/>
        </w:rPr>
      </w:pPr>
    </w:p>
    <w:p w14:paraId="5B43C7CC" w14:textId="77777777" w:rsidR="003C70DC" w:rsidRPr="00A86909" w:rsidRDefault="003C70DC" w:rsidP="005D4A7B">
      <w:pPr>
        <w:spacing w:before="120"/>
        <w:rPr>
          <w:rFonts w:cs="Tahoma"/>
          <w:szCs w:val="22"/>
          <w:lang w:val="el-GR"/>
        </w:rPr>
      </w:pPr>
    </w:p>
    <w:p w14:paraId="5254D200"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tab/>
      </w:r>
      <w:bookmarkStart w:id="15" w:name="_Toc71708131"/>
      <w:bookmarkStart w:id="16" w:name="_Toc86065952"/>
      <w:r w:rsidRPr="00B15D06">
        <w:rPr>
          <w:rFonts w:asciiTheme="minorHAnsi" w:hAnsiTheme="minorHAnsi" w:cstheme="minorHAnsi"/>
          <w:lang w:val="el-GR"/>
        </w:rPr>
        <w:t>Θεσμικό πλαίσιο</w:t>
      </w:r>
      <w:bookmarkEnd w:id="15"/>
      <w:bookmarkEnd w:id="16"/>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437B3165" w14:textId="77777777" w:rsidR="008A2D2A" w:rsidRPr="000F34DA" w:rsidRDefault="008A2D2A" w:rsidP="008A2D2A">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w:t>
      </w:r>
      <w:proofErr w:type="spellStart"/>
      <w:r w:rsidRPr="000F34DA">
        <w:rPr>
          <w:rFonts w:cs="Tahoma"/>
          <w:szCs w:val="22"/>
          <w:lang w:val="el-GR"/>
        </w:rPr>
        <w:t>Ευρατόμ</w:t>
      </w:r>
      <w:proofErr w:type="spellEnd"/>
      <w:r w:rsidRPr="000F34DA">
        <w:rPr>
          <w:rFonts w:cs="Tahoma"/>
          <w:szCs w:val="22"/>
          <w:lang w:val="el-GR"/>
        </w:rPr>
        <w:t xml:space="preserve">)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0F34DA">
        <w:rPr>
          <w:rFonts w:cs="Tahoma"/>
          <w:szCs w:val="22"/>
          <w:lang w:val="el-GR"/>
        </w:rPr>
        <w:t>Ευρατόμ</w:t>
      </w:r>
      <w:proofErr w:type="spellEnd"/>
      <w:r w:rsidRPr="000F34DA">
        <w:rPr>
          <w:rFonts w:cs="Tahoma"/>
          <w:szCs w:val="22"/>
          <w:lang w:val="el-GR"/>
        </w:rPr>
        <w:t xml:space="preserve">) αριθ. </w:t>
      </w:r>
      <w:r w:rsidRPr="000F34DA">
        <w:rPr>
          <w:rFonts w:cs="Tahoma"/>
          <w:szCs w:val="22"/>
        </w:rPr>
        <w:t>966/2012</w:t>
      </w:r>
      <w:r w:rsidRPr="000F34DA">
        <w:rPr>
          <w:rFonts w:cs="Tahoma"/>
          <w:szCs w:val="22"/>
          <w:lang w:val="el-GR"/>
        </w:rPr>
        <w:t>.</w:t>
      </w:r>
    </w:p>
    <w:p w14:paraId="6822C495" w14:textId="77777777" w:rsidR="008A2D2A" w:rsidRPr="000F34DA" w:rsidRDefault="008A2D2A" w:rsidP="008A2D2A">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18DC809E" w14:textId="77777777" w:rsidR="008A2D2A" w:rsidRPr="000F34DA" w:rsidRDefault="008A2D2A" w:rsidP="008A2D2A">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0F34DA">
        <w:rPr>
          <w:rFonts w:cs="Tahoma"/>
          <w:szCs w:val="22"/>
        </w:rPr>
        <w:t xml:space="preserve">1255/2011 </w:t>
      </w:r>
      <w:proofErr w:type="spellStart"/>
      <w:r w:rsidRPr="000F34DA">
        <w:rPr>
          <w:rFonts w:cs="Tahoma"/>
          <w:szCs w:val="22"/>
        </w:rPr>
        <w:t>του</w:t>
      </w:r>
      <w:proofErr w:type="spellEnd"/>
      <w:r w:rsidRPr="000F34DA">
        <w:rPr>
          <w:rFonts w:cs="Tahoma"/>
          <w:szCs w:val="22"/>
        </w:rPr>
        <w:t xml:space="preserve"> </w:t>
      </w:r>
      <w:proofErr w:type="spellStart"/>
      <w:r w:rsidRPr="000F34DA">
        <w:rPr>
          <w:rFonts w:cs="Tahoma"/>
          <w:szCs w:val="22"/>
        </w:rPr>
        <w:t>Ευρω</w:t>
      </w:r>
      <w:proofErr w:type="spellEnd"/>
      <w:r w:rsidRPr="000F34DA">
        <w:rPr>
          <w:rFonts w:cs="Tahoma"/>
          <w:szCs w:val="22"/>
        </w:rPr>
        <w:t xml:space="preserve">παϊκού </w:t>
      </w:r>
      <w:proofErr w:type="spellStart"/>
      <w:r w:rsidRPr="000F34DA">
        <w:rPr>
          <w:rFonts w:cs="Tahoma"/>
          <w:szCs w:val="22"/>
        </w:rPr>
        <w:t>Κοινο</w:t>
      </w:r>
      <w:proofErr w:type="spellEnd"/>
      <w:r w:rsidRPr="000F34DA">
        <w:rPr>
          <w:rFonts w:cs="Tahoma"/>
          <w:szCs w:val="22"/>
        </w:rPr>
        <w:t xml:space="preserve">βουλίου και </w:t>
      </w:r>
      <w:proofErr w:type="spellStart"/>
      <w:r w:rsidRPr="000F34DA">
        <w:rPr>
          <w:rFonts w:cs="Tahoma"/>
          <w:szCs w:val="22"/>
        </w:rPr>
        <w:t>του</w:t>
      </w:r>
      <w:proofErr w:type="spellEnd"/>
      <w:r w:rsidRPr="000F34DA">
        <w:rPr>
          <w:rFonts w:cs="Tahoma"/>
          <w:szCs w:val="22"/>
        </w:rPr>
        <w:t xml:space="preserve"> </w:t>
      </w:r>
      <w:proofErr w:type="spellStart"/>
      <w:r w:rsidRPr="000F34DA">
        <w:rPr>
          <w:rFonts w:cs="Tahoma"/>
          <w:szCs w:val="22"/>
        </w:rPr>
        <w:t>Συμ</w:t>
      </w:r>
      <w:proofErr w:type="spellEnd"/>
      <w:r w:rsidRPr="000F34DA">
        <w:rPr>
          <w:rFonts w:cs="Tahoma"/>
          <w:szCs w:val="22"/>
        </w:rPr>
        <w:t>βουλίου</w:t>
      </w:r>
      <w:r w:rsidRPr="000F34DA">
        <w:rPr>
          <w:rFonts w:cs="Tahoma"/>
          <w:szCs w:val="22"/>
          <w:lang w:val="el-GR"/>
        </w:rPr>
        <w:t>.</w:t>
      </w:r>
    </w:p>
    <w:p w14:paraId="5E3EE3DF" w14:textId="77777777" w:rsidR="008A2D2A" w:rsidRPr="000F34DA" w:rsidRDefault="008A2D2A" w:rsidP="008A2D2A">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2DB8BDE0" w14:textId="77777777" w:rsidR="008A2D2A" w:rsidRPr="000F34DA" w:rsidRDefault="008A2D2A" w:rsidP="008A2D2A">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Τον Κανονισμό</w:t>
      </w:r>
      <w:r w:rsidRPr="000F34DA">
        <w:rPr>
          <w:rFonts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3590861" w14:textId="77777777" w:rsidR="008A2D2A" w:rsidRPr="000F34DA" w:rsidRDefault="008A2D2A" w:rsidP="008A2D2A">
      <w:pPr>
        <w:pStyle w:val="aff"/>
        <w:numPr>
          <w:ilvl w:val="0"/>
          <w:numId w:val="37"/>
        </w:numPr>
        <w:suppressAutoHyphens w:val="0"/>
        <w:spacing w:before="120" w:after="0"/>
        <w:ind w:left="284" w:hanging="426"/>
        <w:contextualSpacing w:val="0"/>
        <w:rPr>
          <w:rFonts w:cs="Tahoma"/>
          <w:lang w:val="el-GR"/>
        </w:rPr>
      </w:pPr>
      <w:r w:rsidRPr="000F34DA">
        <w:rPr>
          <w:rFonts w:cs="Tahoma"/>
          <w:bCs/>
          <w:szCs w:val="22"/>
          <w:lang w:val="el-GR"/>
        </w:rPr>
        <w:t xml:space="preserve">Τον Κανονισμό (ΕΕ) αριθ. 1303/2013 </w:t>
      </w:r>
      <w:r w:rsidRPr="000F34DA">
        <w:rPr>
          <w:rFonts w:cs="Tahoma"/>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9A32816" w14:textId="77777777" w:rsidR="008A2D2A" w:rsidRPr="000F34DA" w:rsidRDefault="008A2D2A" w:rsidP="008A2D2A">
      <w:pPr>
        <w:pStyle w:val="CM4"/>
        <w:numPr>
          <w:ilvl w:val="0"/>
          <w:numId w:val="37"/>
        </w:numPr>
        <w:spacing w:before="120"/>
        <w:ind w:left="284" w:hanging="426"/>
        <w:jc w:val="both"/>
        <w:rPr>
          <w:rFonts w:ascii="Tahoma" w:hAnsi="Tahoma" w:cs="Tahoma"/>
          <w:lang w:val="el-GR"/>
        </w:rPr>
      </w:pPr>
      <w:r w:rsidRPr="000F34DA">
        <w:rPr>
          <w:rFonts w:ascii="Tahoma" w:hAnsi="Tahoma" w:cs="Tahoma"/>
          <w:bCs/>
          <w:sz w:val="22"/>
          <w:szCs w:val="22"/>
          <w:lang w:val="el-GR"/>
        </w:rPr>
        <w:t xml:space="preserve">Τον Κανονισμό </w:t>
      </w:r>
      <w:r w:rsidRPr="000F34DA">
        <w:rPr>
          <w:rFonts w:ascii="Tahoma" w:hAnsi="Tahoma" w:cs="Tahoma"/>
          <w:sz w:val="22"/>
          <w:szCs w:val="22"/>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0F34DA">
        <w:rPr>
          <w:rFonts w:ascii="Tahoma" w:hAnsi="Tahoma" w:cs="Tahoma"/>
          <w:sz w:val="22"/>
          <w:szCs w:val="22"/>
        </w:rPr>
        <w:t>1080/2006</w:t>
      </w:r>
      <w:r w:rsidRPr="000F34DA">
        <w:rPr>
          <w:rFonts w:ascii="Tahoma" w:hAnsi="Tahoma" w:cs="Tahoma"/>
          <w:sz w:val="22"/>
          <w:szCs w:val="22"/>
          <w:lang w:val="el-GR"/>
        </w:rPr>
        <w:t>.</w:t>
      </w:r>
    </w:p>
    <w:p w14:paraId="7345AC54" w14:textId="77777777" w:rsidR="008A2D2A" w:rsidRPr="000F34D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0F34DA">
        <w:rPr>
          <w:rFonts w:cs="Tahoma"/>
          <w:bCs/>
          <w:szCs w:val="22"/>
          <w:lang w:val="el-GR"/>
        </w:rPr>
        <w:lastRenderedPageBreak/>
        <w:t>Τον Κανονισμό</w:t>
      </w:r>
      <w:r w:rsidRPr="000F34DA">
        <w:rPr>
          <w:rFonts w:cs="Tahoma"/>
          <w:szCs w:val="22"/>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0F34DA">
        <w:rPr>
          <w:rFonts w:cs="Tahoma"/>
          <w:szCs w:val="22"/>
        </w:rPr>
        <w:t>1084/2006</w:t>
      </w:r>
      <w:r w:rsidRPr="000F34DA">
        <w:rPr>
          <w:rFonts w:cs="Tahoma"/>
          <w:szCs w:val="22"/>
          <w:lang w:val="el-GR"/>
        </w:rPr>
        <w:t>.</w:t>
      </w:r>
    </w:p>
    <w:p w14:paraId="52F118A3" w14:textId="77777777" w:rsidR="008A2D2A" w:rsidRPr="000F34D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0F34DA">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64B0474"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5F7720">
        <w:rPr>
          <w:rFonts w:cs="Tahoma"/>
          <w:lang w:val="el-GR"/>
        </w:rPr>
        <w:t xml:space="preserve">Την με </w:t>
      </w:r>
      <w:proofErr w:type="spellStart"/>
      <w:r w:rsidRPr="005F7720">
        <w:rPr>
          <w:rFonts w:cs="Tahoma"/>
          <w:lang w:val="el-GR"/>
        </w:rPr>
        <w:t>Αρ</w:t>
      </w:r>
      <w:proofErr w:type="spellEnd"/>
      <w:r w:rsidRPr="005F7720">
        <w:rPr>
          <w:rFonts w:cs="Tahoma"/>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6F68473" w14:textId="77777777" w:rsidR="008A2D2A" w:rsidRPr="00C91AFF"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C91AFF">
        <w:rPr>
          <w:rFonts w:cs="Tahoma"/>
          <w:lang w:val="el-GR"/>
        </w:rPr>
        <w:t>Τη με αριθμό 76928 Απόφαση των Υπουργών Ανάπτυξης και Επενδύσεων – Επικρατείας</w:t>
      </w:r>
      <w:r w:rsidRPr="00C91AFF">
        <w:rPr>
          <w:lang w:val="el-GR"/>
        </w:rPr>
        <w:t xml:space="preserve"> </w:t>
      </w:r>
      <w:r w:rsidRPr="00C91AFF">
        <w:rPr>
          <w:rFonts w:cs="Tahoma"/>
          <w:lang w:val="el-GR"/>
        </w:rPr>
        <w:t>Ρύθμιση ειδικότερων θεμάτων λειτουργίας και διαχείρισης του Κεντρικού Ηλεκτρονικού Μητρώου Δημοσίων Συμβάσεων (ΚΗΜΔΗΣ) – ΦΕΚ/Β/ 3075/13-07-2021</w:t>
      </w:r>
      <w:r>
        <w:rPr>
          <w:rFonts w:cs="Tahoma"/>
          <w:lang w:val="el-GR"/>
        </w:rPr>
        <w:t>.</w:t>
      </w:r>
    </w:p>
    <w:p w14:paraId="3A43ECFF"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r>
        <w:rPr>
          <w:rFonts w:cs="Tahoma"/>
          <w:lang w:val="el-GR"/>
        </w:rPr>
        <w:t xml:space="preserve">ΦΕΚ </w:t>
      </w:r>
      <w:r w:rsidRPr="00E511E5">
        <w:rPr>
          <w:rFonts w:cs="Tahoma"/>
          <w:lang w:val="el-GR"/>
        </w:rPr>
        <w:t>184</w:t>
      </w:r>
      <w:r>
        <w:rPr>
          <w:rFonts w:cs="Tahoma"/>
          <w:lang w:val="el-GR"/>
        </w:rPr>
        <w:t>/Α/23-09-2020</w:t>
      </w:r>
      <w:r w:rsidRPr="00E511E5">
        <w:rPr>
          <w:rFonts w:cs="Tahoma"/>
          <w:lang w:val="el-GR"/>
        </w:rPr>
        <w:t>).</w:t>
      </w:r>
    </w:p>
    <w:p w14:paraId="5AE7B579"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Τη με αριθμό 3/2018 Γνωμοδότηση του Νομικού Συμβουλίου του Κράτους.</w:t>
      </w:r>
    </w:p>
    <w:p w14:paraId="0629BDB3"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Το από 13-07-2018 έντυπο της ΕΑΔΔΗΣΥ με θέμα: «ΥΠΟΧΡΕΩΣΕΙΣ ΔΗΜΟΣΙΕΥΣΕΩΝ ΣΤΟΝ ΕΘΝΙΚΟ ΤΥΠΟ ΚΑΤΑ ΤΟΝ Ν.4412/2016».</w:t>
      </w:r>
    </w:p>
    <w:p w14:paraId="0A5F2E3C"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 xml:space="preserve">Την </w:t>
      </w:r>
      <w:proofErr w:type="spellStart"/>
      <w:r w:rsidRPr="00461C91">
        <w:rPr>
          <w:rFonts w:cs="Tahoma"/>
          <w:lang w:val="el-GR"/>
        </w:rPr>
        <w:t>αριθμ</w:t>
      </w:r>
      <w:proofErr w:type="spellEnd"/>
      <w:r w:rsidRPr="00461C91">
        <w:rPr>
          <w:rFonts w:cs="Tahoma"/>
          <w:lang w:val="el-GR"/>
        </w:rPr>
        <w:t>. Κ.Υ.Α. οικ. 60967 ΕΞ 2020 (B’ 2425/18.06.2020) «Ηλεκτρονική Τιμολόγηση στο πλαίσιο των Δημόσιων Συμβάσεων δυνάμει του ν. 4601/2019» (Α΄44)</w:t>
      </w:r>
    </w:p>
    <w:p w14:paraId="007D5BBD"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Τον ν. 2859/2000 (Α’ 248) «Κύρωση Κώδικα Φόρου Προστιθέμενης Αξίας».</w:t>
      </w:r>
    </w:p>
    <w:p w14:paraId="64350E04"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461C91">
        <w:rPr>
          <w:rFonts w:cs="Tahoma"/>
          <w:lang w:val="el-GR"/>
        </w:rPr>
        <w:t xml:space="preserve">Την </w:t>
      </w:r>
      <w:proofErr w:type="spellStart"/>
      <w:r w:rsidRPr="00461C91">
        <w:rPr>
          <w:rFonts w:cs="Tahoma"/>
          <w:lang w:val="el-GR"/>
        </w:rPr>
        <w:t>αριθμ</w:t>
      </w:r>
      <w:proofErr w:type="spellEnd"/>
      <w:r w:rsidRPr="00461C91">
        <w:rPr>
          <w:rFonts w:cs="Tahoma"/>
          <w:lang w:val="el-GR"/>
        </w:rPr>
        <w:t xml:space="preserve">. 63446/2021 Κ.Υ.Α. (B’ 2338/02.06.2020) «Καθορισμός Εθνικού </w:t>
      </w:r>
      <w:proofErr w:type="spellStart"/>
      <w:r w:rsidRPr="00461C91">
        <w:rPr>
          <w:rFonts w:cs="Tahoma"/>
          <w:lang w:val="el-GR"/>
        </w:rPr>
        <w:t>Μορφότυπου</w:t>
      </w:r>
      <w:proofErr w:type="spellEnd"/>
      <w:r w:rsidRPr="00461C91">
        <w:rPr>
          <w:rFonts w:cs="Tahoma"/>
          <w:lang w:val="el-GR"/>
        </w:rPr>
        <w:t xml:space="preserve"> ηλεκτρονικού τιμολογίου στο πλαίσιο των Δημοσίων Συμβάσεων».</w:t>
      </w:r>
    </w:p>
    <w:p w14:paraId="62679DAC" w14:textId="77777777" w:rsidR="008A2D2A" w:rsidRPr="00C91AFF"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proofErr w:type="spellStart"/>
      <w:r w:rsidRPr="00C91AFF">
        <w:rPr>
          <w:rFonts w:cs="Tahoma"/>
          <w:lang w:val="el-GR"/>
        </w:rPr>
        <w:t>To</w:t>
      </w:r>
      <w:proofErr w:type="spellEnd"/>
      <w:r w:rsidRPr="00C91AFF">
        <w:rPr>
          <w:rFonts w:cs="Tahoma"/>
          <w:lang w:val="el-GR"/>
        </w:rPr>
        <w:t xml:space="preserve"> Π.Δ. 39 «Κανονισμός εξέτασης Προδικαστικών Προσφυγών ενώπιον της Αρχής Εξέτασης Προδικαστικών Προσφυγών» (ΦΕΚ 64/Α/04-05-2017).</w:t>
      </w:r>
    </w:p>
    <w:p w14:paraId="3C18BC35" w14:textId="77777777" w:rsidR="008A2D2A" w:rsidRPr="00E511E5"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4635/2019 «Επενδύω στην Ελλάδα και άλλες διατάξεις» (</w:t>
      </w:r>
      <w:r>
        <w:rPr>
          <w:rFonts w:cs="Tahoma"/>
          <w:lang w:val="el-GR"/>
        </w:rPr>
        <w:t xml:space="preserve">ΦΕΚ </w:t>
      </w:r>
      <w:r w:rsidRPr="00E511E5">
        <w:rPr>
          <w:rFonts w:cs="Tahoma"/>
          <w:lang w:val="el-GR"/>
        </w:rPr>
        <w:t>167</w:t>
      </w:r>
      <w:r>
        <w:rPr>
          <w:rFonts w:cs="Tahoma"/>
          <w:lang w:val="el-GR"/>
        </w:rPr>
        <w:t>/Α/30-10-2019</w:t>
      </w:r>
      <w:r w:rsidRPr="00E511E5">
        <w:rPr>
          <w:rFonts w:cs="Tahoma"/>
          <w:lang w:val="el-GR"/>
        </w:rPr>
        <w:t>)</w:t>
      </w:r>
      <w:r>
        <w:rPr>
          <w:rFonts w:cs="Tahoma"/>
          <w:lang w:val="el-GR"/>
        </w:rPr>
        <w:t>.</w:t>
      </w:r>
    </w:p>
    <w:p w14:paraId="1BF9063D" w14:textId="77777777" w:rsidR="008A2D2A" w:rsidRPr="00E511E5"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E511E5">
        <w:rPr>
          <w:rFonts w:cs="Tahoma"/>
          <w:lang w:val="el-GR"/>
        </w:rPr>
        <w:t>υποκεφάλαιο</w:t>
      </w:r>
      <w:proofErr w:type="spellEnd"/>
      <w:r w:rsidRPr="00E511E5">
        <w:rPr>
          <w:rFonts w:cs="Tahoma"/>
          <w:lang w:val="el-GR"/>
        </w:rPr>
        <w:t xml:space="preserve"> 3 - Προϋπολογισμός Δημοσίων Επενδύσεων - Ανακατανομές πιστώσεων έργων, Ανάληψη υποχρεώσεων, Εκτέλεση προϋπολογισμού</w:t>
      </w:r>
      <w:r w:rsidRPr="003732A3">
        <w:rPr>
          <w:rFonts w:cs="Tahoma"/>
          <w:lang w:val="el-GR"/>
        </w:rPr>
        <w:t xml:space="preserve"> </w:t>
      </w:r>
      <w:r w:rsidRPr="00E511E5">
        <w:rPr>
          <w:rFonts w:cs="Tahoma"/>
          <w:lang w:val="el-GR"/>
        </w:rPr>
        <w:t>(</w:t>
      </w:r>
      <w:r>
        <w:rPr>
          <w:rFonts w:cs="Tahoma"/>
          <w:lang w:val="el-GR"/>
        </w:rPr>
        <w:t xml:space="preserve">ΦΕΚ </w:t>
      </w:r>
      <w:r w:rsidRPr="00E511E5">
        <w:rPr>
          <w:rFonts w:cs="Tahoma"/>
          <w:lang w:val="el-GR"/>
        </w:rPr>
        <w:t>143</w:t>
      </w:r>
      <w:r>
        <w:rPr>
          <w:rFonts w:cs="Tahoma"/>
          <w:lang w:val="el-GR"/>
        </w:rPr>
        <w:t>/Α/28-06-2014</w:t>
      </w:r>
      <w:r w:rsidRPr="00E511E5">
        <w:rPr>
          <w:rFonts w:cs="Tahoma"/>
          <w:lang w:val="el-GR"/>
        </w:rPr>
        <w:t>).</w:t>
      </w:r>
    </w:p>
    <w:p w14:paraId="3B71027D" w14:textId="77777777" w:rsidR="008A2D2A" w:rsidRPr="00E511E5" w:rsidRDefault="008A2D2A" w:rsidP="008A2D2A">
      <w:pPr>
        <w:pStyle w:val="aff"/>
        <w:numPr>
          <w:ilvl w:val="0"/>
          <w:numId w:val="37"/>
        </w:numPr>
        <w:suppressAutoHyphens w:val="0"/>
        <w:spacing w:before="120" w:after="0"/>
        <w:ind w:left="284" w:hanging="426"/>
        <w:contextualSpacing w:val="0"/>
        <w:rPr>
          <w:rFonts w:cs="Tahoma"/>
          <w:lang w:val="el-GR"/>
        </w:rPr>
      </w:pPr>
      <w:r w:rsidRPr="00E511E5">
        <w:rPr>
          <w:rFonts w:cs="Tahoma"/>
          <w:lang w:val="el-GR"/>
        </w:rPr>
        <w:t xml:space="preserve">Τον </w:t>
      </w:r>
      <w:r>
        <w:rPr>
          <w:rFonts w:cs="Tahoma"/>
          <w:lang w:val="el-GR"/>
        </w:rPr>
        <w:t>Ν.</w:t>
      </w:r>
      <w:r w:rsidRPr="00E511E5">
        <w:rPr>
          <w:rFonts w:cs="Tahoma"/>
          <w:lang w:val="el-GR"/>
        </w:rPr>
        <w:t xml:space="preserve"> 4152/2013 «Επείγοντα μέτρα εφαρμογής των νόμων 4046/2012, 4093/2012 και 4127/2013» (</w:t>
      </w:r>
      <w:r>
        <w:rPr>
          <w:rFonts w:cs="Tahoma"/>
          <w:lang w:val="el-GR"/>
        </w:rPr>
        <w:t xml:space="preserve">ΦΕΚ </w:t>
      </w:r>
      <w:r w:rsidRPr="00E511E5">
        <w:rPr>
          <w:rFonts w:cs="Tahoma"/>
          <w:lang w:val="el-GR"/>
        </w:rPr>
        <w:t>107</w:t>
      </w:r>
      <w:r>
        <w:rPr>
          <w:rFonts w:cs="Tahoma"/>
          <w:lang w:val="el-GR"/>
        </w:rPr>
        <w:t>/Α/09-05-2013</w:t>
      </w:r>
      <w:r w:rsidRPr="00E511E5">
        <w:rPr>
          <w:rFonts w:cs="Tahoma"/>
          <w:lang w:val="el-GR"/>
        </w:rPr>
        <w:t>).</w:t>
      </w:r>
    </w:p>
    <w:p w14:paraId="79795551"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E511E5">
        <w:rPr>
          <w:rFonts w:cs="Tahoma"/>
        </w:rPr>
        <w:t>To</w:t>
      </w:r>
      <w:r w:rsidRPr="00E511E5">
        <w:rPr>
          <w:rFonts w:cs="Tahoma"/>
          <w:lang w:val="el-GR" w:eastAsia="el-GR"/>
        </w:rPr>
        <w:t xml:space="preserve">ν </w:t>
      </w:r>
      <w:proofErr w:type="spellStart"/>
      <w:r>
        <w:rPr>
          <w:rFonts w:cs="Tahoma"/>
          <w:lang w:val="el-GR" w:eastAsia="el-GR"/>
        </w:rPr>
        <w:t>Ν</w:t>
      </w:r>
      <w:proofErr w:type="spellEnd"/>
      <w:r>
        <w:rPr>
          <w:rFonts w:cs="Tahoma"/>
          <w:lang w:val="el-GR" w:eastAsia="el-GR"/>
        </w:rPr>
        <w:t>.</w:t>
      </w:r>
      <w:r w:rsidRPr="00E511E5">
        <w:rPr>
          <w:rFonts w:cs="Tahoma"/>
          <w:lang w:val="el-GR" w:eastAsia="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Pr>
          <w:rFonts w:cs="Tahoma"/>
          <w:lang w:val="el-GR" w:eastAsia="el-GR"/>
        </w:rPr>
        <w:t>Ν.</w:t>
      </w:r>
      <w:r w:rsidRPr="00E511E5">
        <w:rPr>
          <w:rFonts w:cs="Tahoma"/>
          <w:lang w:val="el-GR" w:eastAsia="el-GR"/>
        </w:rPr>
        <w:t xml:space="preserve"> 3588/2007 (πτωχευτικός κώδικας) - </w:t>
      </w:r>
      <w:proofErr w:type="spellStart"/>
      <w:r w:rsidRPr="00E511E5">
        <w:rPr>
          <w:rFonts w:cs="Tahoma"/>
          <w:lang w:val="el-GR" w:eastAsia="el-GR"/>
        </w:rPr>
        <w:t>Προπτωχευτική</w:t>
      </w:r>
      <w:proofErr w:type="spellEnd"/>
      <w:r w:rsidRPr="00E511E5">
        <w:rPr>
          <w:rFonts w:cs="Tahoma"/>
          <w:lang w:val="el-GR" w:eastAsia="el-GR"/>
        </w:rPr>
        <w:t xml:space="preserve"> διαδικασία εξυγίανσης και άλλες διατάξεις» (</w:t>
      </w:r>
      <w:r>
        <w:rPr>
          <w:rFonts w:cs="Tahoma"/>
          <w:lang w:val="el-GR" w:eastAsia="el-GR"/>
        </w:rPr>
        <w:t xml:space="preserve">ΦΕΚ </w:t>
      </w:r>
      <w:r w:rsidRPr="00E511E5">
        <w:rPr>
          <w:rFonts w:cs="Tahoma"/>
          <w:lang w:val="el-GR" w:eastAsia="el-GR"/>
        </w:rPr>
        <w:t>204</w:t>
      </w:r>
      <w:r>
        <w:rPr>
          <w:rFonts w:cs="Tahoma"/>
          <w:lang w:val="el-GR" w:eastAsia="el-GR"/>
        </w:rPr>
        <w:t>/Α/15-09-2011</w:t>
      </w:r>
      <w:r w:rsidRPr="00E511E5">
        <w:rPr>
          <w:rFonts w:cs="Tahoma"/>
          <w:lang w:val="el-GR" w:eastAsia="el-GR"/>
        </w:rPr>
        <w:t>).</w:t>
      </w:r>
    </w:p>
    <w:p w14:paraId="3ECAF172" w14:textId="77777777" w:rsidR="008A2D2A" w:rsidRPr="007A7CF2"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eastAsia="el-GR"/>
        </w:rPr>
      </w:pPr>
      <w:r w:rsidRPr="007E73DD">
        <w:rPr>
          <w:rFonts w:cs="Tahoma"/>
          <w:lang w:val="el-GR" w:eastAsia="el-GR"/>
        </w:rPr>
        <w:t xml:space="preserve">Τον N. </w:t>
      </w:r>
      <w:r w:rsidRPr="007A7CF2">
        <w:rPr>
          <w:rFonts w:cs="Tahoma"/>
          <w:lang w:val="el-GR" w:eastAsia="el-GR"/>
        </w:rPr>
        <w:t xml:space="preserve">3213/2003 </w:t>
      </w:r>
      <w:r w:rsidRPr="007E73DD">
        <w:rPr>
          <w:rFonts w:cs="Tahoma"/>
          <w:lang w:val="el-GR" w:eastAsia="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7A7CF2">
        <w:rPr>
          <w:rFonts w:cs="Tahoma"/>
          <w:lang w:val="el-GR" w:eastAsia="el-GR"/>
        </w:rPr>
        <w:t>ΦΕΚ 309/A/31-12-2003), όπως τούτος τροποποιήθηκε και ισχύει.</w:t>
      </w:r>
    </w:p>
    <w:p w14:paraId="0A9D8759" w14:textId="77777777" w:rsidR="008A2D2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293646">
        <w:rPr>
          <w:rFonts w:cs="Tahoma"/>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85E0825" w14:textId="77777777" w:rsidR="008A2D2A" w:rsidRPr="000F34DA" w:rsidRDefault="008A2D2A" w:rsidP="008A2D2A">
      <w:pPr>
        <w:pStyle w:val="aff"/>
        <w:numPr>
          <w:ilvl w:val="0"/>
          <w:numId w:val="37"/>
        </w:numPr>
        <w:suppressAutoHyphens w:val="0"/>
        <w:autoSpaceDE w:val="0"/>
        <w:autoSpaceDN w:val="0"/>
        <w:adjustRightInd w:val="0"/>
        <w:spacing w:before="120" w:after="0"/>
        <w:ind w:left="284" w:hanging="426"/>
        <w:contextualSpacing w:val="0"/>
        <w:rPr>
          <w:rFonts w:cs="Tahoma"/>
          <w:lang w:val="el-GR"/>
        </w:rPr>
      </w:pPr>
      <w:r w:rsidRPr="000F34DA">
        <w:rPr>
          <w:rFonts w:cs="Tahoma"/>
          <w:szCs w:val="22"/>
          <w:lang w:val="el-GR"/>
        </w:rPr>
        <w:lastRenderedPageBreak/>
        <w:t xml:space="preserve">Το Π.Δ. 80/2016 «Ανάληψη υποχρεώσεων από τους </w:t>
      </w:r>
      <w:proofErr w:type="spellStart"/>
      <w:r w:rsidRPr="000F34DA">
        <w:rPr>
          <w:rFonts w:cs="Tahoma"/>
          <w:szCs w:val="22"/>
          <w:lang w:val="el-GR"/>
        </w:rPr>
        <w:t>Διατάκτες</w:t>
      </w:r>
      <w:proofErr w:type="spellEnd"/>
      <w:r w:rsidRPr="000F34DA">
        <w:rPr>
          <w:rFonts w:cs="Tahoma"/>
          <w:szCs w:val="22"/>
          <w:lang w:val="el-GR"/>
        </w:rPr>
        <w:t>» (ΦΕΚ 145/Α/05-08-2016).</w:t>
      </w:r>
    </w:p>
    <w:p w14:paraId="2A6B50BB" w14:textId="77777777" w:rsidR="008A2D2A" w:rsidRPr="00727747" w:rsidRDefault="008A2D2A" w:rsidP="008A2D2A">
      <w:pPr>
        <w:pStyle w:val="aff"/>
        <w:numPr>
          <w:ilvl w:val="0"/>
          <w:numId w:val="37"/>
        </w:numPr>
        <w:suppressAutoHyphens w:val="0"/>
        <w:spacing w:before="120" w:after="0"/>
        <w:ind w:left="284" w:hanging="426"/>
        <w:contextualSpacing w:val="0"/>
        <w:rPr>
          <w:lang w:val="el-GR"/>
        </w:rPr>
      </w:pPr>
      <w:r w:rsidRPr="00727747">
        <w:rPr>
          <w:rFonts w:cs="Tahoma"/>
          <w:lang w:val="el-GR"/>
        </w:rPr>
        <w:t xml:space="preserve">Τον </w:t>
      </w:r>
      <w:r w:rsidRPr="007E73DD">
        <w:rPr>
          <w:rFonts w:cs="Tahoma"/>
          <w:lang w:val="el-GR"/>
        </w:rPr>
        <w:t>Προϋπολογισμό Δημοσίων Επενδύσεων ετών 2020 - 2021.</w:t>
      </w:r>
    </w:p>
    <w:p w14:paraId="7204CEE0" w14:textId="77777777" w:rsidR="008A2D2A" w:rsidRPr="007E73DD" w:rsidRDefault="008A2D2A" w:rsidP="008A2D2A">
      <w:pPr>
        <w:pStyle w:val="aff"/>
        <w:numPr>
          <w:ilvl w:val="0"/>
          <w:numId w:val="37"/>
        </w:numPr>
        <w:suppressAutoHyphens w:val="0"/>
        <w:spacing w:before="120" w:after="0"/>
        <w:ind w:left="284" w:hanging="426"/>
        <w:contextualSpacing w:val="0"/>
        <w:rPr>
          <w:lang w:val="el-GR"/>
        </w:rPr>
      </w:pPr>
      <w:r w:rsidRPr="007E73DD">
        <w:rPr>
          <w:rFonts w:cs="Tahoma"/>
          <w:lang w:val="el-GR"/>
        </w:rPr>
        <w:t xml:space="preserve">Την υπ’ </w:t>
      </w:r>
      <w:proofErr w:type="spellStart"/>
      <w:r w:rsidRPr="007E73DD">
        <w:rPr>
          <w:rFonts w:cs="Tahoma"/>
          <w:lang w:val="el-GR"/>
        </w:rPr>
        <w:t>αρ</w:t>
      </w:r>
      <w:proofErr w:type="spellEnd"/>
      <w:r w:rsidRPr="007E73DD">
        <w:rPr>
          <w:rFonts w:cs="Tahoma"/>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3D816960" w14:textId="77777777" w:rsidR="008A2D2A" w:rsidRPr="00727747" w:rsidRDefault="008A2D2A" w:rsidP="008A2D2A">
      <w:pPr>
        <w:pStyle w:val="aff"/>
        <w:numPr>
          <w:ilvl w:val="0"/>
          <w:numId w:val="37"/>
        </w:numPr>
        <w:suppressAutoHyphens w:val="0"/>
        <w:spacing w:before="120" w:after="0"/>
        <w:ind w:left="284" w:hanging="426"/>
        <w:contextualSpacing w:val="0"/>
        <w:rPr>
          <w:lang w:val="el-GR"/>
        </w:rPr>
      </w:pPr>
      <w:r w:rsidRPr="00727747">
        <w:rPr>
          <w:rFonts w:cs="Tahoma"/>
          <w:lang w:val="el-GR"/>
        </w:rPr>
        <w:t xml:space="preserve">Την υπ’ </w:t>
      </w:r>
      <w:proofErr w:type="spellStart"/>
      <w:r w:rsidRPr="00727747">
        <w:rPr>
          <w:rFonts w:cs="Tahoma"/>
          <w:lang w:val="el-GR"/>
        </w:rPr>
        <w:t>αρ</w:t>
      </w:r>
      <w:proofErr w:type="spellEnd"/>
      <w:r w:rsidRPr="00727747">
        <w:rPr>
          <w:rFonts w:cs="Tahoma"/>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w:t>
      </w:r>
    </w:p>
    <w:p w14:paraId="28B46769" w14:textId="77777777" w:rsidR="008A2D2A" w:rsidRPr="00727747" w:rsidRDefault="008A2D2A" w:rsidP="008A2D2A">
      <w:pPr>
        <w:pStyle w:val="aff"/>
        <w:numPr>
          <w:ilvl w:val="0"/>
          <w:numId w:val="37"/>
        </w:numPr>
        <w:suppressAutoHyphens w:val="0"/>
        <w:spacing w:before="120" w:after="0"/>
        <w:ind w:left="284" w:hanging="426"/>
        <w:contextualSpacing w:val="0"/>
        <w:rPr>
          <w:lang w:val="el-GR"/>
        </w:rPr>
      </w:pPr>
      <w:r w:rsidRPr="00727747">
        <w:rPr>
          <w:rFonts w:cs="Tahoma"/>
          <w:lang w:val="el-GR"/>
        </w:rPr>
        <w:t xml:space="preserve">Την υπ’ </w:t>
      </w:r>
      <w:proofErr w:type="spellStart"/>
      <w:r w:rsidRPr="00727747">
        <w:rPr>
          <w:rFonts w:cs="Tahoma"/>
          <w:lang w:val="el-GR"/>
        </w:rPr>
        <w:t>αρ</w:t>
      </w:r>
      <w:proofErr w:type="spellEnd"/>
      <w:r w:rsidRPr="00727747">
        <w:rPr>
          <w:rFonts w:cs="Tahoma"/>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2BEFF153" w14:textId="77777777" w:rsidR="008A2D2A" w:rsidRPr="00727747" w:rsidRDefault="008A2D2A" w:rsidP="008A2D2A">
      <w:pPr>
        <w:pStyle w:val="aff"/>
        <w:numPr>
          <w:ilvl w:val="0"/>
          <w:numId w:val="37"/>
        </w:numPr>
        <w:suppressAutoHyphens w:val="0"/>
        <w:spacing w:before="120" w:after="0"/>
        <w:ind w:left="284" w:hanging="426"/>
        <w:contextualSpacing w:val="0"/>
        <w:rPr>
          <w:rFonts w:cs="Tahoma"/>
          <w:lang w:val="el-GR"/>
        </w:rPr>
      </w:pPr>
      <w:r w:rsidRPr="00727747">
        <w:rPr>
          <w:rFonts w:cs="Tahoma"/>
          <w:lang w:val="el-GR"/>
        </w:rPr>
        <w:t xml:space="preserve">Την υπ’ </w:t>
      </w:r>
      <w:proofErr w:type="spellStart"/>
      <w:r w:rsidRPr="00727747">
        <w:rPr>
          <w:rFonts w:cs="Tahoma"/>
          <w:lang w:val="el-GR"/>
        </w:rPr>
        <w:t>αρ</w:t>
      </w:r>
      <w:proofErr w:type="spellEnd"/>
      <w:r w:rsidRPr="00727747">
        <w:rPr>
          <w:rFonts w:cs="Tahoma"/>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2F09D040" w14:textId="77777777" w:rsidR="008A2D2A" w:rsidRPr="00120155" w:rsidRDefault="008A2D2A" w:rsidP="008A2D2A">
      <w:pPr>
        <w:pStyle w:val="aff"/>
        <w:numPr>
          <w:ilvl w:val="0"/>
          <w:numId w:val="37"/>
        </w:numPr>
        <w:suppressAutoHyphens w:val="0"/>
        <w:spacing w:before="120" w:after="0"/>
        <w:ind w:left="284" w:hanging="426"/>
        <w:contextualSpacing w:val="0"/>
        <w:rPr>
          <w:rFonts w:cs="Tahoma"/>
          <w:iCs/>
          <w:lang w:val="el-GR"/>
        </w:rPr>
      </w:pPr>
      <w:bookmarkStart w:id="17" w:name="_Hlk56169633"/>
      <w:bookmarkStart w:id="18" w:name="_Hlk56169406"/>
      <w:r w:rsidRPr="00E511E5">
        <w:rPr>
          <w:rFonts w:cs="Tahoma"/>
          <w:lang w:val="el-GR"/>
        </w:rPr>
        <w:t xml:space="preserve">Την </w:t>
      </w:r>
      <w:bookmarkStart w:id="19" w:name="_Hlk56169426"/>
      <w:r>
        <w:rPr>
          <w:rFonts w:cs="Tahoma"/>
          <w:lang w:val="el-GR"/>
        </w:rPr>
        <w:t xml:space="preserve">υπ’ </w:t>
      </w:r>
      <w:proofErr w:type="spellStart"/>
      <w:r>
        <w:rPr>
          <w:rFonts w:cs="Tahoma"/>
          <w:lang w:val="el-GR"/>
        </w:rPr>
        <w:t>αρ</w:t>
      </w:r>
      <w:proofErr w:type="spellEnd"/>
      <w:r>
        <w:rPr>
          <w:rFonts w:cs="Tahoma"/>
          <w:lang w:val="el-GR"/>
        </w:rPr>
        <w:t>.</w:t>
      </w:r>
      <w:r w:rsidRPr="00E511E5">
        <w:rPr>
          <w:rFonts w:cs="Tahoma"/>
          <w:lang w:val="el-GR"/>
        </w:rPr>
        <w:t xml:space="preserve"> 25853/28-02-2019 εγκύκλιο του Υπουργείου Οικονομίας και Ανάπτυξης, «Οδηγίες για την </w:t>
      </w:r>
      <w:r w:rsidRPr="00120155">
        <w:rPr>
          <w:rFonts w:cs="Tahoma"/>
          <w:lang w:val="el-GR"/>
        </w:rPr>
        <w:t>έγκριση και χρηματοδότηση του ΠΔΕ 2019 και τον προγραμματισμό δαπανών ΠΔΕ 2020 - 2022</w:t>
      </w:r>
      <w:bookmarkEnd w:id="17"/>
      <w:r w:rsidRPr="00120155">
        <w:rPr>
          <w:rFonts w:cs="Tahoma"/>
          <w:lang w:val="el-GR"/>
        </w:rPr>
        <w:t xml:space="preserve">» </w:t>
      </w:r>
      <w:bookmarkEnd w:id="18"/>
      <w:bookmarkEnd w:id="19"/>
    </w:p>
    <w:p w14:paraId="2686EB96" w14:textId="77777777" w:rsidR="008A2D2A" w:rsidRPr="00913672" w:rsidRDefault="008A2D2A" w:rsidP="008A2D2A">
      <w:pPr>
        <w:pStyle w:val="aff"/>
        <w:numPr>
          <w:ilvl w:val="0"/>
          <w:numId w:val="37"/>
        </w:numPr>
        <w:suppressAutoHyphens w:val="0"/>
        <w:spacing w:before="120" w:after="0"/>
        <w:ind w:left="284" w:hanging="426"/>
        <w:contextualSpacing w:val="0"/>
        <w:rPr>
          <w:rFonts w:cs="Tahoma"/>
          <w:lang w:val="el-GR"/>
        </w:rPr>
      </w:pPr>
      <w:r w:rsidRPr="00913672">
        <w:rPr>
          <w:rFonts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2108A625" w14:textId="77777777" w:rsidR="008A2D2A" w:rsidRPr="00727747" w:rsidRDefault="008A2D2A" w:rsidP="008A2D2A">
      <w:pPr>
        <w:pStyle w:val="aff"/>
        <w:numPr>
          <w:ilvl w:val="0"/>
          <w:numId w:val="37"/>
        </w:numPr>
        <w:suppressAutoHyphens w:val="0"/>
        <w:spacing w:before="120" w:after="0"/>
        <w:ind w:left="284" w:hanging="426"/>
        <w:contextualSpacing w:val="0"/>
        <w:rPr>
          <w:rFonts w:cs="Tahoma"/>
          <w:lang w:val="el-GR"/>
        </w:rPr>
      </w:pPr>
      <w:r w:rsidRPr="00727747">
        <w:rPr>
          <w:rFonts w:cs="Tahoma"/>
          <w:lang w:val="el-GR"/>
        </w:rPr>
        <w:t>Τον Κανονισμό (ΕΕ) 2016/679 του Ευρωπαϊκού Κοινοβουλίου και του Συμβουλίου, της 27</w:t>
      </w:r>
      <w:r w:rsidRPr="00727747">
        <w:rPr>
          <w:rFonts w:cs="Tahoma"/>
          <w:vertAlign w:val="superscript"/>
          <w:lang w:val="el-GR"/>
        </w:rPr>
        <w:t>ης</w:t>
      </w:r>
      <w:r w:rsidRPr="00727747">
        <w:rPr>
          <w:rFonts w:cs="Tahoma"/>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27747">
        <w:rPr>
          <w:rFonts w:cs="Tahoma"/>
        </w:rPr>
        <w:t>L</w:t>
      </w:r>
      <w:r w:rsidRPr="00727747">
        <w:rPr>
          <w:rFonts w:cs="Tahoma"/>
          <w:lang w:val="el-GR"/>
        </w:rPr>
        <w:t xml:space="preserve"> 119). </w:t>
      </w:r>
    </w:p>
    <w:p w14:paraId="63DAAC4F" w14:textId="77777777" w:rsidR="008A2D2A" w:rsidRPr="00E82B32" w:rsidRDefault="008A2D2A" w:rsidP="008A2D2A">
      <w:pPr>
        <w:pStyle w:val="aff"/>
        <w:numPr>
          <w:ilvl w:val="0"/>
          <w:numId w:val="37"/>
        </w:numPr>
        <w:suppressAutoHyphens w:val="0"/>
        <w:spacing w:before="120" w:after="0"/>
        <w:ind w:left="284" w:hanging="426"/>
        <w:contextualSpacing w:val="0"/>
        <w:rPr>
          <w:lang w:val="el-GR"/>
        </w:rPr>
      </w:pPr>
      <w:r w:rsidRPr="00727747">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57114EDB" w14:textId="77777777" w:rsidR="008A2D2A" w:rsidRPr="00854C11"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eastAsia="el-GR"/>
        </w:rPr>
        <w:t xml:space="preserve">Τον </w:t>
      </w:r>
      <w:r w:rsidRPr="00854C11">
        <w:rPr>
          <w:rFonts w:cs="Tahoma"/>
          <w:lang w:eastAsia="el-GR"/>
        </w:rPr>
        <w:t>N</w:t>
      </w:r>
      <w:r w:rsidRPr="00854C11">
        <w:rPr>
          <w:rFonts w:cs="Tahoma"/>
          <w:lang w:val="el-GR" w:eastAsia="el-GR"/>
        </w:rPr>
        <w:t>. 3429/2005 «</w:t>
      </w:r>
      <w:r w:rsidRPr="00854C11">
        <w:rPr>
          <w:rFonts w:cs="Tahoma"/>
          <w:iCs/>
          <w:lang w:val="el-GR" w:eastAsia="el-GR"/>
        </w:rPr>
        <w:t xml:space="preserve">Δημόσιες Επιχειρήσεις και Οργανισμοί (Δ.Ε.Κ.Ο.).» ΦΕΚ (314/Α/27-12-2005), </w:t>
      </w:r>
      <w:r w:rsidRPr="00854C11">
        <w:rPr>
          <w:rFonts w:cs="Tahoma"/>
          <w:iCs/>
          <w:lang w:val="el-GR"/>
        </w:rPr>
        <w:t xml:space="preserve">όπως τροποποιήθηκε από Α.31, Κεφ. Β, </w:t>
      </w:r>
      <w:r w:rsidRPr="00854C11">
        <w:rPr>
          <w:rFonts w:cs="Tahoma"/>
          <w:lang w:val="el-GR"/>
        </w:rPr>
        <w:t>Ν. 4465/2017 (ΦΕΚ 47/Α/04-04-2017)</w:t>
      </w:r>
      <w:r w:rsidRPr="00854C11">
        <w:rPr>
          <w:rFonts w:cs="Tahoma"/>
          <w:iCs/>
          <w:lang w:val="el-GR"/>
        </w:rPr>
        <w:t xml:space="preserve"> </w:t>
      </w:r>
      <w:r w:rsidRPr="00854C11">
        <w:rPr>
          <w:rFonts w:cs="Tahoma"/>
          <w:iCs/>
          <w:lang w:val="el-GR" w:eastAsia="el-GR"/>
        </w:rPr>
        <w:t xml:space="preserve">και </w:t>
      </w:r>
      <w:r w:rsidRPr="00854C11">
        <w:rPr>
          <w:rFonts w:cs="Tahoma"/>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854C11">
        <w:rPr>
          <w:rFonts w:cs="Tahoma"/>
          <w:iCs/>
          <w:lang w:val="el-GR" w:eastAsia="el-GR"/>
        </w:rPr>
        <w:t>ΦΕΚ (967/Β/21-07-2006).</w:t>
      </w:r>
    </w:p>
    <w:p w14:paraId="4E0B0093" w14:textId="77777777" w:rsidR="008A2D2A" w:rsidRPr="00854C11"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54C11">
        <w:rPr>
          <w:rFonts w:cs="Tahoma"/>
          <w:vertAlign w:val="superscript"/>
          <w:lang w:val="el-GR"/>
        </w:rPr>
        <w:t>ης</w:t>
      </w:r>
      <w:r w:rsidRPr="00854C11">
        <w:rPr>
          <w:rFonts w:cs="Tahoma"/>
          <w:lang w:val="el-GR"/>
        </w:rPr>
        <w:t xml:space="preserve"> Ιουνίου 2012 (ΕΕ </w:t>
      </w:r>
      <w:r w:rsidRPr="00854C11">
        <w:rPr>
          <w:rFonts w:cs="Tahoma"/>
        </w:rPr>
        <w:t>L</w:t>
      </w:r>
      <w:r w:rsidRPr="00854C11">
        <w:rPr>
          <w:rFonts w:cs="Tahoma"/>
          <w:lang w:val="el-GR"/>
        </w:rPr>
        <w:t xml:space="preserve"> 156/16.6.2012) </w:t>
      </w:r>
      <w:r w:rsidRPr="00854C11">
        <w:rPr>
          <w:rFonts w:cs="Tahoma"/>
          <w:lang w:val="el-GR"/>
        </w:rPr>
        <w:lastRenderedPageBreak/>
        <w:t>στο ελληνικό δίκαιο, τροποποίηση του ν. 3419/2005 (Α 297) και άλλες διατάξεις» (ΦΕΚ 265/Α/23-12-2014) και ισχύει.</w:t>
      </w:r>
    </w:p>
    <w:p w14:paraId="1721D927" w14:textId="77777777" w:rsidR="008A2D2A" w:rsidRPr="00854C11"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894672B" w14:textId="77777777" w:rsidR="008A2D2A"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iCs/>
          <w:lang w:val="el-GR" w:eastAsia="el-GR"/>
        </w:rPr>
        <w:t>Το Α.39 του Ν. 4578/2018 «Μείωση ασφαλιστικών εισφορών και άλλες διατάξεις» (ΦΕΚ 200/Α/03-12-2018).</w:t>
      </w:r>
    </w:p>
    <w:p w14:paraId="4046805D" w14:textId="77777777" w:rsidR="008A2D2A" w:rsidRPr="00BD0802"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BD0802">
        <w:rPr>
          <w:rFonts w:cs="Tahoma"/>
          <w:lang w:val="el-GR"/>
        </w:rPr>
        <w:t xml:space="preserve">Το Καταστατικό της μονοπρόσωπης ανώνυμης εταιρείας ’’Κοινωνία της Πληροφορίας </w:t>
      </w:r>
      <w:r w:rsidRPr="00BD0802">
        <w:rPr>
          <w:rFonts w:eastAsia="Calibri" w:cs="Tahoma"/>
          <w:lang w:val="el-GR"/>
        </w:rPr>
        <w:t xml:space="preserve">Μονοπρόσωπη </w:t>
      </w:r>
      <w:r w:rsidRPr="00BD0802">
        <w:rPr>
          <w:rFonts w:cs="Tahoma"/>
          <w:lang w:val="el-GR"/>
        </w:rPr>
        <w:t xml:space="preserve">Α.Ε.’’, το οποίο εγκρίθηκε με την υπ’ </w:t>
      </w:r>
      <w:proofErr w:type="spellStart"/>
      <w:r w:rsidRPr="00BD0802">
        <w:rPr>
          <w:rFonts w:cs="Tahoma"/>
          <w:lang w:val="el-GR"/>
        </w:rPr>
        <w:t>αρ</w:t>
      </w:r>
      <w:proofErr w:type="spellEnd"/>
      <w:r w:rsidRPr="00BD0802">
        <w:rPr>
          <w:rFonts w:cs="Tahoma"/>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BB73BE9" w14:textId="77777777" w:rsidR="008A2D2A" w:rsidRPr="00854C11"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rPr>
        <w:t xml:space="preserve">Τον Κανονισμό της μονοπρόσωπης ανώνυμης εταιρείας ’’Κοινωνία της Πληροφορίας </w:t>
      </w:r>
      <w:r w:rsidRPr="00854C11">
        <w:rPr>
          <w:rFonts w:eastAsia="Calibri" w:cs="Tahoma"/>
          <w:lang w:val="el-GR"/>
        </w:rPr>
        <w:t xml:space="preserve">Μονοπρόσωπη </w:t>
      </w:r>
      <w:r w:rsidRPr="00854C11">
        <w:rPr>
          <w:rFonts w:cs="Tahoma"/>
          <w:lang w:val="el-GR"/>
        </w:rPr>
        <w:t xml:space="preserve">Α.Ε.’’, ο οποίος εγκρίθηκε με την υπ’ </w:t>
      </w:r>
      <w:proofErr w:type="spellStart"/>
      <w:r w:rsidRPr="00854C11">
        <w:rPr>
          <w:rFonts w:cs="Tahoma"/>
          <w:lang w:val="el-GR"/>
        </w:rPr>
        <w:t>αρ</w:t>
      </w:r>
      <w:proofErr w:type="spellEnd"/>
      <w:r w:rsidRPr="00854C11">
        <w:rPr>
          <w:rFonts w:cs="Tahoma"/>
          <w:lang w:val="el-GR"/>
        </w:rPr>
        <w:t>. 13845 ΕΞ 2021 Απόφαση του Υπουργού Επικρατείας «</w:t>
      </w:r>
      <w:r w:rsidRPr="00854C11">
        <w:rPr>
          <w:rFonts w:cs="Tahoma"/>
          <w:bCs/>
          <w:lang w:val="el-GR"/>
        </w:rPr>
        <w:t xml:space="preserve">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w:t>
      </w:r>
      <w:proofErr w:type="spellStart"/>
      <w:r w:rsidRPr="00854C11">
        <w:rPr>
          <w:rFonts w:cs="Tahoma"/>
          <w:bCs/>
          <w:lang w:val="el-GR"/>
        </w:rPr>
        <w:t>αριθμ</w:t>
      </w:r>
      <w:proofErr w:type="spellEnd"/>
      <w:r w:rsidRPr="00854C11">
        <w:rPr>
          <w:rFonts w:cs="Tahoma"/>
          <w:bCs/>
          <w:lang w:val="el-GR"/>
        </w:rPr>
        <w:t>. ΔΙΔΚ/</w:t>
      </w:r>
      <w:proofErr w:type="spellStart"/>
      <w:r w:rsidRPr="00854C11">
        <w:rPr>
          <w:rFonts w:cs="Tahoma"/>
          <w:bCs/>
          <w:lang w:val="el-GR"/>
        </w:rPr>
        <w:t>ΚτΠ</w:t>
      </w:r>
      <w:proofErr w:type="spellEnd"/>
      <w:r w:rsidRPr="00854C11">
        <w:rPr>
          <w:rFonts w:cs="Tahoma"/>
          <w:bCs/>
          <w:lang w:val="el-GR"/>
        </w:rPr>
        <w:t xml:space="preserve">/οικ. 21588/04-11-2011 (Β’ 2541) υπουργικής απόφασης «Κανονισμός της Ανώνυμης Εταιρείας “Κοινωνία της Πληροφορίας Α.Ε.”», όπως τροποποιήθηκε με την υπ’ </w:t>
      </w:r>
      <w:proofErr w:type="spellStart"/>
      <w:r w:rsidRPr="00854C11">
        <w:rPr>
          <w:rFonts w:cs="Tahoma"/>
          <w:bCs/>
          <w:lang w:val="el-GR"/>
        </w:rPr>
        <w:t>αριθμ</w:t>
      </w:r>
      <w:proofErr w:type="spellEnd"/>
      <w:r w:rsidRPr="00854C11">
        <w:rPr>
          <w:rFonts w:cs="Tahoma"/>
          <w:bCs/>
          <w:lang w:val="el-GR"/>
        </w:rPr>
        <w:t>. ΔΙΔΚ/</w:t>
      </w:r>
      <w:proofErr w:type="spellStart"/>
      <w:r w:rsidRPr="00854C11">
        <w:rPr>
          <w:rFonts w:cs="Tahoma"/>
          <w:bCs/>
          <w:lang w:val="el-GR"/>
        </w:rPr>
        <w:t>οικ</w:t>
      </w:r>
      <w:proofErr w:type="spellEnd"/>
      <w:r w:rsidRPr="00854C11">
        <w:rPr>
          <w:rFonts w:cs="Tahoma"/>
          <w:bCs/>
          <w:lang w:val="el-GR"/>
        </w:rPr>
        <w:t xml:space="preserve"> 35181/11-11-2015 (Β’ 2532) κοινή υπουργική απόφαση «Τροποποίηση άρθρων του Κανονισμού της Ανώνυμης Εταιρείας “Κοινωνία της Πληροφορίας Α.Ε.”» (Β’ 164)</w:t>
      </w:r>
      <w:r w:rsidRPr="00854C11">
        <w:rPr>
          <w:rFonts w:cs="Tahoma"/>
          <w:lang w:val="el-GR"/>
        </w:rPr>
        <w:t xml:space="preserve">» </w:t>
      </w:r>
      <w:r w:rsidRPr="00854C11">
        <w:rPr>
          <w:rFonts w:cs="Tahoma"/>
        </w:rPr>
        <w:t xml:space="preserve">(ΦΕΚ </w:t>
      </w:r>
      <w:r w:rsidRPr="00854C11">
        <w:rPr>
          <w:rFonts w:cs="Tahoma"/>
          <w:lang w:val="el-GR"/>
        </w:rPr>
        <w:t>2060</w:t>
      </w:r>
      <w:r w:rsidRPr="00854C11">
        <w:rPr>
          <w:rFonts w:cs="Tahoma"/>
        </w:rPr>
        <w:t>/Β/19-05-2021).</w:t>
      </w:r>
    </w:p>
    <w:p w14:paraId="6F824876" w14:textId="77777777" w:rsidR="008A2D2A"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854C11">
        <w:rPr>
          <w:rFonts w:cs="Tahoma"/>
          <w:lang w:val="el-GR"/>
        </w:rPr>
        <w:t xml:space="preserve">Την υπ’ </w:t>
      </w:r>
      <w:proofErr w:type="spellStart"/>
      <w:r w:rsidRPr="00854C11">
        <w:rPr>
          <w:rFonts w:cs="Tahoma"/>
          <w:lang w:val="el-GR"/>
        </w:rPr>
        <w:t>αρ</w:t>
      </w:r>
      <w:proofErr w:type="spellEnd"/>
      <w:r w:rsidRPr="00854C11">
        <w:rPr>
          <w:rFonts w:cs="Tahoma"/>
          <w:lang w:val="el-GR"/>
        </w:rPr>
        <w:t>. 13216 ΕΞ 2021 Απόφαση του Υπουργού Επικρατείας «</w:t>
      </w:r>
      <w:r w:rsidRPr="00854C11">
        <w:rPr>
          <w:rFonts w:cs="Tahoma"/>
          <w:bCs/>
          <w:lang w:val="el-GR"/>
        </w:rPr>
        <w:t xml:space="preserve">Τροποποίηση της υπ’ </w:t>
      </w:r>
      <w:proofErr w:type="spellStart"/>
      <w:r w:rsidRPr="00854C11">
        <w:rPr>
          <w:rFonts w:cs="Tahoma"/>
          <w:bCs/>
          <w:lang w:val="el-GR"/>
        </w:rPr>
        <w:t>αρ</w:t>
      </w:r>
      <w:proofErr w:type="spellEnd"/>
      <w:r w:rsidRPr="00854C11">
        <w:rPr>
          <w:rFonts w:cs="Tahoma"/>
          <w:bCs/>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w:t>
      </w:r>
      <w:r w:rsidRPr="00854C11">
        <w:rPr>
          <w:rFonts w:cs="Tahoma"/>
          <w:lang w:val="el-GR"/>
        </w:rPr>
        <w:t>» (ΦΕΚ 376/ΥΟΔΔ/14-05-2021).</w:t>
      </w:r>
    </w:p>
    <w:p w14:paraId="7422C994" w14:textId="77777777" w:rsidR="008A2D2A" w:rsidRPr="00353652" w:rsidRDefault="008A2D2A" w:rsidP="008A2D2A">
      <w:pPr>
        <w:pStyle w:val="aff"/>
        <w:numPr>
          <w:ilvl w:val="0"/>
          <w:numId w:val="37"/>
        </w:numPr>
        <w:suppressAutoHyphens w:val="0"/>
        <w:autoSpaceDE w:val="0"/>
        <w:autoSpaceDN w:val="0"/>
        <w:spacing w:before="120" w:after="0"/>
        <w:ind w:left="284" w:hanging="426"/>
        <w:contextualSpacing w:val="0"/>
        <w:rPr>
          <w:rFonts w:cs="Tahoma"/>
          <w:lang w:val="el-GR"/>
        </w:rPr>
      </w:pPr>
      <w:r w:rsidRPr="00353652">
        <w:rPr>
          <w:rFonts w:cs="Tahoma"/>
          <w:szCs w:val="22"/>
          <w:lang w:val="en-US"/>
        </w:rPr>
        <w:t>T</w:t>
      </w:r>
      <w:r w:rsidRPr="00353652">
        <w:rPr>
          <w:rFonts w:cs="Tahoma"/>
          <w:szCs w:val="22"/>
          <w:lang w:val="el-GR"/>
        </w:rPr>
        <w:t>ην από</w:t>
      </w:r>
      <w:r w:rsidRPr="00353652">
        <w:rPr>
          <w:rFonts w:cs="Tahoma"/>
          <w:caps/>
          <w:szCs w:val="22"/>
          <w:lang w:val="el-GR"/>
        </w:rPr>
        <w:t xml:space="preserve"> 14-10-2021 </w:t>
      </w:r>
      <w:r w:rsidRPr="00353652">
        <w:rPr>
          <w:rFonts w:cs="Tahoma"/>
          <w:szCs w:val="22"/>
          <w:lang w:val="el-GR"/>
        </w:rPr>
        <w:t xml:space="preserve">Προγραμματική Συμφωνία </w:t>
      </w:r>
      <w:r w:rsidRPr="00353652">
        <w:rPr>
          <w:rFonts w:cs="Tahoma"/>
          <w:bCs/>
          <w:lang w:val="el-GR"/>
        </w:rPr>
        <w:t xml:space="preserve">μεταξύ του Υπουργείου Ψηφιακής Διακυβέρνησης και </w:t>
      </w:r>
      <w:proofErr w:type="spellStart"/>
      <w:r w:rsidRPr="00353652">
        <w:rPr>
          <w:rFonts w:cs="Tahoma"/>
          <w:bCs/>
          <w:lang w:val="el-GR"/>
        </w:rPr>
        <w:t>ΚτΠ</w:t>
      </w:r>
      <w:proofErr w:type="spellEnd"/>
      <w:r w:rsidRPr="00353652">
        <w:rPr>
          <w:rFonts w:cs="Tahoma"/>
          <w:szCs w:val="22"/>
          <w:lang w:val="el-GR"/>
        </w:rPr>
        <w:t xml:space="preserve"> Μ.Α.Ε., με την οποία ορίζεται η </w:t>
      </w:r>
      <w:proofErr w:type="spellStart"/>
      <w:r w:rsidRPr="00353652">
        <w:rPr>
          <w:rFonts w:cs="Tahoma"/>
          <w:szCs w:val="22"/>
          <w:lang w:val="el-GR"/>
        </w:rPr>
        <w:t>ΚτΠ</w:t>
      </w:r>
      <w:proofErr w:type="spellEnd"/>
      <w:r w:rsidRPr="00353652">
        <w:rPr>
          <w:rFonts w:cs="Tahoma"/>
          <w:szCs w:val="22"/>
          <w:lang w:val="el-GR"/>
        </w:rPr>
        <w:t xml:space="preserve"> Μ.Α.Ε. Δικαιούχος για την εκτέλεση του Έργου: «Επιχορήγηση της </w:t>
      </w:r>
      <w:proofErr w:type="spellStart"/>
      <w:r w:rsidRPr="00353652">
        <w:rPr>
          <w:rFonts w:cs="Tahoma"/>
          <w:szCs w:val="22"/>
          <w:lang w:val="el-GR"/>
        </w:rPr>
        <w:t>ΚτΠ</w:t>
      </w:r>
      <w:proofErr w:type="spellEnd"/>
      <w:r w:rsidRPr="00353652">
        <w:rPr>
          <w:rFonts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w:t>
      </w:r>
    </w:p>
    <w:p w14:paraId="759C3690" w14:textId="77777777" w:rsidR="008A2D2A" w:rsidRPr="00353652" w:rsidRDefault="008A2D2A" w:rsidP="008A2D2A">
      <w:pPr>
        <w:pStyle w:val="aff"/>
        <w:numPr>
          <w:ilvl w:val="0"/>
          <w:numId w:val="37"/>
        </w:numPr>
        <w:suppressAutoHyphens w:val="0"/>
        <w:autoSpaceDE w:val="0"/>
        <w:autoSpaceDN w:val="0"/>
        <w:spacing w:before="120" w:after="0"/>
        <w:ind w:left="284" w:hanging="426"/>
        <w:contextualSpacing w:val="0"/>
        <w:rPr>
          <w:rFonts w:cs="Tahoma"/>
          <w:szCs w:val="22"/>
          <w:lang w:val="el-GR"/>
        </w:rPr>
      </w:pPr>
      <w:r w:rsidRPr="00353652">
        <w:rPr>
          <w:rFonts w:cs="Tahoma"/>
          <w:szCs w:val="22"/>
          <w:lang w:val="el-GR"/>
        </w:rPr>
        <w:t xml:space="preserve">Τη ΣΑΕ: Ε063 – ΔΙΚΤΥΑ-ΕΠΙΚΟΙΝΩΝΙΕΣ του Υπουργείου Ψηφιακής Διακυβέρνησης, με την οποία εγκρίθηκε η ένταξη στο Πρόγραμμα Δημοσίων Επενδύσεων του έργου: «Επιχορήγηση της </w:t>
      </w:r>
      <w:proofErr w:type="spellStart"/>
      <w:r w:rsidRPr="00353652">
        <w:rPr>
          <w:rFonts w:cs="Tahoma"/>
          <w:szCs w:val="22"/>
          <w:lang w:val="el-GR"/>
        </w:rPr>
        <w:t>ΚτΠ</w:t>
      </w:r>
      <w:proofErr w:type="spellEnd"/>
      <w:r w:rsidRPr="00353652">
        <w:rPr>
          <w:rFonts w:cs="Tahoma"/>
          <w:szCs w:val="22"/>
          <w:lang w:val="el-GR"/>
        </w:rPr>
        <w:t xml:space="preserve">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2019ΣΕ06300008.</w:t>
      </w:r>
    </w:p>
    <w:p w14:paraId="04E61FA3" w14:textId="77777777" w:rsidR="008A2D2A" w:rsidRPr="00D53156" w:rsidRDefault="008A2D2A" w:rsidP="008A2D2A">
      <w:pPr>
        <w:pStyle w:val="aff"/>
        <w:numPr>
          <w:ilvl w:val="0"/>
          <w:numId w:val="37"/>
        </w:numPr>
        <w:suppressAutoHyphens w:val="0"/>
        <w:autoSpaceDE w:val="0"/>
        <w:autoSpaceDN w:val="0"/>
        <w:spacing w:before="120" w:after="0"/>
        <w:ind w:left="284" w:hanging="426"/>
        <w:contextualSpacing w:val="0"/>
        <w:rPr>
          <w:rFonts w:cs="Tahoma"/>
          <w:bCs/>
          <w:lang w:val="el-GR"/>
        </w:rPr>
      </w:pPr>
      <w:r w:rsidRPr="00D53156">
        <w:rPr>
          <w:rFonts w:cs="Tahoma"/>
          <w:bCs/>
          <w:lang w:val="el-GR"/>
        </w:rPr>
        <w:t xml:space="preserve">Την Απόφαση του ΔΣ της </w:t>
      </w:r>
      <w:proofErr w:type="spellStart"/>
      <w:r w:rsidRPr="00D53156">
        <w:rPr>
          <w:rFonts w:cs="Tahoma"/>
          <w:bCs/>
          <w:lang w:val="el-GR"/>
        </w:rPr>
        <w:t>ΚτΠ</w:t>
      </w:r>
      <w:proofErr w:type="spellEnd"/>
      <w:r w:rsidRPr="00D53156">
        <w:rPr>
          <w:rFonts w:cs="Tahoma"/>
          <w:bCs/>
          <w:lang w:val="el-GR"/>
        </w:rPr>
        <w:t xml:space="preserve"> Μ.Α.Ε. κατά την υπ’ </w:t>
      </w:r>
      <w:proofErr w:type="spellStart"/>
      <w:r w:rsidRPr="00D53156">
        <w:rPr>
          <w:rFonts w:cs="Tahoma"/>
          <w:bCs/>
          <w:lang w:val="el-GR"/>
        </w:rPr>
        <w:t>αρ</w:t>
      </w:r>
      <w:proofErr w:type="spellEnd"/>
      <w:r w:rsidRPr="00D53156">
        <w:rPr>
          <w:rFonts w:cs="Tahoma"/>
          <w:bCs/>
          <w:lang w:val="el-GR"/>
        </w:rPr>
        <w:t>. 688/30-07-2019 Συνεδρίασή του, με θέμα Εκλογή Διευθύνοντος Συμβούλου (Θέμα 1).</w:t>
      </w:r>
    </w:p>
    <w:p w14:paraId="0B58644B" w14:textId="77777777" w:rsidR="008A2D2A" w:rsidRDefault="008A2D2A" w:rsidP="008A2D2A">
      <w:pPr>
        <w:pStyle w:val="aff"/>
        <w:numPr>
          <w:ilvl w:val="0"/>
          <w:numId w:val="37"/>
        </w:numPr>
        <w:suppressAutoHyphens w:val="0"/>
        <w:autoSpaceDE w:val="0"/>
        <w:autoSpaceDN w:val="0"/>
        <w:spacing w:before="120" w:after="0"/>
        <w:ind w:left="284" w:hanging="426"/>
        <w:contextualSpacing w:val="0"/>
        <w:rPr>
          <w:rFonts w:cs="Tahoma"/>
          <w:bCs/>
          <w:lang w:val="el-GR"/>
        </w:rPr>
      </w:pPr>
      <w:r w:rsidRPr="00D53156">
        <w:rPr>
          <w:rFonts w:cs="Tahoma"/>
          <w:bCs/>
          <w:lang w:val="el-GR"/>
        </w:rPr>
        <w:t xml:space="preserve">Την Απόφαση του Διευθύνοντος Συμβούλου της </w:t>
      </w:r>
      <w:proofErr w:type="spellStart"/>
      <w:r w:rsidRPr="00D53156">
        <w:rPr>
          <w:rFonts w:cs="Tahoma"/>
          <w:bCs/>
          <w:lang w:val="el-GR"/>
        </w:rPr>
        <w:t>ΚτΠ</w:t>
      </w:r>
      <w:proofErr w:type="spellEnd"/>
      <w:r w:rsidRPr="00D53156">
        <w:rPr>
          <w:rFonts w:cs="Tahoma"/>
          <w:bCs/>
          <w:lang w:val="el-GR"/>
        </w:rPr>
        <w:t xml:space="preserve"> Μ.Α.Ε. με </w:t>
      </w:r>
      <w:proofErr w:type="spellStart"/>
      <w:r w:rsidRPr="00D53156">
        <w:rPr>
          <w:rFonts w:cs="Tahoma"/>
          <w:bCs/>
          <w:lang w:val="el-GR"/>
        </w:rPr>
        <w:t>Αρ</w:t>
      </w:r>
      <w:proofErr w:type="spellEnd"/>
      <w:r w:rsidRPr="00D53156">
        <w:rPr>
          <w:rFonts w:cs="Tahoma"/>
          <w:bCs/>
          <w:lang w:val="el-GR"/>
        </w:rPr>
        <w:t xml:space="preserve">. </w:t>
      </w:r>
      <w:proofErr w:type="spellStart"/>
      <w:r w:rsidRPr="00D53156">
        <w:rPr>
          <w:rFonts w:cs="Tahoma"/>
          <w:bCs/>
          <w:lang w:val="el-GR"/>
        </w:rPr>
        <w:t>Πρωτ</w:t>
      </w:r>
      <w:proofErr w:type="spellEnd"/>
      <w:r w:rsidRPr="00D53156">
        <w:rPr>
          <w:rFonts w:cs="Tahoma"/>
          <w:bCs/>
          <w:lang w:val="el-GR"/>
        </w:rPr>
        <w:t>. 10770/12-11-2020 και θέμα «Εξουσιοδοτήσεις προς τους Γενικούς Διευθυντές και Διευθυντές»</w:t>
      </w:r>
    </w:p>
    <w:p w14:paraId="590C4DF0" w14:textId="77777777" w:rsidR="008A2D2A" w:rsidRPr="00F00122" w:rsidRDefault="008A2D2A" w:rsidP="008A2D2A">
      <w:pPr>
        <w:pStyle w:val="aff"/>
        <w:numPr>
          <w:ilvl w:val="0"/>
          <w:numId w:val="37"/>
        </w:numPr>
        <w:suppressAutoHyphens w:val="0"/>
        <w:autoSpaceDE w:val="0"/>
        <w:autoSpaceDN w:val="0"/>
        <w:spacing w:before="120" w:after="0"/>
        <w:ind w:left="284" w:hanging="426"/>
        <w:contextualSpacing w:val="0"/>
        <w:rPr>
          <w:rFonts w:cs="Tahoma"/>
          <w:bCs/>
          <w:lang w:val="el-GR"/>
        </w:rPr>
      </w:pPr>
      <w:r w:rsidRPr="00F00122">
        <w:rPr>
          <w:rFonts w:cs="Tahoma"/>
          <w:lang w:val="el-GR"/>
        </w:rPr>
        <w:t xml:space="preserve">Την Απόφαση του ΔΣ της </w:t>
      </w:r>
      <w:proofErr w:type="spellStart"/>
      <w:r w:rsidRPr="00F00122">
        <w:rPr>
          <w:rFonts w:cs="Tahoma"/>
          <w:lang w:val="el-GR"/>
        </w:rPr>
        <w:t>ΚτΠ</w:t>
      </w:r>
      <w:proofErr w:type="spellEnd"/>
      <w:r w:rsidRPr="00F00122">
        <w:rPr>
          <w:rFonts w:cs="Tahoma"/>
          <w:lang w:val="el-GR"/>
        </w:rPr>
        <w:t xml:space="preserve"> Μ.Α.Ε., κατά την υπ’ </w:t>
      </w:r>
      <w:proofErr w:type="spellStart"/>
      <w:r w:rsidRPr="00F00122">
        <w:rPr>
          <w:rFonts w:cs="Tahoma"/>
          <w:lang w:val="el-GR"/>
        </w:rPr>
        <w:t>αρ</w:t>
      </w:r>
      <w:proofErr w:type="spellEnd"/>
      <w:r w:rsidRPr="00F00122">
        <w:rPr>
          <w:rFonts w:cs="Tahoma"/>
          <w:lang w:val="el-GR"/>
        </w:rPr>
        <w:t>. 806/03.11.2021 Συνεδρίασή του (Θέμα 5.2)</w:t>
      </w:r>
    </w:p>
    <w:p w14:paraId="480F95C4" w14:textId="77777777" w:rsidR="008A2D2A" w:rsidRDefault="008A2D2A" w:rsidP="008A2D2A">
      <w:pPr>
        <w:rPr>
          <w:rFonts w:cs="Tahoma"/>
          <w:szCs w:val="22"/>
          <w:lang w:val="el-GR" w:eastAsia="el-GR"/>
        </w:rPr>
      </w:pPr>
    </w:p>
    <w:p w14:paraId="179A236A" w14:textId="77777777" w:rsidR="005C5A27" w:rsidRPr="008A2D2A" w:rsidRDefault="005C5A27" w:rsidP="008A2D2A">
      <w:pPr>
        <w:rPr>
          <w:rFonts w:cs="Tahoma"/>
          <w:szCs w:val="22"/>
          <w:lang w:val="el-GR" w:eastAsia="el-GR"/>
        </w:rPr>
      </w:pPr>
      <w:r w:rsidRPr="008A2D2A">
        <w:rPr>
          <w:rFonts w:cs="Tahoma"/>
          <w:szCs w:val="22"/>
          <w:lang w:val="el-GR" w:eastAsia="el-GR"/>
        </w:rPr>
        <w:t xml:space="preserve">των σε εκτέλεση των ανωτέρω νόμων </w:t>
      </w:r>
      <w:proofErr w:type="spellStart"/>
      <w:r w:rsidRPr="008A2D2A">
        <w:rPr>
          <w:rFonts w:cs="Tahoma"/>
          <w:szCs w:val="22"/>
          <w:lang w:val="el-GR" w:eastAsia="el-GR"/>
        </w:rPr>
        <w:t>εκδοθεισών</w:t>
      </w:r>
      <w:proofErr w:type="spellEnd"/>
      <w:r w:rsidRPr="008A2D2A">
        <w:rPr>
          <w:rFonts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w:t>
      </w:r>
      <w:r w:rsidRPr="008A2D2A">
        <w:rPr>
          <w:rFonts w:cs="Tahoma"/>
          <w:szCs w:val="22"/>
          <w:lang w:val="el-GR" w:eastAsia="el-GR"/>
        </w:rPr>
        <w:lastRenderedPageBreak/>
        <w:t>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0F4D59E0" w14:textId="77777777" w:rsidR="009744A9" w:rsidRDefault="009744A9" w:rsidP="00A86909">
      <w:pPr>
        <w:rPr>
          <w:rFonts w:asciiTheme="minorHAnsi" w:hAnsiTheme="minorHAnsi" w:cstheme="minorHAnsi"/>
          <w:szCs w:val="22"/>
          <w:lang w:val="el-GR" w:eastAsia="el-GR"/>
        </w:rPr>
      </w:pPr>
    </w:p>
    <w:p w14:paraId="257D9AFA" w14:textId="77777777" w:rsidR="009744A9" w:rsidRDefault="009744A9" w:rsidP="00A86909">
      <w:pPr>
        <w:rPr>
          <w:rFonts w:asciiTheme="minorHAnsi" w:hAnsiTheme="minorHAnsi" w:cstheme="minorHAnsi"/>
          <w:szCs w:val="22"/>
          <w:lang w:val="el-GR" w:eastAsia="el-GR"/>
        </w:rPr>
      </w:pPr>
    </w:p>
    <w:p w14:paraId="5EAF2FED" w14:textId="77777777" w:rsidR="009744A9" w:rsidRDefault="009744A9" w:rsidP="00A86909">
      <w:pPr>
        <w:rPr>
          <w:rFonts w:asciiTheme="minorHAnsi" w:hAnsiTheme="minorHAnsi" w:cstheme="minorHAnsi"/>
          <w:szCs w:val="22"/>
          <w:lang w:val="el-GR" w:eastAsia="el-GR"/>
        </w:rPr>
      </w:pPr>
    </w:p>
    <w:p w14:paraId="01CE7F67" w14:textId="77777777" w:rsidR="009744A9" w:rsidRDefault="009744A9" w:rsidP="00A86909">
      <w:pPr>
        <w:rPr>
          <w:rFonts w:asciiTheme="minorHAnsi" w:hAnsiTheme="minorHAnsi" w:cstheme="minorHAnsi"/>
          <w:szCs w:val="22"/>
          <w:lang w:val="el-GR" w:eastAsia="el-GR"/>
        </w:rPr>
      </w:pPr>
    </w:p>
    <w:p w14:paraId="69FA3FE6" w14:textId="77777777" w:rsidR="009744A9" w:rsidRDefault="009744A9" w:rsidP="00A86909">
      <w:pPr>
        <w:rPr>
          <w:rFonts w:asciiTheme="minorHAnsi" w:hAnsiTheme="minorHAnsi" w:cstheme="minorHAnsi"/>
          <w:szCs w:val="22"/>
          <w:lang w:val="el-GR" w:eastAsia="el-GR"/>
        </w:rPr>
      </w:pPr>
    </w:p>
    <w:p w14:paraId="40723E36" w14:textId="77777777" w:rsidR="009744A9" w:rsidRDefault="009744A9" w:rsidP="00A86909">
      <w:pPr>
        <w:rPr>
          <w:rFonts w:asciiTheme="minorHAnsi" w:hAnsiTheme="minorHAnsi" w:cstheme="minorHAnsi"/>
          <w:szCs w:val="22"/>
          <w:lang w:val="el-GR" w:eastAsia="el-GR"/>
        </w:rPr>
      </w:pPr>
    </w:p>
    <w:p w14:paraId="79C97E6C" w14:textId="77777777" w:rsidR="009744A9" w:rsidRDefault="009744A9" w:rsidP="00A86909">
      <w:pPr>
        <w:rPr>
          <w:rFonts w:asciiTheme="minorHAnsi" w:hAnsiTheme="minorHAnsi" w:cstheme="minorHAnsi"/>
          <w:szCs w:val="22"/>
          <w:lang w:val="el-GR" w:eastAsia="el-GR"/>
        </w:rPr>
      </w:pPr>
    </w:p>
    <w:p w14:paraId="4203E926" w14:textId="77777777" w:rsidR="009744A9" w:rsidRDefault="009744A9" w:rsidP="00A86909">
      <w:pPr>
        <w:rPr>
          <w:rFonts w:asciiTheme="minorHAnsi" w:hAnsiTheme="minorHAnsi" w:cstheme="minorHAnsi"/>
          <w:szCs w:val="22"/>
          <w:lang w:val="el-GR" w:eastAsia="el-GR"/>
        </w:rPr>
      </w:pPr>
    </w:p>
    <w:p w14:paraId="2B1430A5" w14:textId="77777777" w:rsidR="009744A9" w:rsidRDefault="009744A9" w:rsidP="00A86909">
      <w:pPr>
        <w:rPr>
          <w:rFonts w:asciiTheme="minorHAnsi" w:hAnsiTheme="minorHAnsi" w:cstheme="minorHAnsi"/>
          <w:szCs w:val="22"/>
          <w:lang w:val="el-GR" w:eastAsia="el-GR"/>
        </w:rPr>
      </w:pPr>
    </w:p>
    <w:p w14:paraId="409AFB9D" w14:textId="77777777" w:rsidR="009744A9" w:rsidRDefault="009744A9" w:rsidP="00A86909">
      <w:pPr>
        <w:rPr>
          <w:rFonts w:asciiTheme="minorHAnsi" w:hAnsiTheme="minorHAnsi" w:cstheme="minorHAnsi"/>
          <w:szCs w:val="22"/>
          <w:lang w:val="el-GR" w:eastAsia="el-GR"/>
        </w:rPr>
      </w:pPr>
    </w:p>
    <w:p w14:paraId="14B38F6D" w14:textId="77777777" w:rsidR="009744A9" w:rsidRDefault="009744A9" w:rsidP="00A86909">
      <w:pPr>
        <w:rPr>
          <w:rFonts w:asciiTheme="minorHAnsi" w:hAnsiTheme="minorHAnsi" w:cstheme="minorHAnsi"/>
          <w:szCs w:val="22"/>
          <w:lang w:val="el-GR" w:eastAsia="el-GR"/>
        </w:rPr>
      </w:pPr>
    </w:p>
    <w:p w14:paraId="479216D3" w14:textId="77777777" w:rsidR="009744A9" w:rsidRDefault="009744A9" w:rsidP="00A86909">
      <w:pPr>
        <w:rPr>
          <w:rFonts w:asciiTheme="minorHAnsi" w:hAnsiTheme="minorHAnsi" w:cstheme="minorHAnsi"/>
          <w:szCs w:val="22"/>
          <w:lang w:val="el-GR" w:eastAsia="el-GR"/>
        </w:rPr>
      </w:pPr>
    </w:p>
    <w:p w14:paraId="18F16150" w14:textId="77777777" w:rsidR="008A2D2A" w:rsidRDefault="008A2D2A" w:rsidP="00A86909">
      <w:pPr>
        <w:rPr>
          <w:rFonts w:asciiTheme="minorHAnsi" w:hAnsiTheme="minorHAnsi" w:cstheme="minorHAnsi"/>
          <w:szCs w:val="22"/>
          <w:lang w:val="el-GR" w:eastAsia="el-GR"/>
        </w:rPr>
      </w:pPr>
    </w:p>
    <w:p w14:paraId="7F2EFD1F" w14:textId="77777777" w:rsidR="008A2D2A" w:rsidRDefault="008A2D2A" w:rsidP="00A86909">
      <w:pPr>
        <w:rPr>
          <w:rFonts w:asciiTheme="minorHAnsi" w:hAnsiTheme="minorHAnsi" w:cstheme="minorHAnsi"/>
          <w:szCs w:val="22"/>
          <w:lang w:val="el-GR" w:eastAsia="el-GR"/>
        </w:rPr>
      </w:pPr>
    </w:p>
    <w:p w14:paraId="48B17DE8" w14:textId="77777777" w:rsidR="008A2D2A" w:rsidRDefault="008A2D2A" w:rsidP="00A86909">
      <w:pPr>
        <w:rPr>
          <w:rFonts w:asciiTheme="minorHAnsi" w:hAnsiTheme="minorHAnsi" w:cstheme="minorHAnsi"/>
          <w:szCs w:val="22"/>
          <w:lang w:val="el-GR" w:eastAsia="el-GR"/>
        </w:rPr>
      </w:pPr>
    </w:p>
    <w:p w14:paraId="5C37F9A2" w14:textId="77777777" w:rsidR="008A2D2A" w:rsidRDefault="008A2D2A" w:rsidP="00A86909">
      <w:pPr>
        <w:rPr>
          <w:rFonts w:asciiTheme="minorHAnsi" w:hAnsiTheme="minorHAnsi" w:cstheme="minorHAnsi"/>
          <w:szCs w:val="22"/>
          <w:lang w:val="el-GR" w:eastAsia="el-GR"/>
        </w:rPr>
      </w:pPr>
    </w:p>
    <w:p w14:paraId="6A709936" w14:textId="77777777" w:rsidR="008A2D2A" w:rsidRDefault="008A2D2A" w:rsidP="00A86909">
      <w:pPr>
        <w:rPr>
          <w:rFonts w:asciiTheme="minorHAnsi" w:hAnsiTheme="minorHAnsi" w:cstheme="minorHAnsi"/>
          <w:szCs w:val="22"/>
          <w:lang w:val="el-GR" w:eastAsia="el-GR"/>
        </w:rPr>
      </w:pPr>
    </w:p>
    <w:p w14:paraId="7CB292E4" w14:textId="77777777" w:rsidR="008A2D2A" w:rsidRDefault="008A2D2A" w:rsidP="00A86909">
      <w:pPr>
        <w:rPr>
          <w:rFonts w:asciiTheme="minorHAnsi" w:hAnsiTheme="minorHAnsi" w:cstheme="minorHAnsi"/>
          <w:szCs w:val="22"/>
          <w:lang w:val="el-GR" w:eastAsia="el-GR"/>
        </w:rPr>
      </w:pPr>
    </w:p>
    <w:p w14:paraId="69BA32B5" w14:textId="77777777" w:rsidR="008A2D2A" w:rsidRDefault="008A2D2A" w:rsidP="00A86909">
      <w:pPr>
        <w:rPr>
          <w:rFonts w:asciiTheme="minorHAnsi" w:hAnsiTheme="minorHAnsi" w:cstheme="minorHAnsi"/>
          <w:szCs w:val="22"/>
          <w:lang w:val="el-GR" w:eastAsia="el-GR"/>
        </w:rPr>
      </w:pPr>
    </w:p>
    <w:p w14:paraId="27382997" w14:textId="77777777" w:rsidR="008A2D2A" w:rsidRDefault="008A2D2A" w:rsidP="00A86909">
      <w:pPr>
        <w:rPr>
          <w:rFonts w:asciiTheme="minorHAnsi" w:hAnsiTheme="minorHAnsi" w:cstheme="minorHAnsi"/>
          <w:szCs w:val="22"/>
          <w:lang w:val="el-GR" w:eastAsia="el-GR"/>
        </w:rPr>
      </w:pPr>
    </w:p>
    <w:p w14:paraId="30A0458C" w14:textId="77777777" w:rsidR="008A2D2A" w:rsidRDefault="008A2D2A" w:rsidP="00A86909">
      <w:pPr>
        <w:rPr>
          <w:rFonts w:asciiTheme="minorHAnsi" w:hAnsiTheme="minorHAnsi" w:cstheme="minorHAnsi"/>
          <w:szCs w:val="22"/>
          <w:lang w:val="el-GR" w:eastAsia="el-GR"/>
        </w:rPr>
      </w:pPr>
    </w:p>
    <w:p w14:paraId="0F98CE79" w14:textId="77777777" w:rsidR="008A2D2A" w:rsidRDefault="008A2D2A" w:rsidP="00A86909">
      <w:pPr>
        <w:rPr>
          <w:rFonts w:asciiTheme="minorHAnsi" w:hAnsiTheme="minorHAnsi" w:cstheme="minorHAnsi"/>
          <w:szCs w:val="22"/>
          <w:lang w:val="el-GR" w:eastAsia="el-GR"/>
        </w:rPr>
      </w:pPr>
    </w:p>
    <w:p w14:paraId="7435BDCA" w14:textId="77777777" w:rsidR="008A2D2A" w:rsidRDefault="008A2D2A" w:rsidP="00A86909">
      <w:pPr>
        <w:rPr>
          <w:rFonts w:asciiTheme="minorHAnsi" w:hAnsiTheme="minorHAnsi" w:cstheme="minorHAnsi"/>
          <w:szCs w:val="22"/>
          <w:lang w:val="el-GR" w:eastAsia="el-GR"/>
        </w:rPr>
      </w:pPr>
    </w:p>
    <w:p w14:paraId="4CBED350" w14:textId="77777777" w:rsidR="008A2D2A" w:rsidRDefault="008A2D2A" w:rsidP="00A86909">
      <w:pPr>
        <w:rPr>
          <w:rFonts w:asciiTheme="minorHAnsi" w:hAnsiTheme="minorHAnsi" w:cstheme="minorHAnsi"/>
          <w:szCs w:val="22"/>
          <w:lang w:val="el-GR" w:eastAsia="el-GR"/>
        </w:rPr>
      </w:pPr>
    </w:p>
    <w:p w14:paraId="4FBD7150" w14:textId="77777777" w:rsidR="008A2D2A" w:rsidRDefault="008A2D2A" w:rsidP="00A86909">
      <w:pPr>
        <w:rPr>
          <w:rFonts w:asciiTheme="minorHAnsi" w:hAnsiTheme="minorHAnsi" w:cstheme="minorHAnsi"/>
          <w:szCs w:val="22"/>
          <w:lang w:val="el-GR" w:eastAsia="el-GR"/>
        </w:rPr>
      </w:pPr>
    </w:p>
    <w:p w14:paraId="31B0EE51" w14:textId="77777777" w:rsidR="008A2D2A" w:rsidRDefault="008A2D2A" w:rsidP="00A86909">
      <w:pPr>
        <w:rPr>
          <w:rFonts w:asciiTheme="minorHAnsi" w:hAnsiTheme="minorHAnsi" w:cstheme="minorHAnsi"/>
          <w:szCs w:val="22"/>
          <w:lang w:val="el-GR" w:eastAsia="el-GR"/>
        </w:rPr>
      </w:pPr>
    </w:p>
    <w:p w14:paraId="6BB3749C" w14:textId="77777777" w:rsidR="008A2D2A" w:rsidRDefault="008A2D2A" w:rsidP="00A86909">
      <w:pPr>
        <w:rPr>
          <w:rFonts w:asciiTheme="minorHAnsi" w:hAnsiTheme="minorHAnsi" w:cstheme="minorHAnsi"/>
          <w:szCs w:val="22"/>
          <w:lang w:val="el-GR" w:eastAsia="el-GR"/>
        </w:rPr>
      </w:pPr>
    </w:p>
    <w:p w14:paraId="5E8D870C" w14:textId="77777777" w:rsidR="008A2D2A" w:rsidRDefault="008A2D2A" w:rsidP="00A86909">
      <w:pPr>
        <w:rPr>
          <w:rFonts w:asciiTheme="minorHAnsi" w:hAnsiTheme="minorHAnsi" w:cstheme="minorHAnsi"/>
          <w:szCs w:val="22"/>
          <w:lang w:val="el-GR" w:eastAsia="el-GR"/>
        </w:rPr>
      </w:pPr>
    </w:p>
    <w:p w14:paraId="7682B34B" w14:textId="77777777" w:rsidR="008A2D2A" w:rsidRDefault="008A2D2A" w:rsidP="00A86909">
      <w:pPr>
        <w:rPr>
          <w:rFonts w:asciiTheme="minorHAnsi" w:hAnsiTheme="minorHAnsi" w:cstheme="minorHAnsi"/>
          <w:szCs w:val="22"/>
          <w:lang w:val="el-GR" w:eastAsia="el-GR"/>
        </w:rPr>
      </w:pPr>
    </w:p>
    <w:p w14:paraId="4A826868" w14:textId="77777777" w:rsidR="009744A9" w:rsidRDefault="009744A9" w:rsidP="00A86909">
      <w:pPr>
        <w:rPr>
          <w:rFonts w:asciiTheme="minorHAnsi" w:hAnsiTheme="minorHAnsi" w:cstheme="minorHAnsi"/>
          <w:szCs w:val="22"/>
          <w:lang w:val="el-GR" w:eastAsia="el-GR"/>
        </w:rPr>
      </w:pPr>
    </w:p>
    <w:p w14:paraId="07EC29C3" w14:textId="77777777" w:rsidR="009744A9" w:rsidRDefault="009744A9" w:rsidP="00A86909">
      <w:pPr>
        <w:rPr>
          <w:rFonts w:asciiTheme="minorHAnsi" w:hAnsiTheme="minorHAnsi" w:cstheme="minorHAnsi"/>
          <w:szCs w:val="22"/>
          <w:lang w:val="el-GR" w:eastAsia="el-GR"/>
        </w:rPr>
      </w:pP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20" w:name="_Ref40979373"/>
      <w:bookmarkStart w:id="21" w:name="_Toc71708132"/>
      <w:bookmarkStart w:id="22" w:name="_Toc86065953"/>
      <w:r w:rsidRPr="00A86909">
        <w:rPr>
          <w:rFonts w:cs="Tahoma"/>
          <w:lang w:val="el-GR"/>
        </w:rPr>
        <w:t>Προθεσμία παραλαβής προσφορών και διενέργεια διαγωνισμού</w:t>
      </w:r>
      <w:bookmarkEnd w:id="20"/>
      <w:bookmarkEnd w:id="21"/>
      <w:bookmarkEnd w:id="22"/>
    </w:p>
    <w:p w14:paraId="5D1B15F1" w14:textId="62A0BCDE" w:rsidR="00B65D70" w:rsidRPr="00A86909" w:rsidRDefault="003355E7" w:rsidP="00B8545D">
      <w:pPr>
        <w:spacing w:before="240"/>
        <w:rPr>
          <w:rFonts w:cs="Tahoma"/>
          <w:color w:val="000000"/>
          <w:szCs w:val="22"/>
          <w:lang w:val="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A10704">
        <w:rPr>
          <w:rFonts w:cs="Tahoma"/>
          <w:szCs w:val="22"/>
          <w:lang w:val="el-GR" w:eastAsia="el-GR"/>
        </w:rPr>
        <w:t xml:space="preserve">η </w:t>
      </w:r>
      <w:r w:rsidR="00D44389" w:rsidRPr="00A10704">
        <w:rPr>
          <w:rFonts w:cs="Tahoma"/>
          <w:b/>
          <w:szCs w:val="22"/>
          <w:lang w:val="el-GR" w:eastAsia="el-GR"/>
        </w:rPr>
        <w:t>06</w:t>
      </w:r>
      <w:r w:rsidR="001960A0" w:rsidRPr="00A10704">
        <w:rPr>
          <w:rFonts w:cs="Tahoma"/>
          <w:b/>
          <w:szCs w:val="22"/>
          <w:lang w:val="el-GR" w:eastAsia="el-GR"/>
        </w:rPr>
        <w:t>-</w:t>
      </w:r>
      <w:r w:rsidR="00D44389" w:rsidRPr="00A10704">
        <w:rPr>
          <w:rFonts w:cs="Tahoma"/>
          <w:b/>
          <w:szCs w:val="22"/>
          <w:lang w:val="el-GR" w:eastAsia="el-GR"/>
        </w:rPr>
        <w:t>12</w:t>
      </w:r>
      <w:r w:rsidR="001960A0" w:rsidRPr="00A10704">
        <w:rPr>
          <w:rFonts w:cs="Tahoma"/>
          <w:b/>
          <w:szCs w:val="22"/>
          <w:lang w:val="el-GR" w:eastAsia="el-GR"/>
        </w:rPr>
        <w:t>-2021</w:t>
      </w:r>
      <w:r w:rsidR="009744A9" w:rsidRPr="001960A0">
        <w:rPr>
          <w:rFonts w:cs="Tahoma"/>
          <w:b/>
          <w:szCs w:val="22"/>
          <w:lang w:val="el-GR" w:eastAsia="el-GR"/>
        </w:rPr>
        <w:t xml:space="preserve"> </w:t>
      </w:r>
      <w:r w:rsidRPr="001960A0">
        <w:rPr>
          <w:rFonts w:cs="Tahoma"/>
          <w:szCs w:val="22"/>
          <w:lang w:val="el-GR" w:eastAsia="el-GR"/>
        </w:rPr>
        <w:t xml:space="preserve">και </w:t>
      </w:r>
      <w:r w:rsidRPr="00A10704">
        <w:rPr>
          <w:rFonts w:cs="Tahoma"/>
          <w:szCs w:val="22"/>
          <w:lang w:val="el-GR" w:eastAsia="el-GR"/>
        </w:rPr>
        <w:t xml:space="preserve">ώρα </w:t>
      </w:r>
      <w:r w:rsidR="00D44389" w:rsidRPr="00A10704">
        <w:rPr>
          <w:rFonts w:cs="Tahoma"/>
          <w:b/>
          <w:szCs w:val="22"/>
          <w:lang w:val="el-GR" w:eastAsia="el-GR"/>
        </w:rPr>
        <w:t>14</w:t>
      </w:r>
      <w:r w:rsidR="009744A9" w:rsidRPr="00A10704">
        <w:rPr>
          <w:rFonts w:cs="Tahoma"/>
          <w:b/>
          <w:szCs w:val="22"/>
          <w:lang w:val="el-GR" w:eastAsia="el-GR"/>
        </w:rPr>
        <w:t>:</w:t>
      </w:r>
      <w:r w:rsidR="00D44389" w:rsidRPr="00A10704">
        <w:rPr>
          <w:rFonts w:cs="Tahoma"/>
          <w:b/>
          <w:szCs w:val="22"/>
          <w:lang w:val="el-GR" w:eastAsia="el-GR"/>
        </w:rPr>
        <w:t>00</w:t>
      </w:r>
      <w:r w:rsidR="009744A9" w:rsidRPr="001960A0">
        <w:rPr>
          <w:rFonts w:cs="Tahoma"/>
          <w:szCs w:val="22"/>
          <w:lang w:val="el-GR" w:eastAsia="el-GR"/>
        </w:rPr>
        <w:t xml:space="preserve"> </w:t>
      </w:r>
      <w:r w:rsidR="00B65D70" w:rsidRPr="001960A0">
        <w:rPr>
          <w:rFonts w:cs="Tahoma"/>
          <w:szCs w:val="22"/>
          <w:lang w:val="el-GR" w:eastAsia="el-GR"/>
        </w:rPr>
        <w:t xml:space="preserve">και η </w:t>
      </w:r>
      <w:r w:rsidR="00B65D70" w:rsidRPr="001960A0">
        <w:rPr>
          <w:rFonts w:cs="Tahoma"/>
          <w:color w:val="000000"/>
          <w:szCs w:val="22"/>
          <w:lang w:val="el-GR"/>
        </w:rPr>
        <w:t xml:space="preserve">Ημερομηνία έναρξης υποβολής προσφορών είναι η </w:t>
      </w:r>
      <w:r w:rsidR="00D44389" w:rsidRPr="00A10704">
        <w:rPr>
          <w:rFonts w:cs="Tahoma"/>
          <w:b/>
          <w:szCs w:val="22"/>
          <w:lang w:val="el-GR" w:eastAsia="el-GR"/>
        </w:rPr>
        <w:t>11</w:t>
      </w:r>
      <w:r w:rsidR="001960A0" w:rsidRPr="00A10704">
        <w:rPr>
          <w:rFonts w:cs="Tahoma"/>
          <w:b/>
          <w:szCs w:val="22"/>
          <w:lang w:val="el-GR" w:eastAsia="el-GR"/>
        </w:rPr>
        <w:t>-</w:t>
      </w:r>
      <w:r w:rsidR="00D44389" w:rsidRPr="00A10704">
        <w:rPr>
          <w:rFonts w:cs="Tahoma"/>
          <w:b/>
          <w:szCs w:val="22"/>
          <w:lang w:val="el-GR" w:eastAsia="el-GR"/>
        </w:rPr>
        <w:t>11</w:t>
      </w:r>
      <w:r w:rsidR="001960A0" w:rsidRPr="00A10704">
        <w:rPr>
          <w:rFonts w:cs="Tahoma"/>
          <w:b/>
          <w:szCs w:val="22"/>
          <w:lang w:val="el-GR" w:eastAsia="el-GR"/>
        </w:rPr>
        <w:t>-</w:t>
      </w:r>
      <w:r w:rsidR="009744A9" w:rsidRPr="00A10704">
        <w:rPr>
          <w:rFonts w:cs="Tahoma"/>
          <w:b/>
          <w:szCs w:val="22"/>
          <w:lang w:val="el-GR" w:eastAsia="el-GR"/>
        </w:rPr>
        <w:t>2021</w:t>
      </w:r>
      <w:r w:rsidR="00244759">
        <w:rPr>
          <w:rFonts w:cs="Tahoma"/>
          <w:b/>
          <w:szCs w:val="22"/>
          <w:lang w:val="el-GR" w:eastAsia="el-GR"/>
        </w:rPr>
        <w:t>.</w:t>
      </w:r>
      <w:r w:rsidR="009744A9" w:rsidRPr="00A86909">
        <w:rPr>
          <w:rFonts w:cs="Tahoma"/>
          <w:b/>
          <w:szCs w:val="22"/>
          <w:lang w:val="el-GR" w:eastAsia="el-GR"/>
        </w:rPr>
        <w:t xml:space="preserve"> </w:t>
      </w:r>
    </w:p>
    <w:p w14:paraId="73259431" w14:textId="77777777" w:rsidR="005C5A27" w:rsidRPr="00A86909" w:rsidRDefault="005C5A27">
      <w:pPr>
        <w:rPr>
          <w:rFonts w:cs="Tahoma"/>
          <w:szCs w:val="22"/>
          <w:lang w:val="el-GR" w:eastAsia="el-GR"/>
        </w:rPr>
      </w:pPr>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A86909">
          <w:rPr>
            <w:rStyle w:val="-"/>
            <w:rFonts w:cs="Tahoma"/>
            <w:szCs w:val="22"/>
            <w:lang w:val="el-GR" w:eastAsia="el-GR"/>
          </w:rPr>
          <w:t>www.promitheus.gov.gr</w:t>
        </w:r>
      </w:hyperlink>
      <w:r w:rsidRPr="00A86909">
        <w:rPr>
          <w:rFonts w:cs="Tahoma"/>
          <w:szCs w:val="22"/>
          <w:lang w:val="el-GR" w:eastAsia="el-GR"/>
        </w:rPr>
        <w:t>)</w:t>
      </w:r>
    </w:p>
    <w:p w14:paraId="03B30D3F" w14:textId="77777777" w:rsidR="008338F0" w:rsidRPr="00A86909" w:rsidRDefault="003355E7" w:rsidP="003A109E">
      <w:pPr>
        <w:pStyle w:val="2"/>
        <w:rPr>
          <w:rFonts w:cs="Tahoma"/>
          <w:lang w:val="el-GR"/>
        </w:rPr>
      </w:pPr>
      <w:r w:rsidRPr="00A86909">
        <w:rPr>
          <w:rFonts w:cs="Tahoma"/>
          <w:lang w:val="el-GR"/>
        </w:rPr>
        <w:tab/>
      </w:r>
      <w:bookmarkStart w:id="23" w:name="_Ref65241722"/>
      <w:bookmarkStart w:id="24" w:name="_Ref65241727"/>
      <w:bookmarkStart w:id="25" w:name="_Toc71708133"/>
      <w:bookmarkStart w:id="26" w:name="_Toc86065954"/>
      <w:r w:rsidRPr="00A86909">
        <w:rPr>
          <w:rFonts w:cs="Tahoma"/>
          <w:lang w:val="el-GR"/>
        </w:rPr>
        <w:t>Δημοσιότητα</w:t>
      </w:r>
      <w:bookmarkEnd w:id="23"/>
      <w:bookmarkEnd w:id="24"/>
      <w:bookmarkEnd w:id="25"/>
      <w:bookmarkEnd w:id="26"/>
    </w:p>
    <w:p w14:paraId="070FDDAA" w14:textId="77777777" w:rsidR="008338F0" w:rsidRPr="00A86909" w:rsidRDefault="003355E7" w:rsidP="00B8545D">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4A33AB75" w14:textId="576FEB78" w:rsidR="00AC4523"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w:t>
      </w:r>
      <w:r w:rsidRPr="00A10704">
        <w:rPr>
          <w:rFonts w:cs="Tahoma"/>
          <w:szCs w:val="22"/>
          <w:lang w:val="el-GR"/>
        </w:rPr>
        <w:t xml:space="preserve">στις </w:t>
      </w:r>
      <w:r w:rsidR="005C5A27" w:rsidRPr="00A10704">
        <w:rPr>
          <w:rFonts w:cs="Tahoma"/>
          <w:b/>
          <w:szCs w:val="22"/>
          <w:lang w:val="el-GR"/>
        </w:rPr>
        <w:t xml:space="preserve"> </w:t>
      </w:r>
      <w:r w:rsidR="00D44389" w:rsidRPr="00A10704">
        <w:rPr>
          <w:rFonts w:cs="Tahoma"/>
          <w:b/>
          <w:szCs w:val="22"/>
          <w:lang w:val="el-GR" w:eastAsia="el-GR"/>
        </w:rPr>
        <w:t>05</w:t>
      </w:r>
      <w:r w:rsidR="006378A8" w:rsidRPr="00A10704">
        <w:rPr>
          <w:rFonts w:cs="Tahoma"/>
          <w:b/>
          <w:szCs w:val="22"/>
          <w:lang w:val="el-GR" w:eastAsia="el-GR"/>
        </w:rPr>
        <w:t xml:space="preserve"> </w:t>
      </w:r>
      <w:r w:rsidR="001960A0" w:rsidRPr="00A10704">
        <w:rPr>
          <w:rFonts w:cs="Tahoma"/>
          <w:b/>
          <w:szCs w:val="22"/>
          <w:lang w:val="el-GR" w:eastAsia="el-GR"/>
        </w:rPr>
        <w:t>-</w:t>
      </w:r>
      <w:r w:rsidR="00D44389" w:rsidRPr="00A10704">
        <w:rPr>
          <w:rFonts w:cs="Tahoma"/>
          <w:b/>
          <w:szCs w:val="22"/>
          <w:lang w:val="el-GR" w:eastAsia="el-GR"/>
        </w:rPr>
        <w:t>11</w:t>
      </w:r>
      <w:r w:rsidR="001960A0" w:rsidRPr="00A10704">
        <w:rPr>
          <w:rFonts w:cs="Tahoma"/>
          <w:b/>
          <w:szCs w:val="22"/>
          <w:lang w:val="el-GR" w:eastAsia="el-GR"/>
        </w:rPr>
        <w:t>-</w:t>
      </w:r>
      <w:r w:rsidR="009744A9" w:rsidRPr="00A10704">
        <w:rPr>
          <w:rFonts w:cs="Tahoma"/>
          <w:b/>
          <w:szCs w:val="22"/>
          <w:lang w:val="el-GR" w:eastAsia="el-GR"/>
        </w:rPr>
        <w:t xml:space="preserve">2021 </w:t>
      </w:r>
      <w:r w:rsidRPr="00A10704">
        <w:rPr>
          <w:rFonts w:cs="Tahoma"/>
          <w:szCs w:val="22"/>
          <w:lang w:val="el-GR"/>
        </w:rPr>
        <w:t>στην</w:t>
      </w:r>
      <w:r w:rsidRPr="00A86909">
        <w:rPr>
          <w:rFonts w:cs="Tahoma"/>
          <w:szCs w:val="22"/>
          <w:lang w:val="el-GR"/>
        </w:rPr>
        <w:t xml:space="preserve"> Υπηρεσία </w:t>
      </w:r>
      <w:r w:rsidR="00083FC4">
        <w:rPr>
          <w:rFonts w:cs="Tahoma"/>
          <w:szCs w:val="22"/>
          <w:lang w:val="el-GR"/>
        </w:rPr>
        <w:t xml:space="preserve">Εκδόσεων της Ευρωπαϊκής Ένωσης και δημοσιεύτηκε την </w:t>
      </w:r>
      <w:r w:rsidR="00A10704" w:rsidRPr="00A10704">
        <w:rPr>
          <w:rFonts w:cs="Tahoma"/>
          <w:b/>
          <w:szCs w:val="22"/>
          <w:lang w:val="el-GR"/>
        </w:rPr>
        <w:t>10</w:t>
      </w:r>
      <w:r w:rsidR="00D44389" w:rsidRPr="00A10704">
        <w:rPr>
          <w:rFonts w:cs="Tahoma"/>
          <w:b/>
          <w:szCs w:val="22"/>
          <w:lang w:val="el-GR"/>
        </w:rPr>
        <w:t>-11</w:t>
      </w:r>
      <w:r w:rsidR="00083FC4" w:rsidRPr="00A10704">
        <w:rPr>
          <w:rFonts w:cs="Tahoma"/>
          <w:b/>
          <w:szCs w:val="22"/>
          <w:lang w:val="el-GR"/>
        </w:rPr>
        <w:t>-2021</w:t>
      </w:r>
      <w:r w:rsidR="00083FC4" w:rsidRPr="00A10704">
        <w:rPr>
          <w:rFonts w:cs="Tahoma"/>
          <w:szCs w:val="22"/>
          <w:lang w:val="el-GR"/>
        </w:rPr>
        <w:t>.</w:t>
      </w:r>
    </w:p>
    <w:p w14:paraId="16582175" w14:textId="77777777" w:rsidR="00CD2DCC" w:rsidRPr="00A86909" w:rsidRDefault="00CD2DCC">
      <w:pPr>
        <w:rPr>
          <w:rFonts w:cs="Tahoma"/>
          <w:szCs w:val="22"/>
          <w:lang w:val="el-GR"/>
        </w:rPr>
      </w:pPr>
    </w:p>
    <w:p w14:paraId="3B45773A" w14:textId="77777777" w:rsidR="008338F0" w:rsidRPr="00A86909" w:rsidRDefault="003355E7">
      <w:pPr>
        <w:rPr>
          <w:rFonts w:cs="Tahoma"/>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72FBD019" w14:textId="684BF0F9" w:rsidR="008338F0" w:rsidRPr="00A86909" w:rsidRDefault="001452C0">
      <w:pPr>
        <w:rPr>
          <w:rFonts w:cs="Tahoma"/>
          <w:szCs w:val="22"/>
          <w:lang w:val="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FA1669" w:rsidRPr="00A86909">
        <w:rPr>
          <w:rFonts w:cs="Tahoma"/>
          <w:szCs w:val="22"/>
          <w:lang w:val="el-GR"/>
        </w:rPr>
        <w:t xml:space="preserve">στις </w:t>
      </w:r>
      <w:r w:rsidR="00D44389" w:rsidRPr="00F81188">
        <w:rPr>
          <w:rFonts w:cs="Tahoma"/>
          <w:b/>
          <w:szCs w:val="22"/>
          <w:lang w:val="el-GR" w:eastAsia="el-GR"/>
        </w:rPr>
        <w:t>11</w:t>
      </w:r>
      <w:r w:rsidR="001960A0" w:rsidRPr="00F81188">
        <w:rPr>
          <w:rFonts w:cs="Tahoma"/>
          <w:b/>
          <w:szCs w:val="22"/>
          <w:lang w:val="el-GR" w:eastAsia="el-GR"/>
        </w:rPr>
        <w:t>-</w:t>
      </w:r>
      <w:r w:rsidR="00D44389" w:rsidRPr="00F81188">
        <w:rPr>
          <w:rFonts w:cs="Tahoma"/>
          <w:b/>
          <w:szCs w:val="22"/>
          <w:lang w:val="el-GR" w:eastAsia="el-GR"/>
        </w:rPr>
        <w:t>11</w:t>
      </w:r>
      <w:r w:rsidR="001960A0" w:rsidRPr="00F81188">
        <w:rPr>
          <w:rFonts w:cs="Tahoma"/>
          <w:b/>
          <w:szCs w:val="22"/>
          <w:lang w:val="el-GR" w:eastAsia="el-GR"/>
        </w:rPr>
        <w:t>-2021</w:t>
      </w:r>
      <w:r w:rsidR="009744A9" w:rsidRPr="00F81188">
        <w:rPr>
          <w:rFonts w:cs="Tahoma"/>
          <w:b/>
          <w:szCs w:val="22"/>
          <w:lang w:val="el-GR" w:eastAsia="el-GR"/>
        </w:rPr>
        <w:t xml:space="preserve"> </w:t>
      </w:r>
      <w:r w:rsidR="003355E7" w:rsidRPr="00F81188">
        <w:rPr>
          <w:rFonts w:cs="Tahoma"/>
          <w:szCs w:val="22"/>
          <w:lang w:val="el-GR"/>
        </w:rPr>
        <w:t>.</w:t>
      </w:r>
      <w:r w:rsidR="003355E7" w:rsidRPr="00A86909">
        <w:rPr>
          <w:rFonts w:cs="Tahoma"/>
          <w:szCs w:val="22"/>
          <w:lang w:val="el-GR"/>
        </w:rPr>
        <w:t xml:space="preserve"> </w:t>
      </w:r>
    </w:p>
    <w:p w14:paraId="416B3BBA" w14:textId="4DFFAA83" w:rsidR="008C4979" w:rsidRPr="00FD4991" w:rsidRDefault="005C5A27">
      <w:pPr>
        <w:rPr>
          <w:rFonts w:cs="Tahoma"/>
          <w:b/>
          <w:lang w:val="el-GR"/>
        </w:rPr>
      </w:pPr>
      <w:r w:rsidRPr="00A86909">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sidRPr="00A86909">
        <w:rPr>
          <w:rFonts w:cs="Tahoma"/>
          <w:lang w:val="el-GR"/>
        </w:rPr>
        <w:t>, η οποία έλαβε Συστημικό Αύξοντα Αριθμό</w:t>
      </w:r>
      <w:r w:rsidR="009744A9" w:rsidRPr="00A86909">
        <w:rPr>
          <w:rFonts w:cs="Tahoma"/>
          <w:lang w:val="el-GR"/>
        </w:rPr>
        <w:t xml:space="preserve">: </w:t>
      </w:r>
      <w:r w:rsidR="00AA4C5D" w:rsidRPr="00AA4C5D">
        <w:rPr>
          <w:rFonts w:cs="Tahoma"/>
          <w:b/>
          <w:szCs w:val="22"/>
          <w:lang w:val="el-GR" w:eastAsia="el-GR"/>
        </w:rPr>
        <w:t>142773</w:t>
      </w:r>
      <w:r w:rsidR="00AA4C5D">
        <w:rPr>
          <w:rFonts w:cs="Tahoma"/>
          <w:b/>
          <w:szCs w:val="22"/>
          <w:lang w:val="el-GR" w:eastAsia="el-GR"/>
        </w:rPr>
        <w:t xml:space="preserve"> </w:t>
      </w:r>
      <w:r w:rsidR="00FD4991">
        <w:rPr>
          <w:rFonts w:cs="Tahoma"/>
          <w:lang w:val="el-GR"/>
        </w:rPr>
        <w:t>και</w:t>
      </w:r>
      <w:r w:rsidR="009744A9" w:rsidRPr="00A86909">
        <w:rPr>
          <w:rFonts w:cs="Tahoma"/>
          <w:lang w:val="el-GR"/>
        </w:rPr>
        <w:t xml:space="preserve"> </w:t>
      </w:r>
      <w:r w:rsidRPr="00A86909">
        <w:rPr>
          <w:rFonts w:cs="Tahoma"/>
          <w:lang w:val="el-GR"/>
        </w:rPr>
        <w:t>αναρτήθηκαν στη Διαδικτυακή Πύλη (</w:t>
      </w:r>
      <w:hyperlink r:id="rId19" w:history="1">
        <w:r w:rsidR="009744A9" w:rsidRPr="00A86909">
          <w:rPr>
            <w:rStyle w:val="-"/>
            <w:rFonts w:cs="Tahoma"/>
            <w:lang w:val="el-GR"/>
          </w:rPr>
          <w:t>www.promitheus.gov.gr</w:t>
        </w:r>
      </w:hyperlink>
      <w:r w:rsidR="009744A9" w:rsidRPr="00A86909">
        <w:rPr>
          <w:rFonts w:cs="Tahoma"/>
          <w:lang w:val="el-GR"/>
        </w:rPr>
        <w:t xml:space="preserve"> </w:t>
      </w:r>
      <w:r w:rsidRPr="00A86909">
        <w:rPr>
          <w:rFonts w:cs="Tahoma"/>
          <w:lang w:val="el-GR"/>
        </w:rPr>
        <w:t xml:space="preserve">) του </w:t>
      </w:r>
      <w:r w:rsidRPr="001E6036">
        <w:rPr>
          <w:rFonts w:cs="Tahoma"/>
          <w:b/>
          <w:lang w:val="el-GR"/>
        </w:rPr>
        <w:t>ΟΠΣ ΕΣΗΔΗΣ</w:t>
      </w:r>
      <w:r w:rsidR="009744A9" w:rsidRPr="00A86909">
        <w:rPr>
          <w:rFonts w:cs="Tahoma"/>
          <w:lang w:val="el-GR"/>
        </w:rPr>
        <w:t xml:space="preserve"> στις </w:t>
      </w:r>
      <w:r w:rsidR="00D44389" w:rsidRPr="00A3475B">
        <w:rPr>
          <w:rFonts w:cs="Tahoma"/>
          <w:b/>
          <w:szCs w:val="22"/>
          <w:lang w:val="el-GR" w:eastAsia="el-GR"/>
        </w:rPr>
        <w:t>11</w:t>
      </w:r>
      <w:r w:rsidR="00A07F39" w:rsidRPr="00A3475B">
        <w:rPr>
          <w:rFonts w:cs="Tahoma"/>
          <w:b/>
          <w:szCs w:val="22"/>
          <w:lang w:val="el-GR" w:eastAsia="el-GR"/>
        </w:rPr>
        <w:t>-</w:t>
      </w:r>
      <w:r w:rsidR="00D44389" w:rsidRPr="00A3475B">
        <w:rPr>
          <w:rFonts w:cs="Tahoma"/>
          <w:b/>
          <w:szCs w:val="22"/>
          <w:lang w:val="el-GR" w:eastAsia="el-GR"/>
        </w:rPr>
        <w:t>11</w:t>
      </w:r>
      <w:r w:rsidR="00A07F39" w:rsidRPr="00A3475B">
        <w:rPr>
          <w:rFonts w:cs="Tahoma"/>
          <w:b/>
          <w:szCs w:val="22"/>
          <w:lang w:val="el-GR" w:eastAsia="el-GR"/>
        </w:rPr>
        <w:t>-2021</w:t>
      </w:r>
      <w:r w:rsidRPr="00A3475B">
        <w:rPr>
          <w:rFonts w:cs="Tahoma"/>
          <w:b/>
          <w:szCs w:val="22"/>
          <w:lang w:val="el-GR" w:eastAsia="el-GR"/>
        </w:rPr>
        <w:t>.</w:t>
      </w:r>
    </w:p>
    <w:p w14:paraId="49DF3718" w14:textId="1F7DE7C7" w:rsidR="005C5A27" w:rsidRPr="00A86909" w:rsidRDefault="005C5A27">
      <w:pPr>
        <w:rPr>
          <w:rFonts w:cs="Tahoma"/>
          <w:lang w:val="el-GR"/>
        </w:rPr>
      </w:pPr>
      <w:r w:rsidRPr="00A86909">
        <w:rPr>
          <w:rFonts w:cs="Tahoma"/>
          <w:lang w:val="el-GR"/>
        </w:rPr>
        <w:t>Περίληψη της παρούσας Διακήρυξης όπως προβλέπεται στην περίπτωση (</w:t>
      </w:r>
      <w:proofErr w:type="spellStart"/>
      <w:r w:rsidRPr="00A86909">
        <w:rPr>
          <w:rFonts w:cs="Tahoma"/>
          <w:lang w:val="el-GR"/>
        </w:rPr>
        <w:t>ιστ</w:t>
      </w:r>
      <w:proofErr w:type="spellEnd"/>
      <w:r w:rsidRPr="00A86909">
        <w:rPr>
          <w:rFonts w:cs="Tahoma"/>
          <w:lang w:val="el-GR"/>
        </w:rPr>
        <w:t xml:space="preserve">) της παραγράφου 3 του άρθρου 76 του Ν.4727/2020, αναρτήθηκε στο διαδίκτυο, στον </w:t>
      </w:r>
      <w:proofErr w:type="spellStart"/>
      <w:r w:rsidRPr="00A86909">
        <w:rPr>
          <w:rFonts w:cs="Tahoma"/>
          <w:lang w:val="el-GR"/>
        </w:rPr>
        <w:t>ιστότοπο</w:t>
      </w:r>
      <w:proofErr w:type="spellEnd"/>
      <w:r w:rsidRPr="00A86909">
        <w:rPr>
          <w:rFonts w:cs="Tahoma"/>
          <w:lang w:val="el-GR"/>
        </w:rPr>
        <w:t xml:space="preserve"> </w:t>
      </w:r>
      <w:hyperlink r:id="rId20" w:history="1">
        <w:r w:rsidRPr="00A86909">
          <w:rPr>
            <w:rStyle w:val="-"/>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D44389" w:rsidRPr="00A3475B">
        <w:rPr>
          <w:rFonts w:cs="Tahoma"/>
          <w:b/>
          <w:szCs w:val="22"/>
          <w:lang w:val="el-GR" w:eastAsia="el-GR"/>
        </w:rPr>
        <w:t>11</w:t>
      </w:r>
      <w:r w:rsidR="00A07F39" w:rsidRPr="00A3475B">
        <w:rPr>
          <w:rFonts w:cs="Tahoma"/>
          <w:b/>
          <w:szCs w:val="22"/>
          <w:lang w:val="el-GR" w:eastAsia="el-GR"/>
        </w:rPr>
        <w:t>-</w:t>
      </w:r>
      <w:r w:rsidR="00D44389" w:rsidRPr="00A3475B">
        <w:rPr>
          <w:rFonts w:cs="Tahoma"/>
          <w:b/>
          <w:szCs w:val="22"/>
          <w:lang w:val="el-GR" w:eastAsia="el-GR"/>
        </w:rPr>
        <w:t>11</w:t>
      </w:r>
      <w:r w:rsidR="00A07F39" w:rsidRPr="00A3475B">
        <w:rPr>
          <w:rFonts w:cs="Tahoma"/>
          <w:b/>
          <w:szCs w:val="22"/>
          <w:lang w:val="el-GR" w:eastAsia="el-GR"/>
        </w:rPr>
        <w:t>-2021</w:t>
      </w:r>
      <w:r w:rsidR="00A3475B" w:rsidRPr="00A3475B">
        <w:rPr>
          <w:rFonts w:cs="Tahoma"/>
          <w:b/>
          <w:szCs w:val="22"/>
          <w:lang w:val="el-GR" w:eastAsia="el-GR"/>
        </w:rPr>
        <w:t>.</w:t>
      </w:r>
      <w:r w:rsidR="00A07F39" w:rsidRPr="00A3475B">
        <w:rPr>
          <w:rFonts w:cs="Tahoma"/>
          <w:b/>
          <w:szCs w:val="22"/>
          <w:lang w:val="el-GR" w:eastAsia="el-GR"/>
        </w:rPr>
        <w:t xml:space="preserve"> </w:t>
      </w:r>
      <w:hyperlink r:id="rId21" w:history="1"/>
    </w:p>
    <w:p w14:paraId="13517C79" w14:textId="67042FB3" w:rsidR="000E1049" w:rsidRPr="00A86909"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2" w:history="1">
        <w:r w:rsidR="00B56944" w:rsidRPr="002774C3">
          <w:rPr>
            <w:rStyle w:val="-"/>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  στη θέση Διαγωνισμοί </w:t>
      </w:r>
      <w:r w:rsidRPr="00A3475B">
        <w:rPr>
          <w:rFonts w:cs="Tahoma"/>
          <w:iCs/>
          <w:kern w:val="1"/>
          <w:szCs w:val="22"/>
        </w:rPr>
        <w:t xml:space="preserve">στις </w:t>
      </w:r>
      <w:r w:rsidR="00D44389" w:rsidRPr="00A3475B">
        <w:rPr>
          <w:rFonts w:cs="Tahoma"/>
          <w:b/>
          <w:szCs w:val="22"/>
          <w:lang w:eastAsia="el-GR"/>
        </w:rPr>
        <w:t>11-11</w:t>
      </w:r>
      <w:r w:rsidR="00A07F39" w:rsidRPr="00A3475B">
        <w:rPr>
          <w:rFonts w:cs="Tahoma"/>
          <w:b/>
          <w:szCs w:val="22"/>
          <w:lang w:eastAsia="el-GR"/>
        </w:rPr>
        <w:t>-2021</w:t>
      </w:r>
      <w:r w:rsidR="00CB52D4" w:rsidRPr="00A3475B">
        <w:rPr>
          <w:rFonts w:cs="Tahoma"/>
          <w:b/>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27" w:name="_Toc71708134"/>
      <w:bookmarkStart w:id="28" w:name="_Toc86065955"/>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27"/>
      <w:bookmarkEnd w:id="28"/>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29" w:name="_Toc86065956"/>
      <w:r w:rsidRPr="00A86909">
        <w:rPr>
          <w:rFonts w:cs="Tahoma"/>
          <w:sz w:val="22"/>
          <w:szCs w:val="22"/>
        </w:rPr>
        <w:t>ΓΕΝΙΚΟΙ ΚΑΙ ΕΙΔΙΚΟΙ ΟΡΟΙ ΣΥΜΜΕΤΟΧΗΣ</w:t>
      </w:r>
      <w:bookmarkEnd w:id="29"/>
    </w:p>
    <w:p w14:paraId="209EF521" w14:textId="77777777" w:rsidR="00092ADB" w:rsidRPr="00A86909" w:rsidRDefault="00092ADB" w:rsidP="003A109E">
      <w:pPr>
        <w:pStyle w:val="2"/>
        <w:rPr>
          <w:rFonts w:cs="Tahoma"/>
          <w:lang w:val="el-GR"/>
        </w:rPr>
      </w:pPr>
      <w:bookmarkStart w:id="30" w:name="__RefHeading___Toc491949729"/>
      <w:bookmarkStart w:id="31" w:name="__RefHeading___Toc491949730"/>
      <w:bookmarkStart w:id="32" w:name="_Hlk494445205"/>
      <w:bookmarkEnd w:id="30"/>
      <w:bookmarkEnd w:id="31"/>
      <w:r w:rsidRPr="00A86909">
        <w:rPr>
          <w:rFonts w:cs="Tahoma"/>
          <w:lang w:val="el-GR"/>
        </w:rPr>
        <w:tab/>
      </w:r>
      <w:bookmarkStart w:id="33" w:name="_Toc71708135"/>
      <w:bookmarkStart w:id="34" w:name="_Toc86065957"/>
      <w:r w:rsidRPr="00A86909">
        <w:rPr>
          <w:rFonts w:cs="Tahoma"/>
          <w:lang w:val="el-GR"/>
        </w:rPr>
        <w:t>Γενικές Πληροφορίες</w:t>
      </w:r>
      <w:bookmarkEnd w:id="33"/>
      <w:bookmarkEnd w:id="34"/>
    </w:p>
    <w:p w14:paraId="0D2EAE1C" w14:textId="77777777" w:rsidR="008338F0" w:rsidRPr="00A86909" w:rsidRDefault="003355E7" w:rsidP="003D3B70">
      <w:pPr>
        <w:pStyle w:val="3"/>
        <w:rPr>
          <w:rFonts w:cs="Tahoma"/>
          <w:szCs w:val="22"/>
          <w:lang w:val="el-GR"/>
        </w:rPr>
      </w:pPr>
      <w:bookmarkStart w:id="35" w:name="_Toc71708136"/>
      <w:bookmarkStart w:id="36" w:name="_Toc86065958"/>
      <w:bookmarkEnd w:id="32"/>
      <w:r w:rsidRPr="00A86909">
        <w:rPr>
          <w:rFonts w:cs="Tahoma"/>
          <w:szCs w:val="22"/>
          <w:lang w:val="el-GR"/>
        </w:rPr>
        <w:t>Έγγραφα της σύμβασης</w:t>
      </w:r>
      <w:bookmarkEnd w:id="35"/>
      <w:bookmarkEnd w:id="36"/>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16324C28" w14:textId="0CCBFA1F" w:rsidR="008338F0" w:rsidRPr="00A86909" w:rsidRDefault="00767047" w:rsidP="00A331EF">
      <w:pPr>
        <w:numPr>
          <w:ilvl w:val="0"/>
          <w:numId w:val="3"/>
        </w:numPr>
        <w:spacing w:after="40"/>
        <w:ind w:left="567" w:hanging="567"/>
        <w:rPr>
          <w:rFonts w:cs="Tahoma"/>
          <w:szCs w:val="22"/>
          <w:lang w:val="el-GR"/>
        </w:rPr>
      </w:pPr>
      <w:r w:rsidRPr="00882F9A">
        <w:rPr>
          <w:rFonts w:cs="Tahoma"/>
          <w:szCs w:val="22"/>
          <w:lang w:val="el-GR" w:eastAsia="el-GR"/>
        </w:rPr>
        <w:t xml:space="preserve">η </w:t>
      </w:r>
      <w:r w:rsidR="00907979" w:rsidRPr="00882F9A">
        <w:rPr>
          <w:rFonts w:cs="Tahoma"/>
          <w:szCs w:val="22"/>
          <w:lang w:val="el-GR" w:eastAsia="el-GR"/>
        </w:rPr>
        <w:t>από</w:t>
      </w:r>
      <w:r w:rsidR="00907979">
        <w:rPr>
          <w:rFonts w:cs="Tahoma"/>
          <w:b/>
          <w:szCs w:val="22"/>
          <w:lang w:val="el-GR" w:eastAsia="el-GR"/>
        </w:rPr>
        <w:t xml:space="preserve"> </w:t>
      </w:r>
      <w:r w:rsidR="009A0772" w:rsidRPr="00CD2DCC">
        <w:rPr>
          <w:rFonts w:cs="Tahoma"/>
          <w:b/>
          <w:szCs w:val="22"/>
          <w:lang w:val="el-GR" w:eastAsia="el-GR"/>
        </w:rPr>
        <w:t>05</w:t>
      </w:r>
      <w:r w:rsidR="00907979" w:rsidRPr="00CD2DCC">
        <w:rPr>
          <w:rFonts w:cs="Tahoma"/>
          <w:b/>
          <w:szCs w:val="22"/>
          <w:lang w:val="el-GR" w:eastAsia="el-GR"/>
        </w:rPr>
        <w:t>-</w:t>
      </w:r>
      <w:r w:rsidR="009A0772" w:rsidRPr="00CD2DCC">
        <w:rPr>
          <w:rFonts w:cs="Tahoma"/>
          <w:b/>
          <w:szCs w:val="22"/>
          <w:lang w:val="el-GR" w:eastAsia="el-GR"/>
        </w:rPr>
        <w:t>11</w:t>
      </w:r>
      <w:r w:rsidR="00907979" w:rsidRPr="00CD2DCC">
        <w:rPr>
          <w:rFonts w:cs="Tahoma"/>
          <w:b/>
          <w:szCs w:val="22"/>
          <w:lang w:val="el-GR" w:eastAsia="el-GR"/>
        </w:rPr>
        <w:t>-2021</w:t>
      </w:r>
      <w:r w:rsidR="00B56944" w:rsidRPr="00CD2DCC">
        <w:rPr>
          <w:rFonts w:cs="Tahoma"/>
          <w:szCs w:val="22"/>
          <w:lang w:val="el-GR"/>
        </w:rPr>
        <w:t xml:space="preserve"> </w:t>
      </w:r>
      <w:r w:rsidR="007B2554" w:rsidRPr="00CD2DCC">
        <w:rPr>
          <w:rFonts w:cs="Tahoma"/>
          <w:szCs w:val="22"/>
          <w:lang w:val="el-GR"/>
        </w:rPr>
        <w:t>Προκήρυξη</w:t>
      </w:r>
      <w:r w:rsidR="007B2554" w:rsidRPr="00A86909">
        <w:rPr>
          <w:rFonts w:cs="Tahoma"/>
          <w:szCs w:val="22"/>
          <w:lang w:val="el-GR"/>
        </w:rPr>
        <w:t xml:space="preserve"> της Σύμβασης όπως αυτή έχει δημοσιευτεί στην Επίσημη Εφημερίδα της Ευρωπαϊκής Ένωσης</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37" w:name="_Toc71708137"/>
      <w:bookmarkStart w:id="38" w:name="_Toc86065959"/>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37"/>
      <w:bookmarkEnd w:id="38"/>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3"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39" w:name="_Toc71708138"/>
      <w:bookmarkStart w:id="40" w:name="_Toc86065960"/>
      <w:r w:rsidRPr="00A86909">
        <w:rPr>
          <w:rFonts w:cs="Tahoma"/>
          <w:szCs w:val="22"/>
          <w:lang w:val="el-GR"/>
        </w:rPr>
        <w:t>Παροχή Διευκρινίσεων</w:t>
      </w:r>
      <w:bookmarkEnd w:id="39"/>
      <w:bookmarkEnd w:id="40"/>
    </w:p>
    <w:p w14:paraId="12E5FD46" w14:textId="75FEAF2C"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9A0772" w:rsidRPr="00FE1E6E">
        <w:rPr>
          <w:rFonts w:cs="Tahoma"/>
          <w:b/>
          <w:szCs w:val="22"/>
          <w:lang w:val="el-GR"/>
        </w:rPr>
        <w:t>22</w:t>
      </w:r>
      <w:r w:rsidR="00907979" w:rsidRPr="00FE1E6E">
        <w:rPr>
          <w:rFonts w:cs="Tahoma"/>
          <w:b/>
          <w:szCs w:val="22"/>
          <w:lang w:val="el-GR"/>
        </w:rPr>
        <w:t>-</w:t>
      </w:r>
      <w:r w:rsidR="009A0772" w:rsidRPr="00FE1E6E">
        <w:rPr>
          <w:rFonts w:cs="Tahoma"/>
          <w:b/>
          <w:szCs w:val="22"/>
          <w:lang w:val="el-GR"/>
        </w:rPr>
        <w:t>11</w:t>
      </w:r>
      <w:r w:rsidR="00104923" w:rsidRPr="00FE1E6E">
        <w:rPr>
          <w:rFonts w:cs="Tahoma"/>
          <w:b/>
          <w:szCs w:val="22"/>
          <w:lang w:val="el-GR"/>
        </w:rPr>
        <w:t>-2021</w:t>
      </w:r>
      <w:r w:rsidRPr="00FE1E6E">
        <w:rPr>
          <w:rFonts w:cs="Tahoma"/>
          <w:szCs w:val="22"/>
          <w:lang w:val="el-GR"/>
        </w:rPr>
        <w:t xml:space="preserve"> και</w:t>
      </w:r>
      <w:r w:rsidRPr="00907979">
        <w:rPr>
          <w:rFonts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4"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1"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A86909">
        <w:rPr>
          <w:rFonts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2" w:name="_Toc86065961"/>
      <w:r w:rsidRPr="00A86909">
        <w:rPr>
          <w:rFonts w:cs="Tahoma"/>
          <w:szCs w:val="22"/>
          <w:lang w:val="el-GR"/>
        </w:rPr>
        <w:t>Γλώσσα</w:t>
      </w:r>
      <w:bookmarkEnd w:id="41"/>
      <w:bookmarkEnd w:id="42"/>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3" w:name="_Ref496624630"/>
      <w:bookmarkStart w:id="44" w:name="_Ref496624815"/>
      <w:bookmarkStart w:id="45" w:name="_Ref496625091"/>
      <w:bookmarkStart w:id="46" w:name="_Toc71708140"/>
      <w:bookmarkStart w:id="47" w:name="_Toc86065962"/>
      <w:r w:rsidRPr="00A86909">
        <w:rPr>
          <w:rFonts w:cs="Tahoma"/>
          <w:szCs w:val="22"/>
          <w:lang w:val="el-GR"/>
        </w:rPr>
        <w:t>Εγγυήσεις</w:t>
      </w:r>
      <w:bookmarkEnd w:id="43"/>
      <w:bookmarkEnd w:id="44"/>
      <w:bookmarkEnd w:id="45"/>
      <w:bookmarkEnd w:id="46"/>
      <w:bookmarkEnd w:id="47"/>
    </w:p>
    <w:p w14:paraId="34F912D9" w14:textId="77777777" w:rsidR="008936EB" w:rsidRPr="00A86909" w:rsidRDefault="008936EB" w:rsidP="008936EB">
      <w:pPr>
        <w:rPr>
          <w:rFonts w:cs="Tahoma"/>
          <w:color w:val="000000"/>
          <w:szCs w:val="22"/>
          <w:lang w:val="el-GR"/>
        </w:rPr>
      </w:pPr>
      <w:bookmarkStart w:id="48" w:name="_Hlk60666106"/>
      <w:bookmarkStart w:id="49"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48"/>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A86909">
        <w:rPr>
          <w:rFonts w:cs="Tahoma"/>
          <w:color w:val="000000"/>
          <w:szCs w:val="22"/>
          <w:lang w:val="el-GR"/>
        </w:rPr>
        <w:lastRenderedPageBreak/>
        <w:t xml:space="preserve">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49"/>
    <w:p w14:paraId="5B9027CC" w14:textId="77777777" w:rsidR="008338F0" w:rsidRPr="00A86909" w:rsidRDefault="003355E7" w:rsidP="003A109E">
      <w:pPr>
        <w:pStyle w:val="2"/>
        <w:rPr>
          <w:rFonts w:cs="Tahoma"/>
          <w:lang w:val="el-GR"/>
        </w:rPr>
      </w:pPr>
      <w:r w:rsidRPr="00A86909">
        <w:rPr>
          <w:rFonts w:cs="Tahoma"/>
          <w:lang w:val="el-GR"/>
        </w:rPr>
        <w:tab/>
      </w:r>
      <w:bookmarkStart w:id="50" w:name="_Toc71708141"/>
      <w:bookmarkStart w:id="51" w:name="_Toc86065963"/>
      <w:r w:rsidRPr="00A86909">
        <w:rPr>
          <w:rFonts w:cs="Tahoma"/>
          <w:lang w:val="el-GR"/>
        </w:rPr>
        <w:t>Δικαίωμα Συμμετοχής - Κριτήρια Ποιοτικής Επιλογής</w:t>
      </w:r>
      <w:bookmarkEnd w:id="50"/>
      <w:bookmarkEnd w:id="51"/>
    </w:p>
    <w:p w14:paraId="44539347" w14:textId="77777777" w:rsidR="008338F0" w:rsidRPr="00A86909" w:rsidRDefault="003355E7" w:rsidP="003D3B70">
      <w:pPr>
        <w:pStyle w:val="3"/>
        <w:rPr>
          <w:rFonts w:cs="Tahoma"/>
          <w:szCs w:val="22"/>
          <w:lang w:val="el-GR"/>
        </w:rPr>
      </w:pPr>
      <w:bookmarkStart w:id="52" w:name="_Ref496541397"/>
      <w:bookmarkStart w:id="53" w:name="_Toc71708142"/>
      <w:bookmarkStart w:id="54" w:name="_Toc86065964"/>
      <w:r w:rsidRPr="00A86909">
        <w:rPr>
          <w:rFonts w:cs="Tahoma"/>
          <w:szCs w:val="22"/>
          <w:lang w:val="el-GR"/>
        </w:rPr>
        <w:t>Δικαιούμενοι συμμετοχής</w:t>
      </w:r>
      <w:bookmarkEnd w:id="52"/>
      <w:bookmarkEnd w:id="53"/>
      <w:bookmarkEnd w:id="54"/>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Pr="00A86909" w:rsidRDefault="007B5D0B">
      <w:pPr>
        <w:rPr>
          <w:rFonts w:cs="Tahoma"/>
          <w:b/>
          <w:bCs/>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A2CC362" w14:textId="77777777" w:rsidR="007B5D0B" w:rsidRPr="00A86909" w:rsidRDefault="003355E7" w:rsidP="007B5D0B">
      <w:pPr>
        <w:rPr>
          <w:rFonts w:cs="Tahoma"/>
          <w:szCs w:val="22"/>
          <w:lang w:val="el-GR"/>
        </w:rPr>
      </w:pPr>
      <w:r w:rsidRPr="00A86909">
        <w:rPr>
          <w:rFonts w:cs="Tahoma"/>
          <w:b/>
          <w:bCs/>
          <w:szCs w:val="22"/>
          <w:lang w:val="el-GR"/>
        </w:rPr>
        <w:lastRenderedPageBreak/>
        <w:t>2.</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55" w:name="_Ref496542081"/>
      <w:bookmarkStart w:id="56" w:name="_Toc71708143"/>
      <w:bookmarkStart w:id="57" w:name="_Toc86065965"/>
      <w:r w:rsidRPr="00A86909">
        <w:rPr>
          <w:rFonts w:cs="Tahoma"/>
          <w:szCs w:val="22"/>
          <w:lang w:val="el-GR"/>
        </w:rPr>
        <w:t>Εγγύηση συμμετοχής</w:t>
      </w:r>
      <w:bookmarkEnd w:id="55"/>
      <w:bookmarkEnd w:id="56"/>
      <w:bookmarkEnd w:id="57"/>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77777777" w:rsidR="00DF0C2D" w:rsidRPr="00A86909" w:rsidRDefault="00DF0C2D" w:rsidP="003D3B70">
      <w:pPr>
        <w:pStyle w:val="aff"/>
        <w:tabs>
          <w:tab w:val="left" w:pos="0"/>
          <w:tab w:val="left" w:pos="1134"/>
        </w:tabs>
        <w:spacing w:before="240"/>
        <w:ind w:left="0"/>
        <w:rPr>
          <w:rFonts w:cs="Tahoma"/>
          <w:szCs w:val="22"/>
          <w:lang w:val="el-GR"/>
        </w:rPr>
      </w:pPr>
      <w:r w:rsidRPr="00A86909">
        <w:rPr>
          <w:rFonts w:cs="Tahoma"/>
          <w:szCs w:val="22"/>
          <w:lang w:val="el-GR"/>
        </w:rPr>
        <w:t xml:space="preserve">Το ποσό της εγγυητικής επιστολής θα πρέπει να καλύπτει σε ευρώ (€) ποσοστό </w:t>
      </w:r>
      <w:r w:rsidR="0002094A" w:rsidRPr="00A86909">
        <w:rPr>
          <w:rFonts w:cs="Tahoma"/>
          <w:b/>
          <w:szCs w:val="22"/>
          <w:lang w:val="el-GR"/>
        </w:rPr>
        <w:t>2</w:t>
      </w:r>
      <w:r w:rsidRPr="00A86909">
        <w:rPr>
          <w:rFonts w:cs="Tahoma"/>
          <w:b/>
          <w:szCs w:val="22"/>
          <w:lang w:val="el-GR"/>
        </w:rPr>
        <w:t>%</w:t>
      </w:r>
      <w:r w:rsidRPr="00A86909">
        <w:rPr>
          <w:rFonts w:cs="Tahoma"/>
          <w:szCs w:val="22"/>
          <w:lang w:val="el-GR"/>
        </w:rPr>
        <w:t xml:space="preserve"> του προϋπολογισμού του Έργου (μη συμπεριλαμβανομένου ΦΠΑ</w:t>
      </w:r>
      <w:r w:rsidR="004515AA" w:rsidRPr="00A86909">
        <w:rPr>
          <w:rFonts w:cs="Tahoma"/>
          <w:szCs w:val="22"/>
          <w:lang w:val="el-GR"/>
        </w:rPr>
        <w:t xml:space="preserve"> και </w:t>
      </w:r>
      <w:r w:rsidR="009C56AD" w:rsidRPr="00A86909">
        <w:rPr>
          <w:rFonts w:cs="Tahoma"/>
          <w:szCs w:val="22"/>
          <w:lang w:val="el-GR"/>
        </w:rPr>
        <w:t>των δικαιωμάτων προαίρεσης</w:t>
      </w:r>
      <w:r w:rsidRPr="00A86909">
        <w:rPr>
          <w:rFonts w:cs="Tahoma"/>
          <w:szCs w:val="22"/>
          <w:lang w:val="el-GR"/>
        </w:rPr>
        <w:t xml:space="preserve">), ήτοι </w:t>
      </w:r>
      <w:r w:rsidR="00D73572">
        <w:rPr>
          <w:rFonts w:cs="Tahoma"/>
          <w:szCs w:val="22"/>
          <w:lang w:val="el-GR"/>
        </w:rPr>
        <w:t xml:space="preserve">τεσσάρων χιλιάδων εννιακοσίων δέκα </w:t>
      </w:r>
      <w:r w:rsidR="0002094A" w:rsidRPr="00A86909">
        <w:rPr>
          <w:rFonts w:cs="Tahoma"/>
          <w:szCs w:val="22"/>
          <w:lang w:val="el-GR"/>
        </w:rPr>
        <w:t xml:space="preserve">ευρώ </w:t>
      </w:r>
      <w:r w:rsidR="00D73572">
        <w:rPr>
          <w:rFonts w:cs="Tahoma"/>
          <w:szCs w:val="22"/>
          <w:lang w:val="el-GR"/>
        </w:rPr>
        <w:t xml:space="preserve">και σαράντα λεπτών </w:t>
      </w:r>
      <w:r w:rsidRPr="00D73572">
        <w:rPr>
          <w:rFonts w:cs="Tahoma"/>
          <w:b/>
          <w:szCs w:val="22"/>
          <w:lang w:val="el-GR"/>
        </w:rPr>
        <w:t>(</w:t>
      </w:r>
      <w:r w:rsidR="00D73572" w:rsidRPr="00D73572">
        <w:rPr>
          <w:rFonts w:cs="Tahoma"/>
          <w:b/>
          <w:szCs w:val="22"/>
          <w:lang w:val="el-GR"/>
        </w:rPr>
        <w:t>4.910,40</w:t>
      </w:r>
      <w:r w:rsidR="0002094A" w:rsidRPr="00D73572">
        <w:rPr>
          <w:rFonts w:cs="Tahoma"/>
          <w:b/>
          <w:szCs w:val="22"/>
          <w:lang w:val="el-GR"/>
        </w:rPr>
        <w:t xml:space="preserve"> </w:t>
      </w:r>
      <w:r w:rsidRPr="00D73572">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77777777"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bCs/>
          <w:szCs w:val="22"/>
          <w:lang w:val="el-GR"/>
        </w:rPr>
        <w:t>2.4.5</w:t>
      </w:r>
      <w:r w:rsidR="00CD542D" w:rsidRPr="000E37F2">
        <w:rPr>
          <w:rFonts w:cs="Tahoma"/>
        </w:rPr>
        <w:fldChar w:fldCharType="end"/>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58"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63B7CAA8" w14:textId="77777777" w:rsidR="00D04D03" w:rsidRDefault="00D04D03">
      <w:pPr>
        <w:rPr>
          <w:rFonts w:cs="Tahoma"/>
          <w:szCs w:val="22"/>
          <w:lang w:val="el-GR"/>
        </w:rPr>
      </w:pPr>
    </w:p>
    <w:bookmarkEnd w:id="58"/>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59" w:name="_Ref496541356"/>
      <w:bookmarkStart w:id="60" w:name="_Ref496541742"/>
      <w:bookmarkStart w:id="61" w:name="_Ref496541775"/>
      <w:bookmarkStart w:id="62" w:name="_Ref496541863"/>
      <w:bookmarkStart w:id="63" w:name="_Toc71708144"/>
      <w:bookmarkStart w:id="64" w:name="_Toc86065966"/>
      <w:r w:rsidRPr="00A86909">
        <w:rPr>
          <w:rFonts w:cs="Tahoma"/>
          <w:szCs w:val="22"/>
          <w:lang w:val="el-GR"/>
        </w:rPr>
        <w:t>Λόγοι αποκλεισμού</w:t>
      </w:r>
      <w:bookmarkEnd w:id="59"/>
      <w:bookmarkEnd w:id="60"/>
      <w:bookmarkEnd w:id="61"/>
      <w:bookmarkEnd w:id="62"/>
      <w:bookmarkEnd w:id="63"/>
      <w:bookmarkEnd w:id="64"/>
    </w:p>
    <w:p w14:paraId="4C1F1FB9" w14:textId="77777777" w:rsidR="008338F0" w:rsidRPr="00A86909" w:rsidRDefault="003355E7" w:rsidP="00B8545D">
      <w:pPr>
        <w:spacing w:before="240"/>
        <w:rPr>
          <w:rFonts w:cs="Tahoma"/>
          <w:szCs w:val="22"/>
          <w:lang w:val="el-GR"/>
        </w:rPr>
      </w:pPr>
      <w:r w:rsidRPr="00A86909">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65"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5"/>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xml:space="preserve">. του Εθνικού </w:t>
      </w:r>
      <w:r w:rsidRPr="00A86909">
        <w:rPr>
          <w:rFonts w:cs="Tahoma"/>
          <w:szCs w:val="22"/>
          <w:lang w:val="el-GR" w:eastAsia="el-GR"/>
        </w:rPr>
        <w:lastRenderedPageBreak/>
        <w:t>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77777777"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66" w:name="_Ref503518036"/>
      <w:r w:rsidRPr="00A86909">
        <w:rPr>
          <w:rFonts w:cs="Tahoma"/>
          <w:szCs w:val="22"/>
          <w:lang w:val="el-GR"/>
        </w:rPr>
        <w:t>Σ</w:t>
      </w:r>
      <w:r w:rsidR="005A0ACC" w:rsidRPr="00A86909">
        <w:rPr>
          <w:rFonts w:cs="Tahoma"/>
          <w:szCs w:val="22"/>
          <w:lang w:val="el-GR"/>
        </w:rPr>
        <w:t>τις ακόλουθες περιπτώσεις</w:t>
      </w:r>
      <w:bookmarkEnd w:id="66"/>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w:t>
      </w:r>
      <w:r w:rsidRPr="00A86909">
        <w:rPr>
          <w:rFonts w:cs="Tahoma"/>
          <w:szCs w:val="22"/>
          <w:lang w:val="el-GR" w:eastAsia="en-US"/>
        </w:rPr>
        <w:lastRenderedPageBreak/>
        <w:t>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67"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BDE9F3C" w14:textId="77777777" w:rsidR="009F5440" w:rsidRPr="00A86909" w:rsidRDefault="009F5440">
      <w:pPr>
        <w:tabs>
          <w:tab w:val="left" w:pos="0"/>
          <w:tab w:val="left" w:pos="709"/>
          <w:tab w:val="left" w:pos="1134"/>
        </w:tabs>
        <w:spacing w:before="240"/>
        <w:rPr>
          <w:rFonts w:cs="Tahoma"/>
          <w:strike/>
          <w:color w:val="FF0000"/>
          <w:szCs w:val="22"/>
          <w:lang w:val="el-GR"/>
        </w:rPr>
      </w:pPr>
      <w:r w:rsidRPr="00A86909">
        <w:rPr>
          <w:rFonts w:cs="Tahoma"/>
          <w:b/>
          <w:bCs/>
          <w:szCs w:val="22"/>
          <w:lang w:val="el-GR"/>
        </w:rPr>
        <w:t xml:space="preserve">2.2.3.3 </w:t>
      </w:r>
      <w:r w:rsidR="00FD297F" w:rsidRPr="00A86909">
        <w:rPr>
          <w:rFonts w:cs="Tahoma"/>
          <w:szCs w:val="22"/>
          <w:lang w:val="el-GR"/>
        </w:rPr>
        <w:t>Διατηρείται για λόγους αρίθμησης</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7"/>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77777777" w:rsidR="008338F0" w:rsidRPr="00A86909" w:rsidRDefault="003355E7">
      <w:pPr>
        <w:rPr>
          <w:rFonts w:cs="Tahoma"/>
          <w:szCs w:val="22"/>
          <w:lang w:val="el-GR"/>
        </w:rPr>
      </w:pPr>
      <w:r w:rsidRPr="00A86909">
        <w:rPr>
          <w:rFonts w:cs="Tahoma"/>
          <w:szCs w:val="22"/>
          <w:lang w:val="el-GR"/>
        </w:rPr>
        <w:lastRenderedPageBreak/>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2.2.10.2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68" w:name="_Toc78295799"/>
      <w:bookmarkStart w:id="69" w:name="_Toc79070101"/>
      <w:bookmarkStart w:id="70" w:name="_Ref496540802"/>
      <w:r>
        <w:rPr>
          <w:b/>
          <w:bCs/>
          <w:lang w:val="el-GR"/>
        </w:rPr>
        <w:t xml:space="preserve">2.2.3.5 </w:t>
      </w:r>
      <w:bookmarkEnd w:id="68"/>
      <w:bookmarkEnd w:id="69"/>
      <w:bookmarkEnd w:id="70"/>
      <w:r w:rsidR="002A0B9E" w:rsidRPr="002A0B9E">
        <w:rPr>
          <w:lang w:val="el-GR"/>
        </w:rPr>
        <w:t>Διατηρείται για λόγους αρίθμησης</w:t>
      </w:r>
    </w:p>
    <w:p w14:paraId="425A2858" w14:textId="77777777" w:rsidR="002551AF" w:rsidRDefault="002551AF" w:rsidP="002551AF">
      <w:pPr>
        <w:rPr>
          <w:lang w:val="el-GR"/>
        </w:rPr>
      </w:pPr>
      <w:bookmarkStart w:id="71" w:name="_Toc78295801"/>
      <w:bookmarkStart w:id="72"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3" w:name="_Toc78295802"/>
      <w:bookmarkStart w:id="74" w:name="_Toc79070104"/>
      <w:bookmarkEnd w:id="71"/>
      <w:bookmarkEnd w:id="72"/>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5" w:name="_Toc78295803"/>
      <w:bookmarkStart w:id="76" w:name="_Toc79070105"/>
      <w:bookmarkEnd w:id="73"/>
      <w:bookmarkEnd w:id="74"/>
    </w:p>
    <w:p w14:paraId="5017D194" w14:textId="70264682" w:rsidR="009F5440" w:rsidRPr="002551AF" w:rsidRDefault="002551AF" w:rsidP="002551AF">
      <w:pPr>
        <w:rPr>
          <w:b/>
          <w:bCs/>
          <w:lang w:val="el-GR"/>
        </w:rPr>
      </w:pPr>
      <w:r w:rsidRPr="002551AF">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77" w:name="_Ref496540821"/>
      <w:bookmarkEnd w:id="75"/>
      <w:bookmarkEnd w:id="76"/>
    </w:p>
    <w:bookmarkEnd w:id="77"/>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78" w:name="_Toc71708145"/>
      <w:bookmarkStart w:id="79" w:name="_Toc78295805"/>
      <w:bookmarkStart w:id="80" w:name="_Toc86065967"/>
      <w:r w:rsidRPr="00A86909">
        <w:rPr>
          <w:rFonts w:cs="Tahoma"/>
          <w:szCs w:val="22"/>
          <w:lang w:val="el-GR"/>
        </w:rPr>
        <w:lastRenderedPageBreak/>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78"/>
      <w:bookmarkEnd w:id="79"/>
      <w:bookmarkEnd w:id="80"/>
    </w:p>
    <w:p w14:paraId="58267494" w14:textId="77777777" w:rsidR="008338F0" w:rsidRPr="00A86909" w:rsidDel="00893E05" w:rsidRDefault="003355E7" w:rsidP="003D3B70">
      <w:pPr>
        <w:pStyle w:val="3"/>
        <w:rPr>
          <w:rFonts w:cs="Tahoma"/>
          <w:szCs w:val="22"/>
          <w:lang w:val="el-GR"/>
        </w:rPr>
      </w:pPr>
      <w:bookmarkStart w:id="81" w:name="_Ref68190406"/>
      <w:bookmarkStart w:id="82" w:name="_Ref68190439"/>
      <w:bookmarkStart w:id="83" w:name="_Ref68190457"/>
      <w:bookmarkStart w:id="84" w:name="_Ref68190539"/>
      <w:bookmarkStart w:id="85" w:name="_Ref68190629"/>
      <w:bookmarkStart w:id="86" w:name="_Toc71708146"/>
      <w:bookmarkStart w:id="87" w:name="_Toc86065968"/>
      <w:r w:rsidRPr="00A86909" w:rsidDel="00893E05">
        <w:rPr>
          <w:rFonts w:cs="Tahoma"/>
          <w:szCs w:val="22"/>
          <w:lang w:val="el-GR"/>
        </w:rPr>
        <w:t>Καταλληλόλητα άσκησης επαγγελματικής δραστηριότητας</w:t>
      </w:r>
      <w:bookmarkEnd w:id="81"/>
      <w:bookmarkEnd w:id="82"/>
      <w:bookmarkEnd w:id="83"/>
      <w:bookmarkEnd w:id="84"/>
      <w:bookmarkEnd w:id="85"/>
      <w:bookmarkEnd w:id="86"/>
      <w:bookmarkEnd w:id="87"/>
    </w:p>
    <w:p w14:paraId="5653418F"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A86909" w:rsidDel="00893E05" w:rsidRDefault="00EF7357" w:rsidP="00BE6F4C">
      <w:pPr>
        <w:rPr>
          <w:rFonts w:cs="Tahoma"/>
          <w:iCs/>
          <w:szCs w:val="22"/>
          <w:lang w:val="el-GR" w:eastAsia="en-US"/>
        </w:rPr>
      </w:pPr>
      <w:r w:rsidRPr="00A86909">
        <w:rPr>
          <w:rFonts w:cs="Tahoma"/>
          <w:iCs/>
          <w:szCs w:val="22"/>
          <w:lang w:val="el-GR" w:eastAsia="en-US"/>
        </w:rPr>
        <w:t xml:space="preserve">Σε περίπτωση συμμετοχής Ένωσης οικονομικών φορέων, η </w:t>
      </w:r>
      <w:proofErr w:type="spellStart"/>
      <w:r w:rsidRPr="00A86909">
        <w:rPr>
          <w:rFonts w:cs="Tahoma"/>
          <w:iCs/>
          <w:szCs w:val="22"/>
          <w:lang w:val="el-GR" w:eastAsia="en-US"/>
        </w:rPr>
        <w:t>καταλληλότητα</w:t>
      </w:r>
      <w:proofErr w:type="spellEnd"/>
      <w:r w:rsidRPr="00A86909">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22AB6076" w14:textId="77777777" w:rsidR="000E37F2" w:rsidRDefault="003355E7" w:rsidP="007213AA">
      <w:pPr>
        <w:pStyle w:val="3"/>
        <w:rPr>
          <w:lang w:val="el-GR"/>
        </w:rPr>
      </w:pPr>
      <w:bookmarkStart w:id="88" w:name="_Ref496541309"/>
      <w:bookmarkStart w:id="89" w:name="_Ref496541508"/>
      <w:bookmarkStart w:id="90" w:name="_Toc71708147"/>
      <w:bookmarkStart w:id="91" w:name="_Toc86065969"/>
      <w:r w:rsidRPr="00A86909">
        <w:rPr>
          <w:lang w:val="el-GR"/>
        </w:rPr>
        <w:t>Οικονομική και χρηματοοικονομική επάρκεια</w:t>
      </w:r>
      <w:bookmarkEnd w:id="88"/>
      <w:bookmarkEnd w:id="89"/>
      <w:bookmarkEnd w:id="90"/>
      <w:bookmarkEnd w:id="91"/>
    </w:p>
    <w:p w14:paraId="23A06590" w14:textId="77777777" w:rsidR="007174FB" w:rsidRDefault="00A86909" w:rsidP="000E37F2">
      <w:pPr>
        <w:rPr>
          <w:bCs/>
          <w:lang w:val="el-GR"/>
        </w:rPr>
      </w:pPr>
      <w:r w:rsidRPr="00A86909">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7174FB" w:rsidRDefault="007174FB" w:rsidP="007174FB">
      <w:pPr>
        <w:suppressAutoHyphens w:val="0"/>
        <w:spacing w:after="0"/>
        <w:rPr>
          <w:rFonts w:cs="Tahoma"/>
          <w:color w:val="FF0000"/>
          <w:szCs w:val="22"/>
          <w:lang w:val="el-GR" w:eastAsia="el-GR"/>
        </w:rPr>
      </w:pPr>
    </w:p>
    <w:p w14:paraId="4C920494" w14:textId="77777777" w:rsidR="007174FB" w:rsidRPr="0069366C" w:rsidRDefault="007174FB" w:rsidP="007174FB">
      <w:pPr>
        <w:suppressAutoHyphens w:val="0"/>
        <w:spacing w:after="0"/>
        <w:rPr>
          <w:rFonts w:cs="Tahoma"/>
          <w:i/>
          <w:color w:val="FF0000"/>
          <w:szCs w:val="22"/>
          <w:lang w:val="el-GR" w:eastAsia="el-GR"/>
        </w:rPr>
      </w:pPr>
      <w:r w:rsidRPr="0069366C">
        <w:rPr>
          <w:rFonts w:cs="Tahoma"/>
          <w:b/>
          <w:bCs/>
          <w:szCs w:val="22"/>
          <w:lang w:val="el-GR" w:eastAsia="el-GR"/>
        </w:rPr>
        <w:t xml:space="preserve">α) </w:t>
      </w:r>
      <w:r w:rsidRPr="0069366C">
        <w:rPr>
          <w:rFonts w:cs="Tahoma"/>
          <w:b/>
          <w:szCs w:val="22"/>
          <w:lang w:val="el-GR" w:eastAsia="el-GR"/>
        </w:rPr>
        <w:t>Μέσο Γενικό ετήσιο κύκλο εργασιών</w:t>
      </w:r>
      <w:r w:rsidRPr="0069366C">
        <w:rPr>
          <w:rFonts w:cs="Tahoma"/>
          <w:szCs w:val="22"/>
          <w:lang w:val="el-GR" w:eastAsia="el-GR"/>
        </w:rPr>
        <w:t xml:space="preserve"> των τριών τελευταίων κλεισμένων διαχειριστικών χρήσεων  ετών (2018,2019,2020) ή για όσο διάστημα ασκούν την επιχειρηματική τους δράση εφόσον είναι μικρότερο των τριών ετών τουλάχιστον ίσου με το διακόσια τοις εκατό (200%) του προϋπολογισμού του υπό ανάθεση έργου μη συμπεριλαμβανομένου ΦΠΑ.</w:t>
      </w:r>
      <w:r w:rsidRPr="0069366C">
        <w:rPr>
          <w:rFonts w:cs="Tahoma"/>
          <w:b/>
          <w:szCs w:val="22"/>
          <w:lang w:val="el-GR" w:eastAsia="el-GR"/>
        </w:rPr>
        <w:t xml:space="preserve"> </w:t>
      </w:r>
    </w:p>
    <w:p w14:paraId="18C6869F" w14:textId="77777777" w:rsidR="007174FB" w:rsidRPr="00826CC8" w:rsidRDefault="007174FB" w:rsidP="007174FB">
      <w:pPr>
        <w:suppressAutoHyphens w:val="0"/>
        <w:spacing w:after="0"/>
        <w:rPr>
          <w:rFonts w:cs="Tahoma"/>
          <w:i/>
          <w:color w:val="FF0000"/>
          <w:szCs w:val="22"/>
          <w:highlight w:val="green"/>
          <w:lang w:val="el-GR" w:eastAsia="el-GR"/>
        </w:rPr>
      </w:pPr>
    </w:p>
    <w:p w14:paraId="132747F9" w14:textId="1139D586" w:rsidR="007174FB" w:rsidRPr="007174FB" w:rsidRDefault="007174FB" w:rsidP="007174FB">
      <w:pPr>
        <w:rPr>
          <w:rFonts w:cs="Tahoma"/>
          <w:szCs w:val="22"/>
          <w:lang w:val="el-GR" w:eastAsia="el-GR"/>
        </w:rPr>
      </w:pPr>
      <w:r w:rsidRPr="0069366C">
        <w:rPr>
          <w:rFonts w:cs="Tahoma"/>
          <w:b/>
          <w:szCs w:val="22"/>
          <w:lang w:val="el-GR" w:eastAsia="el-GR"/>
        </w:rPr>
        <w:t>β) Μέσο Ειδικό ετήσιο κύκλο εργασιών,</w:t>
      </w:r>
      <w:r w:rsidRPr="0069366C">
        <w:rPr>
          <w:rFonts w:cs="Tahoma"/>
          <w:szCs w:val="22"/>
          <w:lang w:val="el-GR" w:eastAsia="el-GR"/>
        </w:rPr>
        <w:t xml:space="preserve"> στο αντικείμενο δραστηριότητας της διακήρυξης, των τριών τελευταίων κλεισμένων διαχειριστικών χρήσεων  ετών </w:t>
      </w:r>
      <w:r w:rsidR="00996DD4" w:rsidRPr="0069366C">
        <w:rPr>
          <w:rFonts w:cs="Tahoma"/>
          <w:szCs w:val="22"/>
          <w:lang w:val="el-GR" w:eastAsia="el-GR"/>
        </w:rPr>
        <w:t xml:space="preserve">(2018,2019,2020) </w:t>
      </w:r>
      <w:r w:rsidRPr="0069366C">
        <w:rPr>
          <w:rFonts w:cs="Tahoma"/>
          <w:szCs w:val="22"/>
          <w:lang w:val="el-GR" w:eastAsia="el-GR"/>
        </w:rPr>
        <w:t xml:space="preserve">ή για όσο διάστημα ασκούν την επιχειρηματική τους δράση εφόσον είναι μικρότερο των τριών ετών </w:t>
      </w:r>
      <w:r w:rsidRPr="00882F9A">
        <w:rPr>
          <w:rFonts w:cs="Tahoma"/>
          <w:szCs w:val="22"/>
          <w:lang w:val="el-GR" w:eastAsia="el-GR"/>
        </w:rPr>
        <w:t xml:space="preserve">τουλάχιστον ίσου  με το </w:t>
      </w:r>
      <w:r w:rsidR="00882F9A" w:rsidRPr="00882F9A">
        <w:rPr>
          <w:rFonts w:cs="Tahoma"/>
          <w:szCs w:val="22"/>
          <w:lang w:val="el-GR" w:eastAsia="el-GR"/>
        </w:rPr>
        <w:t>διακόσια</w:t>
      </w:r>
      <w:r w:rsidRPr="00882F9A">
        <w:rPr>
          <w:rFonts w:cs="Tahoma"/>
          <w:szCs w:val="22"/>
          <w:lang w:val="el-GR" w:eastAsia="el-GR"/>
        </w:rPr>
        <w:t xml:space="preserve"> τοις εκατό (</w:t>
      </w:r>
      <w:r w:rsidR="00AF4043" w:rsidRPr="00882F9A">
        <w:rPr>
          <w:rFonts w:cs="Tahoma"/>
          <w:szCs w:val="22"/>
          <w:lang w:val="el-GR" w:eastAsia="el-GR"/>
        </w:rPr>
        <w:t>2</w:t>
      </w:r>
      <w:r w:rsidRPr="00882F9A">
        <w:rPr>
          <w:rFonts w:cs="Tahoma"/>
          <w:szCs w:val="22"/>
          <w:lang w:val="el-GR" w:eastAsia="el-GR"/>
        </w:rPr>
        <w:t xml:space="preserve">00)% </w:t>
      </w:r>
      <w:r w:rsidRPr="0069366C">
        <w:rPr>
          <w:rFonts w:cs="Tahoma"/>
          <w:szCs w:val="22"/>
          <w:lang w:val="el-GR" w:eastAsia="el-GR"/>
        </w:rPr>
        <w:t>του προϋπολογισμού πλέον Φ.Π.Α. του υπό ανάθ</w:t>
      </w:r>
      <w:r w:rsidR="00AF4043" w:rsidRPr="0069366C">
        <w:rPr>
          <w:rFonts w:cs="Tahoma"/>
          <w:szCs w:val="22"/>
          <w:lang w:val="el-GR" w:eastAsia="el-GR"/>
        </w:rPr>
        <w:t>ε</w:t>
      </w:r>
      <w:r w:rsidRPr="0069366C">
        <w:rPr>
          <w:rFonts w:cs="Tahoma"/>
          <w:szCs w:val="22"/>
          <w:lang w:val="el-GR" w:eastAsia="el-GR"/>
        </w:rPr>
        <w:t>ση έργου μη συμπεριλαμβανομένου ΦΠΑ.</w:t>
      </w:r>
      <w:r w:rsidRPr="007174FB">
        <w:rPr>
          <w:rFonts w:cs="Tahoma"/>
          <w:szCs w:val="22"/>
          <w:lang w:val="el-GR" w:eastAsia="el-GR"/>
        </w:rPr>
        <w:t xml:space="preserve"> </w:t>
      </w:r>
    </w:p>
    <w:p w14:paraId="6500D680" w14:textId="77777777" w:rsidR="007174FB" w:rsidRPr="007174FB" w:rsidRDefault="007174FB" w:rsidP="007174FB">
      <w:pPr>
        <w:keepNext/>
        <w:numPr>
          <w:ilvl w:val="2"/>
          <w:numId w:val="6"/>
        </w:numPr>
        <w:spacing w:before="240" w:after="60"/>
        <w:ind w:left="720"/>
        <w:outlineLvl w:val="3"/>
        <w:rPr>
          <w:rFonts w:cs="Tahoma"/>
          <w:b/>
          <w:bCs/>
          <w:szCs w:val="22"/>
          <w:lang w:val="el-GR"/>
        </w:rPr>
      </w:pPr>
      <w:bookmarkStart w:id="92" w:name="_Ref496541329"/>
      <w:bookmarkStart w:id="93" w:name="_Ref496541556"/>
      <w:bookmarkStart w:id="94" w:name="_Toc59112567"/>
      <w:r w:rsidRPr="007174FB">
        <w:rPr>
          <w:rFonts w:cs="Tahoma"/>
          <w:b/>
          <w:bCs/>
          <w:szCs w:val="22"/>
          <w:lang w:val="el-GR"/>
        </w:rPr>
        <w:t>Τεχνική και επαγγελματική ικανότητα</w:t>
      </w:r>
      <w:bookmarkEnd w:id="92"/>
      <w:bookmarkEnd w:id="93"/>
      <w:bookmarkEnd w:id="94"/>
      <w:r w:rsidRPr="007174FB">
        <w:rPr>
          <w:rFonts w:cs="Tahoma"/>
          <w:b/>
          <w:bCs/>
          <w:szCs w:val="22"/>
          <w:lang w:val="el-GR"/>
        </w:rPr>
        <w:t xml:space="preserve"> </w:t>
      </w:r>
    </w:p>
    <w:p w14:paraId="6C31CB6F" w14:textId="77777777" w:rsidR="007174FB" w:rsidRPr="00AF2BDC" w:rsidRDefault="007174FB" w:rsidP="007174FB">
      <w:pPr>
        <w:rPr>
          <w:rFonts w:eastAsia="Calibri" w:cs="Tahoma"/>
          <w:bCs/>
          <w:color w:val="000000"/>
          <w:szCs w:val="22"/>
          <w:lang w:val="el-GR"/>
        </w:rPr>
      </w:pPr>
      <w:r w:rsidRPr="00AF2BDC">
        <w:rPr>
          <w:rFonts w:eastAsia="Calibri"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4D56407C" w14:textId="4E8D2642" w:rsidR="007174FB" w:rsidRPr="00826CC8" w:rsidRDefault="007174FB" w:rsidP="007174FB">
      <w:pPr>
        <w:rPr>
          <w:rFonts w:eastAsia="Calibri" w:cs="Tahoma"/>
          <w:bCs/>
          <w:color w:val="000000"/>
          <w:szCs w:val="22"/>
          <w:highlight w:val="green"/>
          <w:lang w:val="el-GR"/>
        </w:rPr>
      </w:pPr>
      <w:r w:rsidRPr="00AF2BDC">
        <w:rPr>
          <w:rFonts w:eastAsia="Calibri" w:cs="Tahoma"/>
          <w:b/>
          <w:bCs/>
          <w:color w:val="000000"/>
          <w:szCs w:val="22"/>
          <w:lang w:val="el-GR"/>
        </w:rPr>
        <w:t>α)</w:t>
      </w:r>
      <w:r w:rsidRPr="00AF2BDC">
        <w:rPr>
          <w:rFonts w:eastAsia="Calibri" w:cs="Tahoma"/>
          <w:bCs/>
          <w:color w:val="000000"/>
          <w:szCs w:val="22"/>
          <w:lang w:val="el-GR"/>
        </w:rPr>
        <w:t xml:space="preserve"> Κατά τη διάρκεια των τριών τελευταίων ετών πριν από την καταληκτική ημερομηνία υποβολής των προσφορών του παρόντος διαγωνισμού να έχουν ολοκληρώσει τουλάχιστον τρία (3) έργα σε αντικείμενο συναφές με το αντικείμενο της παρούσας διακήρυξης, εκ των οποίων τουλάχιστον ένα </w:t>
      </w:r>
      <w:r w:rsidRPr="00AF2BDC">
        <w:rPr>
          <w:rFonts w:eastAsia="Calibri" w:cs="Tahoma"/>
          <w:bCs/>
          <w:color w:val="000000"/>
          <w:szCs w:val="22"/>
          <w:lang w:val="el-GR"/>
        </w:rPr>
        <w:lastRenderedPageBreak/>
        <w:t xml:space="preserve">(1) να είναι συμβατικής αξίας ίσης με το </w:t>
      </w:r>
      <w:r w:rsidR="00AF4043" w:rsidRPr="00AF2BDC">
        <w:rPr>
          <w:rFonts w:eastAsia="Calibri" w:cs="Tahoma"/>
          <w:bCs/>
          <w:color w:val="000000"/>
          <w:szCs w:val="22"/>
          <w:lang w:val="el-GR"/>
        </w:rPr>
        <w:t>1</w:t>
      </w:r>
      <w:r w:rsidRPr="00AF2BDC">
        <w:rPr>
          <w:rFonts w:eastAsia="Calibri" w:cs="Tahoma"/>
          <w:bCs/>
          <w:color w:val="000000"/>
          <w:szCs w:val="22"/>
          <w:lang w:val="el-GR"/>
        </w:rPr>
        <w:t xml:space="preserve">00% του προϋπολογισμού του υπό ανάθεση έργου άνευ Φ.Π.Α.  </w:t>
      </w:r>
    </w:p>
    <w:p w14:paraId="00F4A2E7" w14:textId="31F61BDE" w:rsidR="007174FB" w:rsidRPr="00AF2BDC" w:rsidRDefault="007174FB" w:rsidP="007174FB">
      <w:pPr>
        <w:rPr>
          <w:rFonts w:eastAsia="Calibri" w:cs="Tahoma"/>
          <w:bCs/>
          <w:szCs w:val="22"/>
          <w:lang w:val="el-GR"/>
        </w:rPr>
      </w:pPr>
      <w:r w:rsidRPr="00AF2BDC">
        <w:rPr>
          <w:rFonts w:ascii="Calibri" w:hAnsi="Calibri"/>
          <w:b/>
          <w:bCs/>
          <w:szCs w:val="22"/>
          <w:lang w:val="el-GR"/>
        </w:rPr>
        <w:t xml:space="preserve">β) </w:t>
      </w:r>
      <w:r w:rsidRPr="00AF2BDC">
        <w:rPr>
          <w:rFonts w:eastAsia="Calibri" w:cs="Tahoma"/>
          <w:bCs/>
          <w:szCs w:val="22"/>
          <w:lang w:val="el-GR"/>
        </w:rPr>
        <w:t>να διαθέτουν έναν Υπεύθυνο Έργου με δεκαετή (10 έτη) τουλάχιστον επαγγελματική εμπειρία σε θέματα Διαχείρισης Έργων</w:t>
      </w:r>
      <w:r w:rsidR="00AC7F82" w:rsidRPr="00AF2BDC">
        <w:rPr>
          <w:rFonts w:eastAsia="Calibri" w:cs="Tahoma"/>
          <w:bCs/>
          <w:szCs w:val="22"/>
          <w:lang w:val="el-GR"/>
        </w:rPr>
        <w:t xml:space="preserve">, </w:t>
      </w:r>
      <w:r w:rsidRPr="00AF2BDC">
        <w:rPr>
          <w:rFonts w:eastAsia="Calibri" w:cs="Tahoma"/>
          <w:bCs/>
          <w:szCs w:val="22"/>
          <w:lang w:val="el-GR"/>
        </w:rPr>
        <w:t>ο οποίος να διαθέτει Πανεπιστημιακό Τίτλο Σπουδών και Μεταπτυχιακό Τίτλο Σπουδών</w:t>
      </w:r>
      <w:r w:rsidR="00AC7F82" w:rsidRPr="00AF2BDC">
        <w:rPr>
          <w:rFonts w:eastAsia="Calibri" w:cs="Tahoma"/>
          <w:bCs/>
          <w:szCs w:val="22"/>
          <w:lang w:val="el-GR"/>
        </w:rPr>
        <w:t xml:space="preserve"> Διοίκησης Επιχειρήσεων (ΜΒΑ)</w:t>
      </w:r>
      <w:r w:rsidRPr="00AF2BDC">
        <w:rPr>
          <w:rFonts w:eastAsia="Calibri" w:cs="Tahoma"/>
          <w:bCs/>
          <w:szCs w:val="22"/>
          <w:lang w:val="el-GR"/>
        </w:rPr>
        <w:t xml:space="preserve"> καθώς και </w:t>
      </w:r>
      <w:r w:rsidR="00AC7F82" w:rsidRPr="00AF2BDC">
        <w:rPr>
          <w:rFonts w:eastAsia="Calibri" w:cs="Tahoma"/>
          <w:bCs/>
          <w:szCs w:val="22"/>
          <w:lang w:val="el-GR"/>
        </w:rPr>
        <w:t>άριστη γνώση της Αγγλικής γλώσσας,</w:t>
      </w:r>
    </w:p>
    <w:p w14:paraId="441A20D4" w14:textId="458EEB58" w:rsidR="007174FB" w:rsidRPr="00AF2BDC" w:rsidRDefault="007174FB" w:rsidP="00E2606D">
      <w:pPr>
        <w:numPr>
          <w:ilvl w:val="0"/>
          <w:numId w:val="25"/>
        </w:numPr>
        <w:suppressAutoHyphens w:val="0"/>
        <w:spacing w:after="0"/>
        <w:ind w:left="709"/>
        <w:contextualSpacing/>
        <w:rPr>
          <w:rFonts w:eastAsia="Calibri" w:cs="Tahoma"/>
          <w:bCs/>
          <w:szCs w:val="22"/>
          <w:lang w:val="el-GR"/>
        </w:rPr>
      </w:pPr>
      <w:r w:rsidRPr="00AF2BDC">
        <w:rPr>
          <w:rFonts w:eastAsia="Calibri" w:cs="Tahoma"/>
          <w:bCs/>
          <w:szCs w:val="22"/>
          <w:lang w:val="el-GR"/>
        </w:rPr>
        <w:t xml:space="preserve">Έναν (1) αναπληρωτή υπεύθυνο έργο με πενταετή (5 </w:t>
      </w:r>
      <w:proofErr w:type="spellStart"/>
      <w:r w:rsidRPr="00AF2BDC">
        <w:rPr>
          <w:rFonts w:eastAsia="Calibri" w:cs="Tahoma"/>
          <w:bCs/>
          <w:szCs w:val="22"/>
          <w:lang w:val="el-GR"/>
        </w:rPr>
        <w:t>ετή</w:t>
      </w:r>
      <w:proofErr w:type="spellEnd"/>
      <w:r w:rsidRPr="00AF2BDC">
        <w:rPr>
          <w:rFonts w:eastAsia="Calibri" w:cs="Tahoma"/>
          <w:bCs/>
          <w:szCs w:val="22"/>
          <w:lang w:val="el-GR"/>
        </w:rPr>
        <w:t>) τουλάχιστον επαγγελματική εμπειρία σε Διαχείριση</w:t>
      </w:r>
      <w:r w:rsidR="00AC7F82" w:rsidRPr="00AF2BDC">
        <w:rPr>
          <w:rFonts w:eastAsia="Calibri" w:cs="Tahoma"/>
          <w:bCs/>
          <w:szCs w:val="22"/>
          <w:lang w:val="el-GR"/>
        </w:rPr>
        <w:t xml:space="preserve"> Έργων</w:t>
      </w:r>
      <w:r w:rsidRPr="00AF2BDC">
        <w:rPr>
          <w:rFonts w:eastAsia="Calibri" w:cs="Tahoma"/>
          <w:bCs/>
          <w:szCs w:val="22"/>
          <w:lang w:val="el-GR"/>
        </w:rPr>
        <w:t xml:space="preserve"> </w:t>
      </w:r>
      <w:r w:rsidR="00AC7F82" w:rsidRPr="00AF2BDC">
        <w:rPr>
          <w:rFonts w:eastAsia="Calibri" w:cs="Tahoma"/>
          <w:bCs/>
          <w:szCs w:val="22"/>
          <w:lang w:val="el-GR"/>
        </w:rPr>
        <w:t xml:space="preserve">, </w:t>
      </w:r>
      <w:r w:rsidRPr="00AF2BDC">
        <w:rPr>
          <w:rFonts w:eastAsia="Calibri" w:cs="Tahoma"/>
          <w:bCs/>
          <w:szCs w:val="22"/>
          <w:lang w:val="el-GR"/>
        </w:rPr>
        <w:t>ο οποίος να διαθέτει Πανεπιστημιακό Τίτλο Σπουδών</w:t>
      </w:r>
      <w:r w:rsidR="00AC7F82" w:rsidRPr="00AF2BDC">
        <w:rPr>
          <w:rFonts w:eastAsia="Calibri" w:cs="Tahoma"/>
          <w:bCs/>
          <w:szCs w:val="22"/>
          <w:lang w:val="el-GR"/>
        </w:rPr>
        <w:t xml:space="preserve"> και Άριστη γνώση της Αγγλικής γλώσσας</w:t>
      </w:r>
    </w:p>
    <w:p w14:paraId="396A459A" w14:textId="4F4C4416" w:rsidR="007174FB" w:rsidRPr="00AF2BDC" w:rsidRDefault="00950901" w:rsidP="00E2606D">
      <w:pPr>
        <w:numPr>
          <w:ilvl w:val="0"/>
          <w:numId w:val="25"/>
        </w:numPr>
        <w:suppressAutoHyphens w:val="0"/>
        <w:spacing w:after="0"/>
        <w:ind w:left="709"/>
        <w:contextualSpacing/>
        <w:rPr>
          <w:rFonts w:eastAsia="Calibri" w:cs="Tahoma"/>
          <w:bCs/>
          <w:szCs w:val="22"/>
          <w:lang w:val="el-GR"/>
        </w:rPr>
      </w:pPr>
      <w:r w:rsidRPr="00AF2BDC">
        <w:rPr>
          <w:rFonts w:eastAsia="Calibri" w:cs="Tahoma"/>
          <w:bCs/>
          <w:szCs w:val="22"/>
          <w:lang w:val="el-GR"/>
        </w:rPr>
        <w:t>Πέντε</w:t>
      </w:r>
      <w:r w:rsidR="007174FB" w:rsidRPr="00AF2BDC">
        <w:rPr>
          <w:rFonts w:eastAsia="Calibri" w:cs="Tahoma"/>
          <w:bCs/>
          <w:szCs w:val="22"/>
          <w:lang w:val="el-GR"/>
        </w:rPr>
        <w:t xml:space="preserve"> (</w:t>
      </w:r>
      <w:r w:rsidRPr="00AF2BDC">
        <w:rPr>
          <w:rFonts w:eastAsia="Calibri" w:cs="Tahoma"/>
          <w:bCs/>
          <w:szCs w:val="22"/>
          <w:lang w:val="el-GR"/>
        </w:rPr>
        <w:t>5</w:t>
      </w:r>
      <w:r w:rsidR="007174FB" w:rsidRPr="00AF2BDC">
        <w:rPr>
          <w:rFonts w:eastAsia="Calibri" w:cs="Tahoma"/>
          <w:bCs/>
          <w:szCs w:val="22"/>
          <w:lang w:val="el-GR"/>
        </w:rPr>
        <w:t>) εξειδικευμένα στελέχη με Πανεπιστημιακό Τίτλο Σπουδών και</w:t>
      </w:r>
      <w:r w:rsidRPr="00AF2BDC">
        <w:rPr>
          <w:rFonts w:eastAsia="Calibri" w:cs="Tahoma"/>
          <w:bCs/>
          <w:szCs w:val="22"/>
          <w:lang w:val="el-GR"/>
        </w:rPr>
        <w:t xml:space="preserve"> </w:t>
      </w:r>
      <w:r w:rsidR="007174FB" w:rsidRPr="00AF2BDC">
        <w:rPr>
          <w:rFonts w:eastAsia="Calibri" w:cs="Tahoma"/>
          <w:bCs/>
          <w:szCs w:val="22"/>
          <w:lang w:val="el-GR"/>
        </w:rPr>
        <w:t xml:space="preserve">τουλάχιστον </w:t>
      </w:r>
      <w:r w:rsidRPr="00AF2BDC">
        <w:rPr>
          <w:rFonts w:eastAsia="Calibri" w:cs="Tahoma"/>
          <w:bCs/>
          <w:szCs w:val="22"/>
          <w:lang w:val="el-GR"/>
        </w:rPr>
        <w:t xml:space="preserve">ένα έτος (1) </w:t>
      </w:r>
      <w:r w:rsidR="007174FB" w:rsidRPr="00AF2BDC">
        <w:rPr>
          <w:rFonts w:eastAsia="Calibri" w:cs="Tahoma"/>
          <w:bCs/>
          <w:szCs w:val="22"/>
          <w:lang w:val="el-GR"/>
        </w:rPr>
        <w:t>επαγγελματική εμπειρία σε συγχρηματοδοτούμενα προγράμματα</w:t>
      </w:r>
      <w:r w:rsidRPr="00AF2BDC">
        <w:rPr>
          <w:rFonts w:eastAsia="Calibri" w:cs="Tahoma"/>
          <w:bCs/>
          <w:szCs w:val="22"/>
          <w:lang w:val="el-GR"/>
        </w:rPr>
        <w:t xml:space="preserve"> και καλή γνώση της Αγγλικής γλώσσας.</w:t>
      </w:r>
    </w:p>
    <w:p w14:paraId="182D9A9D" w14:textId="77777777" w:rsidR="00AF2BDC" w:rsidRPr="00AF2BDC" w:rsidRDefault="00686AAE" w:rsidP="00AF2BDC">
      <w:pPr>
        <w:numPr>
          <w:ilvl w:val="0"/>
          <w:numId w:val="25"/>
        </w:numPr>
        <w:suppressAutoHyphens w:val="0"/>
        <w:spacing w:after="0"/>
        <w:ind w:left="709"/>
        <w:contextualSpacing/>
        <w:rPr>
          <w:rFonts w:eastAsia="Calibri" w:cs="Tahoma"/>
          <w:bCs/>
          <w:szCs w:val="22"/>
          <w:lang w:val="el-GR"/>
        </w:rPr>
      </w:pPr>
      <w:r w:rsidRPr="00AF2BDC">
        <w:rPr>
          <w:rFonts w:eastAsia="Calibri" w:cs="Tahoma"/>
          <w:bCs/>
          <w:szCs w:val="22"/>
          <w:lang w:val="el-GR"/>
        </w:rPr>
        <w:t>Τέσσερα</w:t>
      </w:r>
      <w:r w:rsidR="007174FB" w:rsidRPr="00AF2BDC">
        <w:rPr>
          <w:rFonts w:eastAsia="Calibri" w:cs="Tahoma"/>
          <w:bCs/>
          <w:szCs w:val="22"/>
          <w:lang w:val="el-GR"/>
        </w:rPr>
        <w:t xml:space="preserve"> (</w:t>
      </w:r>
      <w:r w:rsidRPr="00AF2BDC">
        <w:rPr>
          <w:rFonts w:eastAsia="Calibri" w:cs="Tahoma"/>
          <w:bCs/>
          <w:szCs w:val="22"/>
          <w:lang w:val="el-GR"/>
        </w:rPr>
        <w:t>4</w:t>
      </w:r>
      <w:r w:rsidR="007174FB" w:rsidRPr="00AF2BDC">
        <w:rPr>
          <w:rFonts w:eastAsia="Calibri" w:cs="Tahoma"/>
          <w:bCs/>
          <w:szCs w:val="22"/>
          <w:lang w:val="el-GR"/>
        </w:rPr>
        <w:t>)  εξειδικευμέν</w:t>
      </w:r>
      <w:r w:rsidRPr="00AF2BDC">
        <w:rPr>
          <w:rFonts w:eastAsia="Calibri" w:cs="Tahoma"/>
          <w:bCs/>
          <w:szCs w:val="22"/>
          <w:lang w:val="el-GR"/>
        </w:rPr>
        <w:t>α</w:t>
      </w:r>
      <w:r w:rsidR="007174FB" w:rsidRPr="00AF2BDC">
        <w:rPr>
          <w:rFonts w:eastAsia="Calibri" w:cs="Tahoma"/>
          <w:bCs/>
          <w:szCs w:val="22"/>
          <w:lang w:val="el-GR"/>
        </w:rPr>
        <w:t xml:space="preserve"> στ</w:t>
      </w:r>
      <w:r w:rsidRPr="00AF2BDC">
        <w:rPr>
          <w:rFonts w:eastAsia="Calibri" w:cs="Tahoma"/>
          <w:bCs/>
          <w:szCs w:val="22"/>
          <w:lang w:val="el-GR"/>
        </w:rPr>
        <w:t>ελέχη</w:t>
      </w:r>
      <w:r w:rsidR="00132567" w:rsidRPr="00AF2BDC">
        <w:rPr>
          <w:rFonts w:eastAsia="Calibri" w:cs="Tahoma"/>
          <w:bCs/>
          <w:szCs w:val="22"/>
          <w:lang w:val="el-GR"/>
        </w:rPr>
        <w:t xml:space="preserve"> </w:t>
      </w:r>
      <w:r w:rsidR="007174FB" w:rsidRPr="00AF2BDC">
        <w:rPr>
          <w:rFonts w:eastAsia="Calibri" w:cs="Tahoma"/>
          <w:bCs/>
          <w:szCs w:val="22"/>
          <w:lang w:val="el-GR"/>
        </w:rPr>
        <w:t xml:space="preserve"> </w:t>
      </w:r>
      <w:r w:rsidR="00132567" w:rsidRPr="00AF2BDC">
        <w:rPr>
          <w:rFonts w:eastAsia="Calibri" w:cs="Tahoma"/>
          <w:bCs/>
          <w:szCs w:val="22"/>
          <w:lang w:val="el-GR"/>
        </w:rPr>
        <w:t>με Πανεπιστημιακό Τίτλο Σπουδών Οικο</w:t>
      </w:r>
      <w:r w:rsidR="00E10E59" w:rsidRPr="00AF2BDC">
        <w:rPr>
          <w:rFonts w:eastAsia="Calibri" w:cs="Tahoma"/>
          <w:bCs/>
          <w:szCs w:val="22"/>
          <w:lang w:val="el-GR"/>
        </w:rPr>
        <w:t>νομικών Επιστημών</w:t>
      </w:r>
    </w:p>
    <w:p w14:paraId="3114FBE7" w14:textId="28913D72" w:rsidR="00FB3A8A" w:rsidRPr="00AF2BDC" w:rsidRDefault="00E10E59" w:rsidP="00AF2BDC">
      <w:pPr>
        <w:numPr>
          <w:ilvl w:val="0"/>
          <w:numId w:val="25"/>
        </w:numPr>
        <w:suppressAutoHyphens w:val="0"/>
        <w:spacing w:after="0"/>
        <w:ind w:left="709"/>
        <w:contextualSpacing/>
        <w:rPr>
          <w:rFonts w:eastAsia="Calibri" w:cs="Tahoma"/>
          <w:bCs/>
          <w:szCs w:val="22"/>
          <w:lang w:val="el-GR"/>
        </w:rPr>
      </w:pPr>
      <w:r w:rsidRPr="00AF2BDC">
        <w:rPr>
          <w:rFonts w:ascii="Arial" w:hAnsi="Arial" w:cs="Arial"/>
          <w:sz w:val="24"/>
          <w:lang w:val="el-GR"/>
        </w:rPr>
        <w:t>Τέσσερα</w:t>
      </w:r>
      <w:r w:rsidR="007174FB" w:rsidRPr="00AF2BDC">
        <w:rPr>
          <w:rFonts w:ascii="Arial" w:hAnsi="Arial" w:cs="Arial"/>
          <w:sz w:val="24"/>
          <w:lang w:val="el-GR"/>
        </w:rPr>
        <w:t xml:space="preserve"> (</w:t>
      </w:r>
      <w:r w:rsidRPr="00AF2BDC">
        <w:rPr>
          <w:rFonts w:ascii="Arial" w:hAnsi="Arial" w:cs="Arial"/>
          <w:sz w:val="24"/>
          <w:lang w:val="el-GR"/>
        </w:rPr>
        <w:t>4</w:t>
      </w:r>
      <w:r w:rsidR="007174FB" w:rsidRPr="00AF2BDC">
        <w:rPr>
          <w:rFonts w:ascii="Arial" w:hAnsi="Arial" w:cs="Arial"/>
          <w:sz w:val="24"/>
          <w:lang w:val="el-GR"/>
        </w:rPr>
        <w:t xml:space="preserve">) εξειδικευμένα στελέχη με Πανεπιστημιακό Τίτλο </w:t>
      </w:r>
      <w:bookmarkStart w:id="95" w:name="_Toc86065970"/>
      <w:r w:rsidR="00FB3A8A" w:rsidRPr="00AF2BDC">
        <w:rPr>
          <w:rFonts w:ascii="Arial" w:hAnsi="Arial" w:cs="Arial"/>
          <w:sz w:val="24"/>
          <w:lang w:val="el-GR"/>
        </w:rPr>
        <w:t>Σπουδών Πληροφορικής</w:t>
      </w:r>
    </w:p>
    <w:p w14:paraId="66EF1208" w14:textId="77777777" w:rsidR="00AF2BDC" w:rsidRPr="00AF2BDC" w:rsidRDefault="00AF2BDC" w:rsidP="00AF2BDC">
      <w:pPr>
        <w:suppressAutoHyphens w:val="0"/>
        <w:spacing w:after="0"/>
        <w:ind w:left="709"/>
        <w:contextualSpacing/>
        <w:rPr>
          <w:rFonts w:eastAsia="Calibri" w:cs="Tahoma"/>
          <w:bCs/>
          <w:szCs w:val="22"/>
          <w:lang w:val="el-GR"/>
        </w:rPr>
      </w:pPr>
    </w:p>
    <w:p w14:paraId="5075A638" w14:textId="2BCB4B50" w:rsidR="00492844" w:rsidRPr="00FB3A8A" w:rsidRDefault="00492844" w:rsidP="004122FA">
      <w:pPr>
        <w:numPr>
          <w:ilvl w:val="2"/>
          <w:numId w:val="18"/>
        </w:numPr>
        <w:suppressAutoHyphens w:val="0"/>
        <w:spacing w:after="0"/>
        <w:ind w:left="426" w:right="992" w:hanging="426"/>
        <w:contextualSpacing/>
        <w:rPr>
          <w:rFonts w:cs="Tahoma"/>
          <w:sz w:val="24"/>
          <w:lang w:val="el-GR"/>
        </w:rPr>
      </w:pPr>
      <w:r w:rsidRPr="00FB3A8A">
        <w:rPr>
          <w:rFonts w:cs="Tahoma"/>
          <w:sz w:val="24"/>
          <w:lang w:val="el-GR"/>
        </w:rPr>
        <w:t>Πρότυπα διασφάλισης ποιότητας και πρότυπα περιβαλλοντικής διαχείρισης</w:t>
      </w:r>
      <w:bookmarkEnd w:id="95"/>
    </w:p>
    <w:p w14:paraId="4C768D15" w14:textId="77777777"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0F3731" w14:textId="1C63E993" w:rsidR="00EC5D2C" w:rsidRPr="00AF2BDC" w:rsidRDefault="00EC5D2C" w:rsidP="00EC5D2C">
      <w:pPr>
        <w:rPr>
          <w:rFonts w:eastAsia="Calibri" w:cs="Tahoma"/>
          <w:bCs/>
          <w:color w:val="000000"/>
          <w:szCs w:val="22"/>
          <w:lang w:val="el-GR"/>
        </w:rPr>
      </w:pPr>
      <w:r w:rsidRPr="00AF2BDC">
        <w:rPr>
          <w:rFonts w:eastAsia="Calibri" w:cs="Tahoma"/>
          <w:b/>
          <w:bCs/>
          <w:color w:val="000000"/>
          <w:szCs w:val="22"/>
          <w:lang w:val="el-GR"/>
        </w:rPr>
        <w:t>α)</w:t>
      </w:r>
      <w:r w:rsidRPr="00AF2BDC">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AF2BDC">
        <w:rPr>
          <w:rFonts w:eastAsia="Calibri" w:cs="Tahoma"/>
          <w:b/>
          <w:bCs/>
          <w:color w:val="000000"/>
          <w:szCs w:val="22"/>
          <w:lang w:val="el-GR"/>
        </w:rPr>
        <w:t xml:space="preserve">ISO 9001:2015 </w:t>
      </w:r>
      <w:r w:rsidRPr="00AF2BDC">
        <w:rPr>
          <w:rFonts w:eastAsia="Calibri" w:cs="Tahoma"/>
          <w:bCs/>
          <w:color w:val="000000"/>
          <w:szCs w:val="22"/>
          <w:lang w:val="el-GR"/>
        </w:rPr>
        <w:t>στο πεδίο Διαχείρισης Ανθρωπίνου Δυναμικού ή ισοδύναμο αυτού,</w:t>
      </w:r>
    </w:p>
    <w:p w14:paraId="252080CE" w14:textId="79240BE8" w:rsidR="00AF4043" w:rsidRPr="00AF2BDC" w:rsidRDefault="00AF4043" w:rsidP="00AF4043">
      <w:pPr>
        <w:rPr>
          <w:rFonts w:eastAsia="Calibri" w:cs="Tahoma"/>
          <w:bCs/>
          <w:color w:val="000000"/>
          <w:szCs w:val="22"/>
          <w:lang w:val="el-GR"/>
        </w:rPr>
      </w:pPr>
      <w:r w:rsidRPr="00AF2BDC">
        <w:rPr>
          <w:rFonts w:eastAsia="Calibri" w:cs="Tahoma"/>
          <w:b/>
          <w:bCs/>
          <w:color w:val="000000"/>
          <w:szCs w:val="22"/>
          <w:lang w:val="el-GR"/>
        </w:rPr>
        <w:t>β)</w:t>
      </w:r>
      <w:r w:rsidRPr="00AF2BDC">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AF2BDC">
        <w:rPr>
          <w:rFonts w:eastAsia="Calibri" w:cs="Tahoma"/>
          <w:b/>
          <w:bCs/>
          <w:color w:val="000000"/>
          <w:szCs w:val="22"/>
          <w:lang w:val="el-GR"/>
        </w:rPr>
        <w:t xml:space="preserve">ISO 14001:2015 </w:t>
      </w:r>
      <w:r w:rsidRPr="00AF2BDC">
        <w:rPr>
          <w:rFonts w:eastAsia="Calibri" w:cs="Tahoma"/>
          <w:bCs/>
          <w:color w:val="000000"/>
          <w:szCs w:val="22"/>
          <w:lang w:val="el-GR"/>
        </w:rPr>
        <w:t>στο πεδίο Διαχείρισης Ανθρωπίνου Δυναμικού ή ισοδύναμο αυτού,</w:t>
      </w:r>
    </w:p>
    <w:p w14:paraId="4004657F" w14:textId="78E58A8B" w:rsidR="00AF4043" w:rsidRPr="00AF2BDC" w:rsidRDefault="00AF4043" w:rsidP="00EC5D2C">
      <w:pPr>
        <w:rPr>
          <w:rFonts w:eastAsia="Calibri" w:cs="Tahoma"/>
          <w:bCs/>
          <w:color w:val="000000"/>
          <w:szCs w:val="22"/>
          <w:lang w:val="el-GR"/>
        </w:rPr>
      </w:pPr>
      <w:r w:rsidRPr="00AF2BDC">
        <w:rPr>
          <w:rFonts w:eastAsia="Calibri" w:cs="Tahoma"/>
          <w:b/>
          <w:bCs/>
          <w:color w:val="000000"/>
          <w:szCs w:val="22"/>
          <w:lang w:val="el-GR"/>
        </w:rPr>
        <w:t>γ)</w:t>
      </w:r>
      <w:r w:rsidRPr="00AF2BDC">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AF2BDC">
        <w:rPr>
          <w:rFonts w:eastAsia="Calibri" w:cs="Tahoma"/>
          <w:b/>
          <w:bCs/>
          <w:color w:val="000000"/>
          <w:szCs w:val="22"/>
          <w:lang w:val="el-GR"/>
        </w:rPr>
        <w:t xml:space="preserve">ISO 45001:2018 </w:t>
      </w:r>
      <w:r w:rsidRPr="00AF2BDC">
        <w:rPr>
          <w:rFonts w:eastAsia="Calibri" w:cs="Tahoma"/>
          <w:bCs/>
          <w:color w:val="000000"/>
          <w:szCs w:val="22"/>
          <w:lang w:val="el-GR"/>
        </w:rPr>
        <w:t>στο πεδίο Διαχείρισης Ανθρωπίνου Δυναμικού ή ισοδύναμο αυτού,</w:t>
      </w:r>
    </w:p>
    <w:p w14:paraId="1900E611" w14:textId="39A3CA1D" w:rsidR="00AF4043" w:rsidRPr="00AF2BDC" w:rsidRDefault="00AF4043" w:rsidP="00EC5D2C">
      <w:pPr>
        <w:rPr>
          <w:rFonts w:eastAsia="Calibri" w:cs="Tahoma"/>
          <w:bCs/>
          <w:color w:val="000000"/>
          <w:szCs w:val="22"/>
          <w:lang w:val="el-GR"/>
        </w:rPr>
      </w:pPr>
      <w:r w:rsidRPr="00AF2BDC">
        <w:rPr>
          <w:rFonts w:eastAsia="Calibri" w:cs="Tahoma"/>
          <w:b/>
          <w:bCs/>
          <w:color w:val="000000"/>
          <w:szCs w:val="22"/>
          <w:lang w:val="el-GR"/>
        </w:rPr>
        <w:t>δ)</w:t>
      </w:r>
      <w:r w:rsidRPr="00AF2BDC">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AF2BDC">
        <w:rPr>
          <w:rFonts w:eastAsia="Calibri" w:cs="Tahoma"/>
          <w:b/>
          <w:bCs/>
          <w:color w:val="000000"/>
          <w:szCs w:val="22"/>
          <w:lang w:val="el-GR"/>
        </w:rPr>
        <w:t xml:space="preserve">ISO 27001:2013 </w:t>
      </w:r>
      <w:r w:rsidRPr="00AF2BDC">
        <w:rPr>
          <w:rFonts w:eastAsia="Calibri" w:cs="Tahoma"/>
          <w:bCs/>
          <w:color w:val="000000"/>
          <w:szCs w:val="22"/>
          <w:lang w:val="el-GR"/>
        </w:rPr>
        <w:t>στο πεδίο Διαχείρισης Ανθρωπίνου Δυναμικού ή ισοδύναμο αυτού,</w:t>
      </w:r>
    </w:p>
    <w:p w14:paraId="11C54778" w14:textId="1B227251" w:rsidR="00EC5D2C" w:rsidRPr="00AF2BDC" w:rsidRDefault="00AF4043" w:rsidP="00EC5D2C">
      <w:pPr>
        <w:rPr>
          <w:rFonts w:eastAsia="Calibri" w:cs="Tahoma"/>
          <w:bCs/>
          <w:color w:val="000000"/>
          <w:szCs w:val="22"/>
          <w:lang w:val="el-GR"/>
        </w:rPr>
      </w:pPr>
      <w:r w:rsidRPr="00AF2BDC">
        <w:rPr>
          <w:rFonts w:eastAsia="Calibri" w:cs="Tahoma"/>
          <w:b/>
          <w:bCs/>
          <w:color w:val="000000"/>
          <w:szCs w:val="22"/>
          <w:lang w:val="el-GR"/>
        </w:rPr>
        <w:t>ε</w:t>
      </w:r>
      <w:r w:rsidR="00EC5D2C" w:rsidRPr="00AF2BDC">
        <w:rPr>
          <w:rFonts w:eastAsia="Calibri" w:cs="Tahoma"/>
          <w:b/>
          <w:bCs/>
          <w:color w:val="000000"/>
          <w:szCs w:val="22"/>
          <w:lang w:val="el-GR"/>
        </w:rPr>
        <w:t>)</w:t>
      </w:r>
      <w:r w:rsidR="00EC5D2C" w:rsidRPr="00AF2BDC">
        <w:rPr>
          <w:rFonts w:ascii="Calibri" w:hAnsi="Calibri"/>
          <w:lang w:val="el-GR"/>
        </w:rPr>
        <w:t xml:space="preserve"> </w:t>
      </w:r>
      <w:r w:rsidR="00EC5D2C" w:rsidRPr="00AF2BDC">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00EC5D2C" w:rsidRPr="00AF2BDC">
        <w:rPr>
          <w:rFonts w:eastAsia="Calibri" w:cs="Tahoma"/>
          <w:bCs/>
          <w:color w:val="000000"/>
          <w:szCs w:val="22"/>
          <w:lang w:val="el-GR"/>
        </w:rPr>
        <w:t>Business</w:t>
      </w:r>
      <w:proofErr w:type="spellEnd"/>
      <w:r w:rsidR="00EC5D2C" w:rsidRPr="00AF2BDC">
        <w:rPr>
          <w:rFonts w:eastAsia="Calibri" w:cs="Tahoma"/>
          <w:bCs/>
          <w:color w:val="000000"/>
          <w:szCs w:val="22"/>
          <w:lang w:val="el-GR"/>
        </w:rPr>
        <w:t xml:space="preserve"> </w:t>
      </w:r>
      <w:proofErr w:type="spellStart"/>
      <w:r w:rsidR="00EC5D2C" w:rsidRPr="00AF2BDC">
        <w:rPr>
          <w:rFonts w:eastAsia="Calibri" w:cs="Tahoma"/>
          <w:bCs/>
          <w:color w:val="000000"/>
          <w:szCs w:val="22"/>
          <w:lang w:val="el-GR"/>
        </w:rPr>
        <w:t>Continuity</w:t>
      </w:r>
      <w:proofErr w:type="spellEnd"/>
      <w:r w:rsidR="00EC5D2C" w:rsidRPr="00AF2BDC">
        <w:rPr>
          <w:rFonts w:eastAsia="Calibri" w:cs="Tahoma"/>
          <w:bCs/>
          <w:color w:val="000000"/>
          <w:szCs w:val="22"/>
          <w:lang w:val="el-GR"/>
        </w:rPr>
        <w:t xml:space="preserve"> </w:t>
      </w:r>
      <w:proofErr w:type="spellStart"/>
      <w:r w:rsidR="00EC5D2C" w:rsidRPr="00AF2BDC">
        <w:rPr>
          <w:rFonts w:eastAsia="Calibri" w:cs="Tahoma"/>
          <w:bCs/>
          <w:color w:val="000000"/>
          <w:szCs w:val="22"/>
          <w:lang w:val="el-GR"/>
        </w:rPr>
        <w:t>Management</w:t>
      </w:r>
      <w:proofErr w:type="spellEnd"/>
      <w:r w:rsidR="00EC5D2C" w:rsidRPr="00AF2BDC">
        <w:rPr>
          <w:rFonts w:eastAsia="Calibri" w:cs="Tahoma"/>
          <w:bCs/>
          <w:color w:val="000000"/>
          <w:szCs w:val="22"/>
          <w:lang w:val="el-GR"/>
        </w:rPr>
        <w:t xml:space="preserve"> Systems) σύμφωνα µε το διεθνές πρότυπο </w:t>
      </w:r>
      <w:r w:rsidR="00EC5D2C" w:rsidRPr="00AF2BDC">
        <w:rPr>
          <w:rFonts w:eastAsia="Calibri" w:cs="Tahoma"/>
          <w:b/>
          <w:bCs/>
          <w:color w:val="000000"/>
          <w:szCs w:val="22"/>
          <w:lang w:val="el-GR"/>
        </w:rPr>
        <w:t>ISO 22301:2012</w:t>
      </w:r>
      <w:r w:rsidR="00EC5D2C" w:rsidRPr="00AF2BDC">
        <w:rPr>
          <w:rFonts w:eastAsia="Calibri" w:cs="Tahoma"/>
          <w:bCs/>
          <w:color w:val="000000"/>
          <w:szCs w:val="22"/>
          <w:lang w:val="el-GR"/>
        </w:rPr>
        <w:t xml:space="preserve"> στο πεδίο Διαχείρισης Ανθρωπίνου Δυναμικού ή ισοδύναμο</w:t>
      </w:r>
      <w:r w:rsidR="00EC5D2C" w:rsidRPr="00AF2BDC">
        <w:rPr>
          <w:rFonts w:ascii="Calibri" w:hAnsi="Calibri"/>
          <w:lang w:val="el-GR"/>
        </w:rPr>
        <w:t xml:space="preserve"> </w:t>
      </w:r>
      <w:r w:rsidR="00EC5D2C" w:rsidRPr="00AF2BDC">
        <w:rPr>
          <w:rFonts w:eastAsia="Calibri" w:cs="Tahoma"/>
          <w:bCs/>
          <w:color w:val="000000"/>
          <w:szCs w:val="22"/>
          <w:lang w:val="el-GR"/>
        </w:rPr>
        <w:t>αυτού</w:t>
      </w:r>
      <w:r w:rsidRPr="00AF2BDC">
        <w:rPr>
          <w:rFonts w:eastAsia="Calibri" w:cs="Tahoma"/>
          <w:bCs/>
          <w:color w:val="000000"/>
          <w:szCs w:val="22"/>
          <w:lang w:val="el-GR"/>
        </w:rPr>
        <w:t>.</w:t>
      </w:r>
    </w:p>
    <w:p w14:paraId="1470A25F" w14:textId="77777777" w:rsidR="00492844" w:rsidRPr="00A86909" w:rsidRDefault="00492844" w:rsidP="00B8545D">
      <w:pPr>
        <w:rPr>
          <w:rFonts w:cs="Tahoma"/>
          <w:bCs/>
          <w:szCs w:val="22"/>
          <w:lang w:val="el-GR"/>
        </w:rPr>
      </w:pPr>
      <w:r w:rsidRPr="00A86909">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4011CD49" w14:textId="77777777" w:rsidR="002F5250" w:rsidRPr="00A86909"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FD3AE5" w14:textId="77777777" w:rsidR="008338F0" w:rsidRPr="00A86909" w:rsidRDefault="003355E7" w:rsidP="008E43C4">
      <w:pPr>
        <w:pStyle w:val="3"/>
        <w:rPr>
          <w:rFonts w:cs="Tahoma"/>
          <w:szCs w:val="22"/>
          <w:lang w:val="el-GR"/>
        </w:rPr>
      </w:pPr>
      <w:bookmarkStart w:id="96" w:name="_Ref496541185"/>
      <w:bookmarkStart w:id="97" w:name="_Ref496541244"/>
      <w:bookmarkStart w:id="98" w:name="_Ref496541410"/>
      <w:bookmarkStart w:id="99" w:name="_Ref496541700"/>
      <w:bookmarkStart w:id="100" w:name="_Toc71708152"/>
      <w:bookmarkStart w:id="101" w:name="_Toc86065971"/>
      <w:r w:rsidRPr="00A86909">
        <w:rPr>
          <w:rFonts w:cs="Tahoma"/>
          <w:szCs w:val="22"/>
          <w:lang w:val="el-GR"/>
        </w:rPr>
        <w:lastRenderedPageBreak/>
        <w:t>Στήριξη στην ικανότητα τρίτων</w:t>
      </w:r>
      <w:bookmarkEnd w:id="96"/>
      <w:bookmarkEnd w:id="97"/>
      <w:bookmarkEnd w:id="98"/>
      <w:bookmarkEnd w:id="99"/>
      <w:bookmarkEnd w:id="100"/>
      <w:r w:rsidR="00A27285" w:rsidRPr="00A86909">
        <w:rPr>
          <w:rFonts w:cs="Tahoma"/>
          <w:szCs w:val="22"/>
          <w:lang w:val="el-GR"/>
        </w:rPr>
        <w:t>– Υπεργολαβία</w:t>
      </w:r>
      <w:bookmarkEnd w:id="101"/>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Pr="00A86909"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02" w:name="_Toc71708153"/>
      <w:bookmarkStart w:id="103" w:name="_Toc86065972"/>
      <w:r w:rsidRPr="00A86909">
        <w:rPr>
          <w:rFonts w:cs="Tahoma"/>
          <w:szCs w:val="22"/>
          <w:lang w:val="el-GR"/>
        </w:rPr>
        <w:t>Κανόνες απόδειξης ποιοτικής επιλογής</w:t>
      </w:r>
      <w:bookmarkEnd w:id="102"/>
      <w:bookmarkEnd w:id="103"/>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lastRenderedPageBreak/>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04" w:name="_Toc71708154"/>
      <w:bookmarkStart w:id="105" w:name="_Toc86065973"/>
      <w:r w:rsidRPr="00A86909">
        <w:rPr>
          <w:rFonts w:cs="Tahoma"/>
          <w:szCs w:val="22"/>
          <w:lang w:val="el-GR"/>
        </w:rPr>
        <w:t>Προκαταρκτική απόδειξη κατά την υποβολή προσφορών</w:t>
      </w:r>
      <w:bookmarkEnd w:id="104"/>
      <w:bookmarkEnd w:id="105"/>
    </w:p>
    <w:p w14:paraId="6E2C307B" w14:textId="77777777"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7A2DB3" w:rsidRPr="007A2DB3">
        <w:rPr>
          <w:rFonts w:cs="Tahoma"/>
          <w:color w:val="000099"/>
          <w:szCs w:val="22"/>
          <w:lang w:val="el-GR"/>
        </w:rPr>
        <w:t>ΠΑΡΑΡΤΗΜΑ ΙΙI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 xml:space="preserve">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w:t>
      </w:r>
      <w:r w:rsidRPr="00A86909">
        <w:rPr>
          <w:rFonts w:cs="Tahoma"/>
          <w:szCs w:val="22"/>
          <w:lang w:val="el-GR"/>
        </w:rPr>
        <w:lastRenderedPageBreak/>
        <w:t>(συμπεριλαμβανομένης της κατανομής αμοιβής μεταξύ τους) κάθε μέλους της ένωσης, καθώς και ο εκπρόσωπος/συντονιστής αυτής.</w:t>
      </w:r>
      <w:hyperlink r:id="rId25" w:history="1"/>
      <w:hyperlink r:id="rId26"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06" w:name="_Hlk35420523"/>
      <w:bookmarkStart w:id="107" w:name="_Ref40957856"/>
      <w:bookmarkStart w:id="108" w:name="_Toc71708155"/>
      <w:bookmarkStart w:id="109" w:name="_Toc86065974"/>
      <w:r w:rsidRPr="00A86909">
        <w:rPr>
          <w:rFonts w:cs="Tahoma"/>
          <w:szCs w:val="22"/>
          <w:lang w:val="el-GR"/>
        </w:rPr>
        <w:t>Αποδεικτικά μέσα</w:t>
      </w:r>
      <w:bookmarkEnd w:id="106"/>
      <w:bookmarkEnd w:id="107"/>
      <w:bookmarkEnd w:id="108"/>
      <w:bookmarkEnd w:id="109"/>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77777777" w:rsidR="008338F0" w:rsidRPr="00A86909" w:rsidRDefault="003355E7" w:rsidP="00A27285">
      <w:pPr>
        <w:rPr>
          <w:rFonts w:cs="Tahoma"/>
          <w:b/>
          <w:szCs w:val="22"/>
          <w:lang w:val="el-GR"/>
        </w:rPr>
      </w:pPr>
      <w:r w:rsidRPr="00A86909">
        <w:rPr>
          <w:rFonts w:cs="Tahoma"/>
          <w:b/>
          <w:bCs/>
          <w:szCs w:val="22"/>
          <w:lang w:val="el-GR"/>
        </w:rPr>
        <w:lastRenderedPageBreak/>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b/>
          <w:szCs w:val="22"/>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Pr="00A86909" w:rsidRDefault="00A27285" w:rsidP="00A27285">
      <w:pPr>
        <w:rPr>
          <w:rFonts w:cs="Tahoma"/>
          <w:i/>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10"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10"/>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w:t>
      </w:r>
      <w:r w:rsidRPr="00A86909">
        <w:rPr>
          <w:rFonts w:cs="Tahoma"/>
          <w:szCs w:val="22"/>
          <w:lang w:val="el-GR"/>
        </w:rPr>
        <w:lastRenderedPageBreak/>
        <w:t>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77777777" w:rsidR="00A27285" w:rsidRPr="00A86909"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60E5A728" w14:textId="77777777" w:rsidR="00873173" w:rsidRPr="00A86909" w:rsidRDefault="00E60854" w:rsidP="00873173">
      <w:pPr>
        <w:rPr>
          <w:rFonts w:cs="Tahoma"/>
          <w:bCs/>
          <w:szCs w:val="22"/>
          <w:lang w:val="el-GR"/>
        </w:rPr>
      </w:pPr>
      <w:r>
        <w:rPr>
          <w:rFonts w:cs="Tahoma"/>
          <w:szCs w:val="22"/>
          <w:lang w:val="el-GR"/>
        </w:rPr>
        <w:t xml:space="preserve"> </w:t>
      </w:r>
      <w:r w:rsidR="003355E7" w:rsidRPr="00A86909">
        <w:rPr>
          <w:rFonts w:cs="Tahoma"/>
          <w:b/>
          <w:bCs/>
          <w:szCs w:val="22"/>
          <w:lang w:val="en-US"/>
        </w:rPr>
        <w:t>B</w:t>
      </w:r>
      <w:r w:rsidR="003355E7" w:rsidRPr="00A86909">
        <w:rPr>
          <w:rFonts w:cs="Tahoma"/>
          <w:b/>
          <w:bCs/>
          <w:szCs w:val="22"/>
          <w:lang w:val="el-GR"/>
        </w:rPr>
        <w:t>. 2.</w:t>
      </w:r>
      <w:bookmarkStart w:id="111"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EC5D2C">
        <w:rPr>
          <w:rFonts w:cs="Tahoma"/>
          <w:bCs/>
          <w:szCs w:val="22"/>
          <w:lang w:val="el-GR"/>
        </w:rPr>
        <w:t>καταλληλότητας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11"/>
    <w:p w14:paraId="4858F276" w14:textId="77777777" w:rsidR="00270326" w:rsidRPr="00A86909" w:rsidRDefault="00270326">
      <w:pPr>
        <w:rPr>
          <w:rFonts w:cs="Tahoma"/>
          <w:szCs w:val="22"/>
          <w:lang w:val="el-GR"/>
        </w:rPr>
      </w:pPr>
    </w:p>
    <w:p w14:paraId="175A807F" w14:textId="77777777" w:rsidR="00270326" w:rsidRPr="00A86909"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Για την απόδειξη της οικονομικής και χρηματοοικονομικής επάρκειας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496541508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b/>
          <w:szCs w:val="22"/>
          <w:lang w:val="el-GR"/>
        </w:rPr>
        <w:t>2.2.5</w:t>
      </w:r>
      <w:r w:rsidR="00CD542D" w:rsidRPr="000E37F2">
        <w:rPr>
          <w:rFonts w:cs="Tahoma"/>
        </w:rPr>
        <w:fldChar w:fldCharType="end"/>
      </w:r>
      <w:bookmarkStart w:id="112" w:name="_Hlk67663592"/>
      <w:r w:rsidR="00015DA2" w:rsidRPr="00A86909">
        <w:rPr>
          <w:rFonts w:cs="Tahoma"/>
          <w:b/>
          <w:szCs w:val="22"/>
          <w:lang w:val="el-GR"/>
        </w:rPr>
        <w:t xml:space="preserve"> </w:t>
      </w:r>
      <w:r w:rsidRPr="00A86909">
        <w:rPr>
          <w:rFonts w:cs="Tahoma"/>
          <w:b/>
          <w:szCs w:val="22"/>
          <w:lang w:val="el-GR"/>
        </w:rPr>
        <w:t>οι οικονομικοί φορείς προσκομίζουν</w:t>
      </w:r>
      <w:r w:rsidR="00270326" w:rsidRPr="00A86909">
        <w:rPr>
          <w:rFonts w:cs="Tahoma"/>
          <w:b/>
          <w:szCs w:val="22"/>
          <w:lang w:val="el-GR"/>
        </w:rPr>
        <w:t>:</w:t>
      </w:r>
    </w:p>
    <w:bookmarkEnd w:id="112"/>
    <w:p w14:paraId="04BCF23D" w14:textId="77777777" w:rsidR="008C2AFE" w:rsidRPr="006D4AA5" w:rsidRDefault="00EC5D2C" w:rsidP="00EC5D2C">
      <w:pPr>
        <w:pStyle w:val="aff"/>
        <w:numPr>
          <w:ilvl w:val="0"/>
          <w:numId w:val="36"/>
        </w:numPr>
        <w:rPr>
          <w:rFonts w:eastAsia="Calibri" w:cs="Tahoma"/>
          <w:szCs w:val="22"/>
          <w:lang w:val="el-GR"/>
        </w:rPr>
      </w:pPr>
      <w:r w:rsidRPr="006D4AA5">
        <w:rPr>
          <w:rFonts w:eastAsia="Calibri" w:cs="Tahoma"/>
          <w:szCs w:val="22"/>
          <w:lang w:val="el-GR"/>
        </w:rPr>
        <w:t>Δημοσιευμένες χρηματοοικονομικές καταστάσεις ή αποσπάσματα δημοσιευμένων χρηματοοικονομικών καταστάσεων των τριών (3) τελευταίων κλεισμέ</w:t>
      </w:r>
      <w:r w:rsidR="007A2DB3" w:rsidRPr="006D4AA5">
        <w:rPr>
          <w:rFonts w:eastAsia="Calibri" w:cs="Tahoma"/>
          <w:szCs w:val="22"/>
          <w:lang w:val="el-GR"/>
        </w:rPr>
        <w:t>νων διαχειριστικών χρήσεων (2018,2019,2020</w:t>
      </w:r>
      <w:r w:rsidRPr="006D4AA5">
        <w:rPr>
          <w:rFonts w:eastAsia="Calibri" w:cs="Tahoma"/>
          <w:szCs w:val="22"/>
          <w:lang w:val="el-GR"/>
        </w:rPr>
        <w:t xml:space="preserve">) ή για όσο διάστημα ασκούν την επιχειρηματική τους δράση εφόσον είναι μικρότερο των τριών ετών. </w:t>
      </w:r>
    </w:p>
    <w:p w14:paraId="21F800A7" w14:textId="77777777" w:rsidR="008C2AFE" w:rsidRPr="006D4AA5" w:rsidRDefault="00EC5D2C" w:rsidP="008C2AFE">
      <w:pPr>
        <w:pStyle w:val="aff"/>
        <w:rPr>
          <w:rFonts w:eastAsia="Calibri" w:cs="Tahoma"/>
          <w:szCs w:val="22"/>
          <w:lang w:val="el-GR"/>
        </w:rPr>
      </w:pPr>
      <w:r w:rsidRPr="006D4AA5">
        <w:rPr>
          <w:rFonts w:eastAsia="Calibri" w:cs="Tahoma"/>
          <w:szCs w:val="22"/>
          <w:lang w:val="el-GR"/>
        </w:rPr>
        <w:lastRenderedPageBreak/>
        <w:t>Στην περίπτωση που οι χρηματοοικονομικές καταστάσεις ή τα αποσπάσματα δημοσιευμένων χρηματο</w:t>
      </w:r>
      <w:r w:rsidR="008C2AFE" w:rsidRPr="006D4AA5">
        <w:rPr>
          <w:rFonts w:eastAsia="Calibri" w:cs="Tahoma"/>
          <w:szCs w:val="22"/>
          <w:lang w:val="el-GR"/>
        </w:rPr>
        <w:t>οικονομικών καταστάσεων του 2020</w:t>
      </w:r>
      <w:r w:rsidRPr="006D4AA5">
        <w:rPr>
          <w:rFonts w:eastAsia="Calibri" w:cs="Tahoma"/>
          <w:szCs w:val="22"/>
          <w:lang w:val="el-GR"/>
        </w:rPr>
        <w:t xml:space="preserve"> δεν έχουν δημοσιευτεί υποβάλλεται το ισ</w:t>
      </w:r>
      <w:r w:rsidR="008C2AFE" w:rsidRPr="006D4AA5">
        <w:rPr>
          <w:rFonts w:eastAsia="Calibri" w:cs="Tahoma"/>
          <w:szCs w:val="22"/>
          <w:lang w:val="el-GR"/>
        </w:rPr>
        <w:t>οζύγιο του μηνός Δεκεμβρίου 2020</w:t>
      </w:r>
      <w:r w:rsidRPr="006D4AA5">
        <w:rPr>
          <w:rFonts w:eastAsia="Calibri" w:cs="Tahoma"/>
          <w:szCs w:val="22"/>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6236337" w14:textId="77777777" w:rsidR="008C2AFE" w:rsidRPr="006D4AA5" w:rsidRDefault="008C2AFE" w:rsidP="008C2AFE">
      <w:pPr>
        <w:pStyle w:val="aff"/>
        <w:rPr>
          <w:rFonts w:eastAsia="Calibri" w:cs="Tahoma"/>
          <w:szCs w:val="22"/>
          <w:lang w:val="el-GR"/>
        </w:rPr>
      </w:pPr>
    </w:p>
    <w:p w14:paraId="5A978671" w14:textId="4E940271" w:rsidR="00EC5D2C" w:rsidRPr="006D4AA5" w:rsidRDefault="00EC5D2C" w:rsidP="008C2AFE">
      <w:pPr>
        <w:pStyle w:val="aff"/>
        <w:rPr>
          <w:rFonts w:eastAsia="Calibri" w:cs="Tahoma"/>
          <w:szCs w:val="22"/>
          <w:lang w:val="el-GR"/>
        </w:rPr>
      </w:pPr>
      <w:r w:rsidRPr="006D4AA5">
        <w:rPr>
          <w:rFonts w:eastAsia="Calibri" w:cs="Tahoma"/>
          <w:szCs w:val="22"/>
          <w:lang w:val="el-GR"/>
        </w:rPr>
        <w:t>Εάν ο προσφέρων δεν υποχρεούται στην έκδοση ισολογισμού καταθέτει αντίγραφα των δηλώσεων Ε3 για τι</w:t>
      </w:r>
      <w:r w:rsidR="008C2AFE" w:rsidRPr="006D4AA5">
        <w:rPr>
          <w:rFonts w:eastAsia="Calibri" w:cs="Tahoma"/>
          <w:szCs w:val="22"/>
          <w:lang w:val="el-GR"/>
        </w:rPr>
        <w:t>ς τρεις τελευταίες χρήσεις (2018,2019,2020</w:t>
      </w:r>
      <w:r w:rsidRPr="006D4AA5">
        <w:rPr>
          <w:rFonts w:eastAsia="Calibri" w:cs="Tahoma"/>
          <w:szCs w:val="22"/>
          <w:lang w:val="el-GR"/>
        </w:rPr>
        <w:t>).</w:t>
      </w:r>
    </w:p>
    <w:p w14:paraId="649FF390" w14:textId="77777777" w:rsidR="006D4AA5" w:rsidRPr="00EC5D2C" w:rsidRDefault="006D4AA5" w:rsidP="008C2AFE">
      <w:pPr>
        <w:pStyle w:val="aff"/>
        <w:rPr>
          <w:rFonts w:eastAsia="Calibri" w:cs="Tahoma"/>
          <w:szCs w:val="22"/>
          <w:highlight w:val="cyan"/>
          <w:lang w:val="el-GR"/>
        </w:rPr>
      </w:pPr>
    </w:p>
    <w:p w14:paraId="60185A69" w14:textId="77777777" w:rsidR="00D745CD" w:rsidRDefault="00EC5D2C" w:rsidP="00EC5D2C">
      <w:pPr>
        <w:pStyle w:val="aff"/>
        <w:numPr>
          <w:ilvl w:val="0"/>
          <w:numId w:val="36"/>
        </w:numPr>
        <w:rPr>
          <w:rFonts w:eastAsia="Calibri" w:cs="Tahoma"/>
          <w:szCs w:val="22"/>
          <w:lang w:val="el-GR"/>
        </w:rPr>
      </w:pPr>
      <w:r w:rsidRPr="00D745CD">
        <w:rPr>
          <w:rFonts w:eastAsia="Calibri" w:cs="Tahoma"/>
          <w:szCs w:val="22"/>
          <w:lang w:val="el-GR"/>
        </w:rPr>
        <w:t>Υπεύθυνη δήλωση, όπου θα δηλώνεται ότι, ο μέσος γενικός ετήσιος κύκλος εργασιών του προσφέροντος οικονομικού φορέα κατά τις τρεις (3) τελευταίες κλεισμέ</w:t>
      </w:r>
      <w:r w:rsidR="00D745CD" w:rsidRPr="00D745CD">
        <w:rPr>
          <w:rFonts w:eastAsia="Calibri" w:cs="Tahoma"/>
          <w:szCs w:val="22"/>
          <w:lang w:val="el-GR"/>
        </w:rPr>
        <w:t>νες διαχειριστικές χρήσεις (2018,2019,2020</w:t>
      </w:r>
      <w:r w:rsidRPr="00D745CD">
        <w:rPr>
          <w:rFonts w:eastAsia="Calibri" w:cs="Tahoma"/>
          <w:szCs w:val="22"/>
          <w:lang w:val="el-GR"/>
        </w:rPr>
        <w:t>) ή για όσο διάστημα ασκεί την επιχειρησιακή του δράση εφόσον αυτό είναι μικρότερο, είναι τουλάχιστον ίσος με το διακόσια τοις εκατό (200%) του προϋπολογισμού του υπό ανάθεση έργου, μη συμπεριλαμβανομένου Φ.Π.Α.</w:t>
      </w:r>
    </w:p>
    <w:p w14:paraId="47DB8DDB" w14:textId="77777777" w:rsidR="00D745CD" w:rsidRDefault="00D745CD" w:rsidP="00D745CD">
      <w:pPr>
        <w:pStyle w:val="aff"/>
        <w:rPr>
          <w:rFonts w:eastAsia="Calibri" w:cs="Tahoma"/>
          <w:szCs w:val="22"/>
          <w:lang w:val="el-GR"/>
        </w:rPr>
      </w:pPr>
    </w:p>
    <w:p w14:paraId="5DDB295B" w14:textId="56B104B0" w:rsidR="00D56132" w:rsidRPr="003D4990" w:rsidRDefault="00EC5D2C" w:rsidP="003D4990">
      <w:pPr>
        <w:pStyle w:val="aff"/>
        <w:numPr>
          <w:ilvl w:val="0"/>
          <w:numId w:val="36"/>
        </w:numPr>
        <w:rPr>
          <w:rFonts w:eastAsia="Calibri" w:cs="Tahoma"/>
          <w:szCs w:val="22"/>
          <w:lang w:val="el-GR"/>
        </w:rPr>
      </w:pPr>
      <w:r w:rsidRPr="00D745CD">
        <w:rPr>
          <w:rFonts w:eastAsia="Calibri" w:cs="Tahoma"/>
          <w:szCs w:val="22"/>
          <w:lang w:val="el-GR"/>
        </w:rPr>
        <w:t xml:space="preserve">Υπεύθυνη δήλωση, όπου θα δηλώνεται ότι, ο μέσος ειδικός ετήσιος κύκλος εργασιών του προσφέροντος οικονομικού φορέα, στο αντικείμενο </w:t>
      </w:r>
      <w:r w:rsidR="00941E01" w:rsidRPr="00D745CD">
        <w:rPr>
          <w:rFonts w:eastAsia="Calibri" w:cs="Tahoma"/>
          <w:szCs w:val="22"/>
          <w:lang w:val="el-GR"/>
        </w:rPr>
        <w:t>δραστηριότητας</w:t>
      </w:r>
      <w:r w:rsidRPr="00D745CD">
        <w:rPr>
          <w:rFonts w:eastAsia="Calibri" w:cs="Tahoma"/>
          <w:szCs w:val="22"/>
          <w:lang w:val="el-GR"/>
        </w:rPr>
        <w:t xml:space="preserve"> του υπό ανάθεση έργου κατά τις τρεις (3) τελευταίες </w:t>
      </w:r>
      <w:r w:rsidRPr="003D4990">
        <w:rPr>
          <w:rFonts w:eastAsia="Calibri" w:cs="Tahoma"/>
          <w:szCs w:val="22"/>
          <w:lang w:val="el-GR"/>
        </w:rPr>
        <w:t>κλεισμέ</w:t>
      </w:r>
      <w:r w:rsidR="00D745CD" w:rsidRPr="003D4990">
        <w:rPr>
          <w:rFonts w:eastAsia="Calibri" w:cs="Tahoma"/>
          <w:szCs w:val="22"/>
          <w:lang w:val="el-GR"/>
        </w:rPr>
        <w:t>νες διαχειριστικές χρήσεις (2018,2019,2020</w:t>
      </w:r>
      <w:r w:rsidRPr="003D4990">
        <w:rPr>
          <w:rFonts w:eastAsia="Calibri" w:cs="Tahoma"/>
          <w:szCs w:val="22"/>
          <w:lang w:val="el-GR"/>
        </w:rPr>
        <w:t xml:space="preserve">) ή για όσο διάστημα ασκεί την επιχειρησιακή του δράση εφόσον αυτό είναι μικρότερο, είναι τουλάχιστον ίσος με το </w:t>
      </w:r>
      <w:r w:rsidR="003D4990" w:rsidRPr="003D4990">
        <w:rPr>
          <w:rFonts w:eastAsia="Calibri" w:cs="Tahoma"/>
          <w:szCs w:val="22"/>
          <w:lang w:val="el-GR"/>
        </w:rPr>
        <w:t>διακόσια</w:t>
      </w:r>
      <w:r w:rsidRPr="003D4990">
        <w:rPr>
          <w:rFonts w:eastAsia="Calibri" w:cs="Tahoma"/>
          <w:szCs w:val="22"/>
          <w:lang w:val="el-GR"/>
        </w:rPr>
        <w:t xml:space="preserve"> τοις εκατό (</w:t>
      </w:r>
      <w:r w:rsidR="003D4990" w:rsidRPr="003D4990">
        <w:rPr>
          <w:rFonts w:eastAsia="Calibri" w:cs="Tahoma"/>
          <w:szCs w:val="22"/>
          <w:lang w:val="el-GR"/>
        </w:rPr>
        <w:t>2</w:t>
      </w:r>
      <w:r w:rsidRPr="003D4990">
        <w:rPr>
          <w:rFonts w:eastAsia="Calibri" w:cs="Tahoma"/>
          <w:szCs w:val="22"/>
          <w:lang w:val="el-GR"/>
        </w:rPr>
        <w:t>00%) του προϋπολογισμού του υπό ανάθεση έργου μη συμπεριλαμβανομένου Φ.Π.Α..</w:t>
      </w:r>
    </w:p>
    <w:p w14:paraId="3BCE6858" w14:textId="77777777" w:rsidR="008338F0" w:rsidRPr="00A86909" w:rsidRDefault="003355E7">
      <w:pPr>
        <w:rPr>
          <w:rFonts w:cs="Tahoma"/>
          <w:b/>
          <w:szCs w:val="22"/>
          <w:lang w:val="el-GR"/>
        </w:rPr>
      </w:pPr>
      <w:r w:rsidRPr="00A86909">
        <w:rPr>
          <w:rFonts w:cs="Tahoma"/>
          <w:b/>
          <w:bCs/>
          <w:szCs w:val="22"/>
          <w:lang w:val="el-GR"/>
        </w:rPr>
        <w:t xml:space="preserve">Β.4. </w:t>
      </w:r>
      <w:r w:rsidRPr="00A86909">
        <w:rPr>
          <w:rFonts w:cs="Tahoma"/>
          <w:b/>
          <w:szCs w:val="22"/>
          <w:lang w:val="el-GR"/>
        </w:rPr>
        <w:t xml:space="preserve">Για την απόδειξη της τεχνικής ικανότητας της παραγράφου </w:t>
      </w:r>
      <w:r w:rsidR="00FE2CB2" w:rsidRPr="00FE2CB2">
        <w:rPr>
          <w:rFonts w:cs="Tahoma"/>
          <w:b/>
          <w:bCs/>
          <w:lang w:val="el-GR"/>
        </w:rPr>
        <w:t>2.2.6</w:t>
      </w:r>
      <w:r w:rsidRPr="00A86909">
        <w:rPr>
          <w:rFonts w:cs="Tahoma"/>
          <w:b/>
          <w:szCs w:val="22"/>
          <w:lang w:val="el-GR"/>
        </w:rPr>
        <w:t xml:space="preserve"> οι οικονομικοί φορείς προσκομίζουν</w:t>
      </w:r>
      <w:r w:rsidR="00814752" w:rsidRPr="00A86909">
        <w:rPr>
          <w:rFonts w:cs="Tahoma"/>
          <w:b/>
          <w:szCs w:val="22"/>
          <w:lang w:val="el-GR"/>
        </w:rPr>
        <w:t>:</w:t>
      </w:r>
    </w:p>
    <w:p w14:paraId="7885D21B" w14:textId="77777777" w:rsidR="00493470" w:rsidRPr="00E23850" w:rsidRDefault="00493470" w:rsidP="00493470">
      <w:pPr>
        <w:rPr>
          <w:rFonts w:cs="Tahoma"/>
          <w:szCs w:val="22"/>
          <w:lang w:val="el-GR"/>
        </w:rPr>
      </w:pPr>
      <w:r w:rsidRPr="00E23850">
        <w:rPr>
          <w:rFonts w:cs="Tahoma"/>
          <w:szCs w:val="22"/>
          <w:u w:val="single"/>
          <w:lang w:val="el-GR"/>
        </w:rPr>
        <w:t>Για την απαίτηση (α) της παρ. 2.2.6:</w:t>
      </w:r>
    </w:p>
    <w:p w14:paraId="40DA435B" w14:textId="77777777" w:rsidR="00493470" w:rsidRPr="003D4990" w:rsidRDefault="00493470" w:rsidP="00E2606D">
      <w:pPr>
        <w:numPr>
          <w:ilvl w:val="0"/>
          <w:numId w:val="27"/>
        </w:numPr>
        <w:rPr>
          <w:rFonts w:cs="Tahoma"/>
          <w:szCs w:val="22"/>
          <w:lang w:val="el-GR"/>
        </w:rPr>
      </w:pPr>
      <w:r w:rsidRPr="003D4990">
        <w:rPr>
          <w:rFonts w:cs="Tahoma"/>
          <w:szCs w:val="22"/>
          <w:lang w:val="el-GR"/>
        </w:rPr>
        <w:t xml:space="preserve"> 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 Φ.Π.Α. </w:t>
      </w:r>
    </w:p>
    <w:p w14:paraId="6B880D31" w14:textId="77777777" w:rsidR="00493470" w:rsidRPr="00493470" w:rsidRDefault="00493470" w:rsidP="00493470">
      <w:pPr>
        <w:rPr>
          <w:rFonts w:cs="Tahoma"/>
          <w:szCs w:val="22"/>
          <w:lang w:val="el-GR"/>
        </w:rPr>
      </w:pPr>
      <w:r w:rsidRPr="006C6580">
        <w:rPr>
          <w:rFonts w:cs="Tahoma"/>
          <w:szCs w:val="22"/>
          <w:lang w:val="el-GR"/>
        </w:rPr>
        <w:t xml:space="preserve">  Ο </w:t>
      </w:r>
      <w:proofErr w:type="spellStart"/>
      <w:r w:rsidRPr="006C6580">
        <w:rPr>
          <w:rFonts w:cs="Tahoma"/>
          <w:szCs w:val="22"/>
          <w:lang w:val="el-GR"/>
        </w:rPr>
        <w:t>καταλογός</w:t>
      </w:r>
      <w:proofErr w:type="spellEnd"/>
      <w:r w:rsidRPr="006C6580">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347FAE" w:rsidRPr="00161CAB" w14:paraId="180F3DCE" w14:textId="77777777" w:rsidTr="00347FAE">
        <w:trPr>
          <w:trHeight w:val="978"/>
          <w:jc w:val="center"/>
        </w:trPr>
        <w:tc>
          <w:tcPr>
            <w:tcW w:w="287" w:type="pct"/>
            <w:shd w:val="clear" w:color="auto" w:fill="D9D9D9"/>
          </w:tcPr>
          <w:p w14:paraId="5D6F12F3" w14:textId="77777777" w:rsidR="00493470" w:rsidRPr="00347FAE" w:rsidRDefault="00493470" w:rsidP="00493470">
            <w:pPr>
              <w:rPr>
                <w:rFonts w:cs="Tahoma"/>
                <w:sz w:val="18"/>
                <w:szCs w:val="18"/>
                <w:lang w:val="el-GR"/>
              </w:rPr>
            </w:pPr>
            <w:r w:rsidRPr="00347FAE">
              <w:rPr>
                <w:rFonts w:cs="Tahoma"/>
                <w:sz w:val="18"/>
                <w:szCs w:val="18"/>
                <w:lang w:val="el-GR"/>
              </w:rPr>
              <w:t>Α/Α</w:t>
            </w:r>
          </w:p>
        </w:tc>
        <w:tc>
          <w:tcPr>
            <w:tcW w:w="508" w:type="pct"/>
            <w:shd w:val="clear" w:color="auto" w:fill="D9D9D9"/>
          </w:tcPr>
          <w:p w14:paraId="0936E1C0" w14:textId="77777777" w:rsidR="00493470" w:rsidRPr="00347FAE" w:rsidRDefault="00493470" w:rsidP="00493470">
            <w:pPr>
              <w:rPr>
                <w:rFonts w:cs="Tahoma"/>
                <w:sz w:val="18"/>
                <w:szCs w:val="18"/>
                <w:lang w:val="el-GR"/>
              </w:rPr>
            </w:pPr>
            <w:r w:rsidRPr="00347FAE">
              <w:rPr>
                <w:rFonts w:cs="Tahoma"/>
                <w:sz w:val="18"/>
                <w:szCs w:val="18"/>
                <w:lang w:val="el-GR"/>
              </w:rPr>
              <w:t>ΠΕΛΑΤΗΣ</w:t>
            </w:r>
          </w:p>
        </w:tc>
        <w:tc>
          <w:tcPr>
            <w:tcW w:w="653" w:type="pct"/>
            <w:shd w:val="clear" w:color="auto" w:fill="D9D9D9"/>
          </w:tcPr>
          <w:p w14:paraId="197F44B1" w14:textId="77777777" w:rsidR="00493470" w:rsidRPr="00347FAE" w:rsidRDefault="00493470" w:rsidP="00493470">
            <w:pPr>
              <w:rPr>
                <w:rFonts w:cs="Tahoma"/>
                <w:sz w:val="18"/>
                <w:szCs w:val="18"/>
                <w:lang w:val="el-GR"/>
              </w:rPr>
            </w:pPr>
            <w:r w:rsidRPr="00347FAE">
              <w:rPr>
                <w:rFonts w:cs="Tahoma"/>
                <w:sz w:val="18"/>
                <w:szCs w:val="18"/>
                <w:lang w:val="el-GR"/>
              </w:rPr>
              <w:t>ΣΥΝΤΟΜΗ ΠΕΡΙΓΡΑΦΗ ΤΟΥ ΕΡΓΟΥ</w:t>
            </w:r>
          </w:p>
        </w:tc>
        <w:tc>
          <w:tcPr>
            <w:tcW w:w="653" w:type="pct"/>
            <w:shd w:val="clear" w:color="auto" w:fill="D9D9D9"/>
          </w:tcPr>
          <w:p w14:paraId="427AE7C8" w14:textId="77777777" w:rsidR="00493470" w:rsidRPr="00347FAE" w:rsidRDefault="00493470" w:rsidP="00493470">
            <w:pPr>
              <w:rPr>
                <w:rFonts w:cs="Tahoma"/>
                <w:sz w:val="18"/>
                <w:szCs w:val="18"/>
                <w:lang w:val="el-GR"/>
              </w:rPr>
            </w:pPr>
            <w:r w:rsidRPr="00347FAE">
              <w:rPr>
                <w:rFonts w:cs="Tahoma"/>
                <w:sz w:val="18"/>
                <w:szCs w:val="18"/>
                <w:lang w:val="el-GR"/>
              </w:rPr>
              <w:t>ΔΙΑΡΚΕΙΑ ΕΚΤΕΛΕΣΗΣ ΕΡΓΟΥ</w:t>
            </w:r>
          </w:p>
        </w:tc>
        <w:tc>
          <w:tcPr>
            <w:tcW w:w="580" w:type="pct"/>
            <w:shd w:val="clear" w:color="auto" w:fill="D9D9D9"/>
          </w:tcPr>
          <w:p w14:paraId="001AC751" w14:textId="77777777" w:rsidR="00493470" w:rsidRPr="00347FAE" w:rsidRDefault="00493470" w:rsidP="00493470">
            <w:pPr>
              <w:rPr>
                <w:rFonts w:cs="Tahoma"/>
                <w:sz w:val="18"/>
                <w:szCs w:val="18"/>
                <w:lang w:val="el-GR"/>
              </w:rPr>
            </w:pPr>
            <w:r w:rsidRPr="00347FAE">
              <w:rPr>
                <w:rFonts w:cs="Tahoma"/>
                <w:sz w:val="18"/>
                <w:szCs w:val="18"/>
                <w:lang w:val="el-GR"/>
              </w:rPr>
              <w:t>ΠΡΟΫΠΟ-ΛΟΓΙΣΜΟΣ          (ΑΝΕΥ Φ.Π.Α)</w:t>
            </w:r>
          </w:p>
        </w:tc>
        <w:tc>
          <w:tcPr>
            <w:tcW w:w="725" w:type="pct"/>
            <w:gridSpan w:val="2"/>
            <w:shd w:val="clear" w:color="auto" w:fill="D9D9D9"/>
          </w:tcPr>
          <w:p w14:paraId="1E5D11DF" w14:textId="77777777" w:rsidR="00493470" w:rsidRPr="00347FAE" w:rsidRDefault="00493470" w:rsidP="00493470">
            <w:pPr>
              <w:rPr>
                <w:rFonts w:cs="Tahoma"/>
                <w:sz w:val="18"/>
                <w:szCs w:val="18"/>
                <w:lang w:val="el-GR"/>
              </w:rPr>
            </w:pPr>
            <w:r w:rsidRPr="00347FAE">
              <w:rPr>
                <w:rFonts w:cs="Tahoma"/>
                <w:sz w:val="18"/>
                <w:szCs w:val="18"/>
                <w:lang w:val="el-GR"/>
              </w:rPr>
              <w:t>ΣΥΝΟΠΤΙΚΗ ΠΕΡΙΓΡΑΦΗ ΣΥΝΕΙΣΦΟΡΑΣ ΣΤΟ ΕΡΓΟ</w:t>
            </w:r>
          </w:p>
          <w:p w14:paraId="73834844" w14:textId="77777777" w:rsidR="00493470" w:rsidRPr="00347FAE" w:rsidRDefault="00493470" w:rsidP="00493470">
            <w:pPr>
              <w:rPr>
                <w:rFonts w:cs="Tahoma"/>
                <w:sz w:val="18"/>
                <w:szCs w:val="18"/>
                <w:lang w:val="el-GR"/>
              </w:rPr>
            </w:pPr>
            <w:r w:rsidRPr="00347FAE">
              <w:rPr>
                <w:rFonts w:cs="Tahoma"/>
                <w:sz w:val="18"/>
                <w:szCs w:val="18"/>
                <w:lang w:val="el-GR"/>
              </w:rPr>
              <w:t>(αντικείμενο)</w:t>
            </w:r>
          </w:p>
        </w:tc>
        <w:tc>
          <w:tcPr>
            <w:tcW w:w="871" w:type="pct"/>
            <w:gridSpan w:val="2"/>
            <w:shd w:val="clear" w:color="auto" w:fill="D9D9D9"/>
          </w:tcPr>
          <w:p w14:paraId="0E784008" w14:textId="77777777" w:rsidR="00493470" w:rsidRPr="00347FAE" w:rsidRDefault="00493470" w:rsidP="00493470">
            <w:pPr>
              <w:rPr>
                <w:rFonts w:cs="Tahoma"/>
                <w:sz w:val="18"/>
                <w:szCs w:val="18"/>
                <w:lang w:val="el-GR"/>
              </w:rPr>
            </w:pPr>
            <w:r w:rsidRPr="00347FAE">
              <w:rPr>
                <w:rFonts w:cs="Tahoma"/>
                <w:sz w:val="18"/>
                <w:szCs w:val="18"/>
                <w:lang w:val="el-GR"/>
              </w:rPr>
              <w:t>ΠΟΣΟΣΤΟ ΣΥΜΜΕΤΟΧΗΣ</w:t>
            </w:r>
          </w:p>
          <w:p w14:paraId="363D38F7" w14:textId="77777777" w:rsidR="00493470" w:rsidRPr="00347FAE" w:rsidRDefault="00493470" w:rsidP="00493470">
            <w:pPr>
              <w:rPr>
                <w:rFonts w:cs="Tahoma"/>
                <w:sz w:val="18"/>
                <w:szCs w:val="18"/>
                <w:lang w:val="el-GR"/>
              </w:rPr>
            </w:pPr>
            <w:r w:rsidRPr="00347FAE">
              <w:rPr>
                <w:rFonts w:cs="Tahoma"/>
                <w:sz w:val="18"/>
                <w:szCs w:val="18"/>
                <w:lang w:val="el-GR"/>
              </w:rPr>
              <w:t>ΣΤΟ ΕΡΓΟ (προϋπολογισμός)</w:t>
            </w:r>
          </w:p>
        </w:tc>
        <w:tc>
          <w:tcPr>
            <w:tcW w:w="724" w:type="pct"/>
            <w:shd w:val="clear" w:color="auto" w:fill="D9D9D9"/>
          </w:tcPr>
          <w:p w14:paraId="65BF2F33" w14:textId="77777777" w:rsidR="00493470" w:rsidRPr="00347FAE" w:rsidRDefault="00493470" w:rsidP="00493470">
            <w:pPr>
              <w:rPr>
                <w:rFonts w:cs="Tahoma"/>
                <w:sz w:val="18"/>
                <w:szCs w:val="18"/>
                <w:lang w:val="el-GR"/>
              </w:rPr>
            </w:pPr>
            <w:r w:rsidRPr="00347FAE">
              <w:rPr>
                <w:rFonts w:cs="Tahoma"/>
                <w:sz w:val="18"/>
                <w:szCs w:val="18"/>
                <w:lang w:val="el-GR"/>
              </w:rPr>
              <w:t>ΣΤΟΙΧΕΙΟ ΤΕΚΜΗΡΙΩΣΗΣ</w:t>
            </w:r>
          </w:p>
          <w:p w14:paraId="72829EB3" w14:textId="77777777" w:rsidR="00493470" w:rsidRPr="00347FAE" w:rsidRDefault="00493470" w:rsidP="00493470">
            <w:pPr>
              <w:rPr>
                <w:rFonts w:cs="Tahoma"/>
                <w:sz w:val="18"/>
                <w:szCs w:val="18"/>
                <w:lang w:val="el-GR"/>
              </w:rPr>
            </w:pPr>
            <w:r w:rsidRPr="00347FAE">
              <w:rPr>
                <w:rFonts w:cs="Tahoma"/>
                <w:sz w:val="18"/>
                <w:szCs w:val="18"/>
                <w:lang w:val="el-GR"/>
              </w:rPr>
              <w:t xml:space="preserve">(τύπος &amp; </w:t>
            </w:r>
            <w:proofErr w:type="spellStart"/>
            <w:r w:rsidRPr="00347FAE">
              <w:rPr>
                <w:rFonts w:cs="Tahoma"/>
                <w:sz w:val="18"/>
                <w:szCs w:val="18"/>
                <w:lang w:val="el-GR"/>
              </w:rPr>
              <w:t>ημ</w:t>
            </w:r>
            <w:proofErr w:type="spellEnd"/>
            <w:r w:rsidRPr="00347FAE">
              <w:rPr>
                <w:rFonts w:cs="Tahoma"/>
                <w:sz w:val="18"/>
                <w:szCs w:val="18"/>
                <w:lang w:val="el-GR"/>
              </w:rPr>
              <w:t>/</w:t>
            </w:r>
            <w:proofErr w:type="spellStart"/>
            <w:r w:rsidRPr="00347FAE">
              <w:rPr>
                <w:rFonts w:cs="Tahoma"/>
                <w:sz w:val="18"/>
                <w:szCs w:val="18"/>
                <w:lang w:val="el-GR"/>
              </w:rPr>
              <w:t>νία</w:t>
            </w:r>
            <w:proofErr w:type="spellEnd"/>
            <w:r w:rsidRPr="00347FAE">
              <w:rPr>
                <w:rFonts w:cs="Tahoma"/>
                <w:sz w:val="18"/>
                <w:szCs w:val="18"/>
                <w:lang w:val="el-GR"/>
              </w:rPr>
              <w:t>)</w:t>
            </w:r>
          </w:p>
        </w:tc>
      </w:tr>
      <w:tr w:rsidR="00493470" w:rsidRPr="00161CAB" w14:paraId="6440BB36" w14:textId="77777777" w:rsidTr="00347FAE">
        <w:trPr>
          <w:trHeight w:val="961"/>
          <w:jc w:val="center"/>
        </w:trPr>
        <w:tc>
          <w:tcPr>
            <w:tcW w:w="287" w:type="pct"/>
          </w:tcPr>
          <w:p w14:paraId="1BC2B638" w14:textId="77777777" w:rsidR="00493470" w:rsidRPr="00347FAE" w:rsidRDefault="00493470" w:rsidP="00493470">
            <w:pPr>
              <w:rPr>
                <w:rFonts w:cs="Tahoma"/>
                <w:b/>
                <w:sz w:val="18"/>
                <w:szCs w:val="18"/>
                <w:lang w:val="el-GR"/>
              </w:rPr>
            </w:pPr>
          </w:p>
        </w:tc>
        <w:tc>
          <w:tcPr>
            <w:tcW w:w="508" w:type="pct"/>
          </w:tcPr>
          <w:p w14:paraId="17D54688" w14:textId="77777777" w:rsidR="00493470" w:rsidRPr="00347FAE" w:rsidRDefault="00493470" w:rsidP="00493470">
            <w:pPr>
              <w:rPr>
                <w:rFonts w:cs="Tahoma"/>
                <w:b/>
                <w:sz w:val="18"/>
                <w:szCs w:val="18"/>
                <w:lang w:val="el-GR"/>
              </w:rPr>
            </w:pPr>
          </w:p>
        </w:tc>
        <w:tc>
          <w:tcPr>
            <w:tcW w:w="653" w:type="pct"/>
          </w:tcPr>
          <w:p w14:paraId="6BFF8E1E" w14:textId="77777777" w:rsidR="00493470" w:rsidRPr="00347FAE" w:rsidRDefault="00493470" w:rsidP="00493470">
            <w:pPr>
              <w:rPr>
                <w:rFonts w:cs="Tahoma"/>
                <w:b/>
                <w:sz w:val="18"/>
                <w:szCs w:val="18"/>
                <w:lang w:val="el-GR"/>
              </w:rPr>
            </w:pPr>
          </w:p>
        </w:tc>
        <w:tc>
          <w:tcPr>
            <w:tcW w:w="653" w:type="pct"/>
          </w:tcPr>
          <w:p w14:paraId="45FC1660" w14:textId="77777777" w:rsidR="00493470" w:rsidRPr="00347FAE" w:rsidRDefault="00493470" w:rsidP="00493470">
            <w:pPr>
              <w:rPr>
                <w:rFonts w:cs="Tahoma"/>
                <w:b/>
                <w:sz w:val="18"/>
                <w:szCs w:val="18"/>
                <w:lang w:val="el-GR"/>
              </w:rPr>
            </w:pPr>
          </w:p>
        </w:tc>
        <w:tc>
          <w:tcPr>
            <w:tcW w:w="580" w:type="pct"/>
          </w:tcPr>
          <w:p w14:paraId="72F335EA" w14:textId="77777777" w:rsidR="00493470" w:rsidRPr="00347FAE" w:rsidRDefault="00493470" w:rsidP="00493470">
            <w:pPr>
              <w:rPr>
                <w:rFonts w:cs="Tahoma"/>
                <w:b/>
                <w:sz w:val="18"/>
                <w:szCs w:val="18"/>
                <w:lang w:val="el-GR"/>
              </w:rPr>
            </w:pPr>
          </w:p>
        </w:tc>
        <w:tc>
          <w:tcPr>
            <w:tcW w:w="666" w:type="pct"/>
          </w:tcPr>
          <w:p w14:paraId="7768586D" w14:textId="77777777" w:rsidR="00493470" w:rsidRPr="00347FAE" w:rsidRDefault="00493470" w:rsidP="00493470">
            <w:pPr>
              <w:rPr>
                <w:rFonts w:cs="Tahoma"/>
                <w:b/>
                <w:sz w:val="18"/>
                <w:szCs w:val="18"/>
                <w:lang w:val="el-GR"/>
              </w:rPr>
            </w:pPr>
          </w:p>
        </w:tc>
        <w:tc>
          <w:tcPr>
            <w:tcW w:w="871" w:type="pct"/>
            <w:gridSpan w:val="2"/>
          </w:tcPr>
          <w:p w14:paraId="791548B4" w14:textId="77777777" w:rsidR="00493470" w:rsidRPr="00347FAE" w:rsidRDefault="00493470" w:rsidP="00493470">
            <w:pPr>
              <w:rPr>
                <w:rFonts w:cs="Tahoma"/>
                <w:b/>
                <w:sz w:val="18"/>
                <w:szCs w:val="18"/>
                <w:lang w:val="el-GR"/>
              </w:rPr>
            </w:pPr>
          </w:p>
        </w:tc>
        <w:tc>
          <w:tcPr>
            <w:tcW w:w="783" w:type="pct"/>
            <w:gridSpan w:val="2"/>
          </w:tcPr>
          <w:p w14:paraId="40930C04" w14:textId="77777777" w:rsidR="00493470" w:rsidRPr="00347FAE" w:rsidRDefault="00493470" w:rsidP="00493470">
            <w:pPr>
              <w:rPr>
                <w:rFonts w:cs="Tahoma"/>
                <w:b/>
                <w:sz w:val="18"/>
                <w:szCs w:val="18"/>
                <w:lang w:val="el-GR"/>
              </w:rPr>
            </w:pPr>
          </w:p>
        </w:tc>
      </w:tr>
    </w:tbl>
    <w:p w14:paraId="225AE494" w14:textId="77777777" w:rsidR="00493470" w:rsidRPr="00493470" w:rsidRDefault="00493470" w:rsidP="00493470">
      <w:pPr>
        <w:rPr>
          <w:rFonts w:cs="Tahoma"/>
          <w:szCs w:val="22"/>
          <w:lang w:val="el-GR"/>
        </w:rPr>
      </w:pPr>
    </w:p>
    <w:p w14:paraId="13FFD311" w14:textId="77777777" w:rsidR="00493470" w:rsidRPr="00F41855" w:rsidRDefault="00493470" w:rsidP="00493470">
      <w:pPr>
        <w:rPr>
          <w:rFonts w:cs="Tahoma"/>
          <w:szCs w:val="22"/>
        </w:rPr>
      </w:pPr>
      <w:proofErr w:type="gramStart"/>
      <w:r w:rsidRPr="00F41855">
        <w:rPr>
          <w:rFonts w:cs="Tahoma"/>
          <w:szCs w:val="22"/>
        </w:rPr>
        <w:t>όπ</w:t>
      </w:r>
      <w:proofErr w:type="spellStart"/>
      <w:r w:rsidRPr="00F41855">
        <w:rPr>
          <w:rFonts w:cs="Tahoma"/>
          <w:szCs w:val="22"/>
        </w:rPr>
        <w:t>ου</w:t>
      </w:r>
      <w:proofErr w:type="spellEnd"/>
      <w:proofErr w:type="gramEnd"/>
      <w:r w:rsidRPr="00F41855">
        <w:rPr>
          <w:rFonts w:cs="Tahoma"/>
          <w:szCs w:val="22"/>
        </w:rPr>
        <w:t xml:space="preserve"> </w:t>
      </w:r>
      <w:r w:rsidRPr="00F41855">
        <w:rPr>
          <w:rFonts w:cs="Tahoma"/>
          <w:b/>
          <w:szCs w:val="22"/>
        </w:rPr>
        <w:t>«ΣΤΟΙΧΕΙΟ ΤΕΚΜΗΡΙΩΣΗΣ»</w:t>
      </w:r>
      <w:r w:rsidRPr="00F41855">
        <w:rPr>
          <w:rFonts w:cs="Tahoma"/>
          <w:szCs w:val="22"/>
        </w:rPr>
        <w:t xml:space="preserve">: </w:t>
      </w:r>
    </w:p>
    <w:p w14:paraId="5850E9B9" w14:textId="77777777" w:rsidR="00493470" w:rsidRPr="00F41855" w:rsidRDefault="00493470" w:rsidP="00E2606D">
      <w:pPr>
        <w:numPr>
          <w:ilvl w:val="0"/>
          <w:numId w:val="26"/>
        </w:numPr>
        <w:rPr>
          <w:rFonts w:cs="Tahoma"/>
          <w:szCs w:val="22"/>
          <w:lang w:val="el-GR"/>
        </w:rPr>
      </w:pPr>
      <w:r w:rsidRPr="00F41855">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7777777" w:rsidR="00493470" w:rsidRDefault="00493470" w:rsidP="00E2606D">
      <w:pPr>
        <w:numPr>
          <w:ilvl w:val="0"/>
          <w:numId w:val="26"/>
        </w:numPr>
        <w:rPr>
          <w:rFonts w:cs="Tahoma"/>
          <w:szCs w:val="22"/>
          <w:lang w:val="el-GR"/>
        </w:rPr>
      </w:pPr>
      <w:r w:rsidRPr="00281F10">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12460644" w14:textId="77777777" w:rsidR="002667C7" w:rsidRDefault="002667C7" w:rsidP="002667C7">
      <w:pPr>
        <w:rPr>
          <w:rFonts w:cs="Tahoma"/>
          <w:szCs w:val="22"/>
          <w:lang w:val="el-GR"/>
        </w:rPr>
      </w:pPr>
    </w:p>
    <w:p w14:paraId="236B0F69" w14:textId="77777777" w:rsidR="002667C7" w:rsidRPr="00281F10" w:rsidRDefault="002667C7" w:rsidP="002667C7">
      <w:pPr>
        <w:rPr>
          <w:rFonts w:cs="Tahoma"/>
          <w:szCs w:val="22"/>
          <w:lang w:val="el-GR"/>
        </w:rPr>
      </w:pPr>
    </w:p>
    <w:p w14:paraId="6A82E683" w14:textId="77777777" w:rsidR="00493470" w:rsidRPr="0043070F" w:rsidRDefault="00493470" w:rsidP="00493470">
      <w:pPr>
        <w:rPr>
          <w:rFonts w:cs="Tahoma"/>
          <w:szCs w:val="22"/>
          <w:u w:val="single"/>
          <w:lang w:val="el-GR"/>
        </w:rPr>
      </w:pPr>
      <w:r w:rsidRPr="0043070F">
        <w:rPr>
          <w:rFonts w:cs="Tahoma"/>
          <w:szCs w:val="22"/>
          <w:u w:val="single"/>
          <w:lang w:val="el-GR"/>
        </w:rPr>
        <w:lastRenderedPageBreak/>
        <w:t>Για την απαίτηση (β) της παρ. 2.2.6:</w:t>
      </w:r>
    </w:p>
    <w:p w14:paraId="3AD20D2D" w14:textId="35D48C30" w:rsidR="00493470" w:rsidRPr="0043070F" w:rsidRDefault="00493470" w:rsidP="00E2606D">
      <w:pPr>
        <w:numPr>
          <w:ilvl w:val="0"/>
          <w:numId w:val="27"/>
        </w:numPr>
        <w:rPr>
          <w:rFonts w:cs="Tahoma"/>
          <w:szCs w:val="22"/>
          <w:lang w:val="el-GR"/>
        </w:rPr>
      </w:pPr>
      <w:r w:rsidRPr="0043070F">
        <w:rPr>
          <w:rFonts w:cs="Tahoma"/>
          <w:szCs w:val="22"/>
          <w:lang w:val="el-GR"/>
        </w:rPr>
        <w:t xml:space="preserve">Βιογραφικά σημειώματα της Ομάδας Έργου (βάσει του υποδείγματος / βλ. «ΠΑΡΑΡΤΗΜΑ </w:t>
      </w:r>
      <w:r w:rsidR="00AF45A1" w:rsidRPr="0043070F">
        <w:rPr>
          <w:rFonts w:cs="Tahoma"/>
          <w:szCs w:val="22"/>
          <w:lang w:val="el-GR"/>
        </w:rPr>
        <w:t>Ι</w:t>
      </w:r>
      <w:r w:rsidRPr="0043070F">
        <w:rPr>
          <w:rFonts w:cs="Tahoma"/>
          <w:szCs w:val="22"/>
          <w:lang w:val="el-GR"/>
        </w:rPr>
        <w:t xml:space="preserve">V – Υπόδειγμα Βιογραφικού Σημειώματος»), από τα οποία να προκύπτουν τα απαιτούμενα προσόντα </w:t>
      </w:r>
      <w:proofErr w:type="spellStart"/>
      <w:r w:rsidRPr="0043070F">
        <w:rPr>
          <w:rFonts w:cs="Tahoma"/>
          <w:szCs w:val="22"/>
          <w:lang w:val="el-GR"/>
        </w:rPr>
        <w:t>έκαστου</w:t>
      </w:r>
      <w:proofErr w:type="spellEnd"/>
      <w:r w:rsidRPr="0043070F">
        <w:rPr>
          <w:rFonts w:cs="Tahoma"/>
          <w:szCs w:val="22"/>
          <w:lang w:val="el-GR"/>
        </w:rPr>
        <w:t xml:space="preserve"> μέλους της Ομάδας Έργου σύμφωνα με την παράγραφο 2.2.6. και συμπλήρωση του ακόλουθου πίνακα με τ</w:t>
      </w:r>
      <w:r w:rsidR="00AF45A1" w:rsidRPr="0043070F">
        <w:rPr>
          <w:rFonts w:cs="Tahoma"/>
          <w:szCs w:val="22"/>
          <w:lang w:val="el-GR"/>
        </w:rPr>
        <w:t>α</w:t>
      </w:r>
      <w:r w:rsidRPr="0043070F">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493470" w14:paraId="7C23AB95" w14:textId="77777777" w:rsidTr="006101D0">
        <w:trPr>
          <w:trHeight w:val="788"/>
          <w:jc w:val="center"/>
        </w:trPr>
        <w:tc>
          <w:tcPr>
            <w:tcW w:w="550" w:type="pct"/>
            <w:shd w:val="clear" w:color="auto" w:fill="E0E0E0"/>
            <w:vAlign w:val="center"/>
          </w:tcPr>
          <w:p w14:paraId="27504C2B" w14:textId="77777777" w:rsidR="00493470" w:rsidRPr="00493470" w:rsidRDefault="00493470" w:rsidP="00493470">
            <w:pPr>
              <w:rPr>
                <w:rFonts w:cs="Tahoma"/>
                <w:szCs w:val="22"/>
              </w:rPr>
            </w:pPr>
            <w:r w:rsidRPr="00493470">
              <w:rPr>
                <w:rFonts w:cs="Tahoma"/>
                <w:szCs w:val="22"/>
              </w:rPr>
              <w:t>Α/Α</w:t>
            </w:r>
          </w:p>
        </w:tc>
        <w:tc>
          <w:tcPr>
            <w:tcW w:w="998" w:type="pct"/>
            <w:shd w:val="clear" w:color="auto" w:fill="E0E0E0"/>
            <w:vAlign w:val="center"/>
          </w:tcPr>
          <w:p w14:paraId="4E86D8C6" w14:textId="77777777" w:rsidR="00493470" w:rsidRPr="00493470" w:rsidRDefault="00493470" w:rsidP="00493470">
            <w:pPr>
              <w:rPr>
                <w:rFonts w:cs="Tahoma"/>
                <w:szCs w:val="22"/>
                <w:lang w:val="el-GR"/>
              </w:rPr>
            </w:pPr>
            <w:r w:rsidRPr="00493470">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493470" w:rsidRDefault="00493470" w:rsidP="00493470">
            <w:pPr>
              <w:rPr>
                <w:rFonts w:cs="Tahoma"/>
                <w:szCs w:val="22"/>
                <w:lang w:val="el-GR"/>
              </w:rPr>
            </w:pPr>
            <w:r w:rsidRPr="00493470">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493470" w:rsidRDefault="00493470" w:rsidP="00493470">
            <w:pPr>
              <w:rPr>
                <w:rFonts w:cs="Tahoma"/>
                <w:szCs w:val="22"/>
                <w:lang w:val="el-GR"/>
              </w:rPr>
            </w:pPr>
            <w:r w:rsidRPr="00493470">
              <w:rPr>
                <w:rFonts w:cs="Tahoma"/>
                <w:szCs w:val="22"/>
                <w:lang w:val="el-GR"/>
              </w:rPr>
              <w:t>Θέση στην Ομάδα Έργου</w:t>
            </w:r>
          </w:p>
        </w:tc>
        <w:tc>
          <w:tcPr>
            <w:tcW w:w="766" w:type="pct"/>
            <w:shd w:val="clear" w:color="auto" w:fill="E0E0E0"/>
            <w:vAlign w:val="center"/>
          </w:tcPr>
          <w:p w14:paraId="0B78892B" w14:textId="77777777" w:rsidR="00493470" w:rsidRPr="00493470" w:rsidRDefault="00493470" w:rsidP="00493470">
            <w:pPr>
              <w:rPr>
                <w:rFonts w:cs="Tahoma"/>
                <w:szCs w:val="22"/>
                <w:lang w:val="el-GR"/>
              </w:rPr>
            </w:pPr>
            <w:r w:rsidRPr="00493470">
              <w:rPr>
                <w:rFonts w:cs="Tahoma"/>
                <w:szCs w:val="22"/>
                <w:lang w:val="el-GR"/>
              </w:rPr>
              <w:t>Ανθρωπομήνες</w:t>
            </w:r>
          </w:p>
        </w:tc>
        <w:tc>
          <w:tcPr>
            <w:tcW w:w="690" w:type="pct"/>
            <w:shd w:val="clear" w:color="auto" w:fill="C0C0C0"/>
          </w:tcPr>
          <w:p w14:paraId="2A32DBB6" w14:textId="77777777" w:rsidR="00493470" w:rsidRPr="00493470" w:rsidRDefault="00493470" w:rsidP="00493470">
            <w:pPr>
              <w:rPr>
                <w:rFonts w:cs="Tahoma"/>
                <w:szCs w:val="22"/>
                <w:lang w:val="el-GR"/>
              </w:rPr>
            </w:pPr>
            <w:r w:rsidRPr="00493470">
              <w:rPr>
                <w:rFonts w:cs="Tahoma"/>
                <w:szCs w:val="22"/>
                <w:lang w:val="el-GR"/>
              </w:rPr>
              <w:t>Ποσοστό συμμετοχής* (%)</w:t>
            </w:r>
          </w:p>
        </w:tc>
      </w:tr>
      <w:tr w:rsidR="00493470" w:rsidRPr="00493470" w14:paraId="60A0D73D" w14:textId="77777777" w:rsidTr="006101D0">
        <w:trPr>
          <w:trHeight w:val="394"/>
          <w:jc w:val="center"/>
        </w:trPr>
        <w:tc>
          <w:tcPr>
            <w:tcW w:w="550" w:type="pct"/>
            <w:vAlign w:val="center"/>
          </w:tcPr>
          <w:p w14:paraId="7F7A647E" w14:textId="77777777" w:rsidR="00493470" w:rsidRPr="00493470" w:rsidRDefault="00493470" w:rsidP="00493470">
            <w:pPr>
              <w:rPr>
                <w:rFonts w:cs="Tahoma"/>
                <w:szCs w:val="22"/>
                <w:lang w:val="el-GR"/>
              </w:rPr>
            </w:pPr>
          </w:p>
        </w:tc>
        <w:tc>
          <w:tcPr>
            <w:tcW w:w="998" w:type="pct"/>
            <w:vAlign w:val="center"/>
          </w:tcPr>
          <w:p w14:paraId="156E2F3C" w14:textId="77777777" w:rsidR="00493470" w:rsidRPr="00493470" w:rsidRDefault="00493470" w:rsidP="00493470">
            <w:pPr>
              <w:rPr>
                <w:rFonts w:cs="Tahoma"/>
                <w:szCs w:val="22"/>
                <w:lang w:val="el-GR"/>
              </w:rPr>
            </w:pPr>
          </w:p>
        </w:tc>
        <w:tc>
          <w:tcPr>
            <w:tcW w:w="1152" w:type="pct"/>
            <w:vAlign w:val="center"/>
          </w:tcPr>
          <w:p w14:paraId="3F16D535" w14:textId="77777777" w:rsidR="00493470" w:rsidRPr="00493470" w:rsidRDefault="00493470" w:rsidP="00493470">
            <w:pPr>
              <w:rPr>
                <w:rFonts w:cs="Tahoma"/>
                <w:szCs w:val="22"/>
                <w:lang w:val="el-GR"/>
              </w:rPr>
            </w:pPr>
          </w:p>
        </w:tc>
        <w:tc>
          <w:tcPr>
            <w:tcW w:w="844" w:type="pct"/>
            <w:vAlign w:val="center"/>
          </w:tcPr>
          <w:p w14:paraId="69FE25DF" w14:textId="77777777" w:rsidR="00493470" w:rsidRPr="00493470" w:rsidRDefault="00493470" w:rsidP="00493470">
            <w:pPr>
              <w:rPr>
                <w:rFonts w:cs="Tahoma"/>
                <w:szCs w:val="22"/>
                <w:lang w:val="el-GR"/>
              </w:rPr>
            </w:pPr>
          </w:p>
        </w:tc>
        <w:tc>
          <w:tcPr>
            <w:tcW w:w="766" w:type="pct"/>
            <w:vAlign w:val="center"/>
          </w:tcPr>
          <w:p w14:paraId="55FFD120" w14:textId="77777777" w:rsidR="00493470" w:rsidRPr="00493470" w:rsidRDefault="00493470" w:rsidP="00493470">
            <w:pPr>
              <w:rPr>
                <w:rFonts w:cs="Tahoma"/>
                <w:szCs w:val="22"/>
                <w:lang w:val="el-GR"/>
              </w:rPr>
            </w:pPr>
          </w:p>
        </w:tc>
        <w:tc>
          <w:tcPr>
            <w:tcW w:w="690" w:type="pct"/>
            <w:shd w:val="clear" w:color="auto" w:fill="C0C0C0"/>
          </w:tcPr>
          <w:p w14:paraId="52068ECB" w14:textId="77777777" w:rsidR="00493470" w:rsidRPr="00493470" w:rsidRDefault="00493470" w:rsidP="00493470">
            <w:pPr>
              <w:rPr>
                <w:rFonts w:cs="Tahoma"/>
                <w:szCs w:val="22"/>
                <w:lang w:val="el-GR"/>
              </w:rPr>
            </w:pPr>
          </w:p>
        </w:tc>
      </w:tr>
      <w:tr w:rsidR="00493470" w:rsidRPr="00493470" w14:paraId="3A584D2C" w14:textId="77777777" w:rsidTr="006101D0">
        <w:trPr>
          <w:trHeight w:val="394"/>
          <w:jc w:val="center"/>
        </w:trPr>
        <w:tc>
          <w:tcPr>
            <w:tcW w:w="550" w:type="pct"/>
            <w:vAlign w:val="center"/>
          </w:tcPr>
          <w:p w14:paraId="156E22AB" w14:textId="77777777" w:rsidR="00493470" w:rsidRPr="00493470" w:rsidRDefault="00493470" w:rsidP="00493470">
            <w:pPr>
              <w:rPr>
                <w:rFonts w:cs="Tahoma"/>
                <w:szCs w:val="22"/>
                <w:lang w:val="el-GR"/>
              </w:rPr>
            </w:pPr>
          </w:p>
        </w:tc>
        <w:tc>
          <w:tcPr>
            <w:tcW w:w="998" w:type="pct"/>
            <w:vAlign w:val="center"/>
          </w:tcPr>
          <w:p w14:paraId="3D34B5FD" w14:textId="77777777" w:rsidR="00493470" w:rsidRPr="00493470" w:rsidRDefault="00493470" w:rsidP="00493470">
            <w:pPr>
              <w:rPr>
                <w:rFonts w:cs="Tahoma"/>
                <w:szCs w:val="22"/>
                <w:lang w:val="el-GR"/>
              </w:rPr>
            </w:pPr>
          </w:p>
        </w:tc>
        <w:tc>
          <w:tcPr>
            <w:tcW w:w="1152" w:type="pct"/>
            <w:vAlign w:val="center"/>
          </w:tcPr>
          <w:p w14:paraId="2A3689C5" w14:textId="77777777" w:rsidR="00493470" w:rsidRPr="00493470" w:rsidRDefault="00493470" w:rsidP="00493470">
            <w:pPr>
              <w:rPr>
                <w:rFonts w:cs="Tahoma"/>
                <w:szCs w:val="22"/>
                <w:lang w:val="el-GR"/>
              </w:rPr>
            </w:pPr>
          </w:p>
        </w:tc>
        <w:tc>
          <w:tcPr>
            <w:tcW w:w="844" w:type="pct"/>
            <w:vAlign w:val="center"/>
          </w:tcPr>
          <w:p w14:paraId="095022C3" w14:textId="77777777" w:rsidR="00493470" w:rsidRPr="00493470" w:rsidRDefault="00493470" w:rsidP="00493470">
            <w:pPr>
              <w:rPr>
                <w:rFonts w:cs="Tahoma"/>
                <w:szCs w:val="22"/>
                <w:lang w:val="el-GR"/>
              </w:rPr>
            </w:pPr>
          </w:p>
        </w:tc>
        <w:tc>
          <w:tcPr>
            <w:tcW w:w="766" w:type="pct"/>
            <w:vAlign w:val="center"/>
          </w:tcPr>
          <w:p w14:paraId="62523E4C" w14:textId="77777777" w:rsidR="00493470" w:rsidRPr="00493470" w:rsidRDefault="00493470" w:rsidP="00493470">
            <w:pPr>
              <w:rPr>
                <w:rFonts w:cs="Tahoma"/>
                <w:szCs w:val="22"/>
                <w:lang w:val="el-GR"/>
              </w:rPr>
            </w:pPr>
          </w:p>
        </w:tc>
        <w:tc>
          <w:tcPr>
            <w:tcW w:w="690" w:type="pct"/>
            <w:shd w:val="clear" w:color="auto" w:fill="C0C0C0"/>
          </w:tcPr>
          <w:p w14:paraId="082CD0F0" w14:textId="77777777" w:rsidR="00493470" w:rsidRPr="00493470" w:rsidRDefault="00493470" w:rsidP="00493470">
            <w:pPr>
              <w:rPr>
                <w:rFonts w:cs="Tahoma"/>
                <w:szCs w:val="22"/>
                <w:lang w:val="el-GR"/>
              </w:rPr>
            </w:pPr>
          </w:p>
        </w:tc>
      </w:tr>
      <w:tr w:rsidR="00493470" w:rsidRPr="00493470" w14:paraId="58674B5B" w14:textId="77777777" w:rsidTr="006101D0">
        <w:trPr>
          <w:trHeight w:val="394"/>
          <w:jc w:val="center"/>
        </w:trPr>
        <w:tc>
          <w:tcPr>
            <w:tcW w:w="550" w:type="pct"/>
            <w:vAlign w:val="center"/>
          </w:tcPr>
          <w:p w14:paraId="68955D7C" w14:textId="77777777" w:rsidR="00493470" w:rsidRPr="00493470" w:rsidRDefault="00493470" w:rsidP="00493470">
            <w:pPr>
              <w:rPr>
                <w:rFonts w:cs="Tahoma"/>
                <w:szCs w:val="22"/>
                <w:lang w:val="el-GR"/>
              </w:rPr>
            </w:pPr>
          </w:p>
        </w:tc>
        <w:tc>
          <w:tcPr>
            <w:tcW w:w="998" w:type="pct"/>
            <w:vAlign w:val="center"/>
          </w:tcPr>
          <w:p w14:paraId="45304958" w14:textId="77777777" w:rsidR="00493470" w:rsidRPr="00493470" w:rsidRDefault="00493470" w:rsidP="00493470">
            <w:pPr>
              <w:rPr>
                <w:rFonts w:cs="Tahoma"/>
                <w:szCs w:val="22"/>
                <w:lang w:val="el-GR"/>
              </w:rPr>
            </w:pPr>
          </w:p>
        </w:tc>
        <w:tc>
          <w:tcPr>
            <w:tcW w:w="1152" w:type="pct"/>
            <w:vAlign w:val="center"/>
          </w:tcPr>
          <w:p w14:paraId="687A9300" w14:textId="77777777" w:rsidR="00493470" w:rsidRPr="00493470" w:rsidRDefault="00493470" w:rsidP="00493470">
            <w:pPr>
              <w:rPr>
                <w:rFonts w:cs="Tahoma"/>
                <w:szCs w:val="22"/>
                <w:lang w:val="el-GR"/>
              </w:rPr>
            </w:pPr>
          </w:p>
        </w:tc>
        <w:tc>
          <w:tcPr>
            <w:tcW w:w="844" w:type="pct"/>
            <w:vAlign w:val="center"/>
          </w:tcPr>
          <w:p w14:paraId="416665A1" w14:textId="77777777" w:rsidR="00493470" w:rsidRPr="00493470" w:rsidRDefault="00493470" w:rsidP="00493470">
            <w:pPr>
              <w:rPr>
                <w:rFonts w:cs="Tahoma"/>
                <w:szCs w:val="22"/>
                <w:lang w:val="el-GR"/>
              </w:rPr>
            </w:pPr>
          </w:p>
        </w:tc>
        <w:tc>
          <w:tcPr>
            <w:tcW w:w="766" w:type="pct"/>
            <w:vAlign w:val="center"/>
          </w:tcPr>
          <w:p w14:paraId="1055AA48" w14:textId="77777777" w:rsidR="00493470" w:rsidRPr="00493470" w:rsidRDefault="00493470" w:rsidP="00493470">
            <w:pPr>
              <w:rPr>
                <w:rFonts w:cs="Tahoma"/>
                <w:szCs w:val="22"/>
                <w:lang w:val="el-GR"/>
              </w:rPr>
            </w:pPr>
          </w:p>
        </w:tc>
        <w:tc>
          <w:tcPr>
            <w:tcW w:w="690" w:type="pct"/>
            <w:shd w:val="clear" w:color="auto" w:fill="C0C0C0"/>
          </w:tcPr>
          <w:p w14:paraId="41724900" w14:textId="77777777" w:rsidR="00493470" w:rsidRPr="00493470" w:rsidRDefault="00493470" w:rsidP="00493470">
            <w:pPr>
              <w:rPr>
                <w:rFonts w:cs="Tahoma"/>
                <w:szCs w:val="22"/>
                <w:lang w:val="el-GR"/>
              </w:rPr>
            </w:pPr>
          </w:p>
        </w:tc>
      </w:tr>
      <w:tr w:rsidR="00493470" w:rsidRPr="00493470"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493470" w:rsidRDefault="00493470" w:rsidP="00493470">
            <w:pPr>
              <w:rPr>
                <w:rFonts w:cs="Tahoma"/>
                <w:b/>
                <w:szCs w:val="22"/>
                <w:lang w:val="el-GR"/>
              </w:rPr>
            </w:pPr>
            <w:r w:rsidRPr="00493470">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493470" w:rsidRDefault="00493470" w:rsidP="00493470">
            <w:pPr>
              <w:rPr>
                <w:rFonts w:cs="Tahoma"/>
                <w:szCs w:val="22"/>
                <w:lang w:val="el-GR"/>
              </w:rPr>
            </w:pPr>
          </w:p>
        </w:tc>
        <w:tc>
          <w:tcPr>
            <w:tcW w:w="690" w:type="pct"/>
            <w:tcBorders>
              <w:bottom w:val="single" w:sz="4" w:space="0" w:color="000080"/>
            </w:tcBorders>
            <w:shd w:val="clear" w:color="auto" w:fill="C0C0C0"/>
          </w:tcPr>
          <w:p w14:paraId="37FD9915" w14:textId="77777777" w:rsidR="00493470" w:rsidRPr="00493470" w:rsidRDefault="00493470" w:rsidP="00493470">
            <w:pPr>
              <w:rPr>
                <w:rFonts w:cs="Tahoma"/>
                <w:szCs w:val="22"/>
                <w:lang w:val="el-GR"/>
              </w:rPr>
            </w:pPr>
          </w:p>
        </w:tc>
      </w:tr>
    </w:tbl>
    <w:p w14:paraId="23FAB260" w14:textId="77777777" w:rsidR="00493470" w:rsidRPr="00493470" w:rsidRDefault="00493470" w:rsidP="00493470">
      <w:pPr>
        <w:rPr>
          <w:rFonts w:cs="Tahoma"/>
          <w:szCs w:val="22"/>
          <w:lang w:val="el-GR"/>
        </w:rPr>
      </w:pPr>
    </w:p>
    <w:p w14:paraId="6399D315" w14:textId="77777777" w:rsidR="00493470" w:rsidRPr="00A31C2C" w:rsidRDefault="00493470" w:rsidP="00493470">
      <w:pPr>
        <w:rPr>
          <w:rFonts w:cs="Tahoma"/>
          <w:szCs w:val="22"/>
          <w:lang w:val="el-GR"/>
        </w:rPr>
      </w:pPr>
      <w:r w:rsidRPr="00A31C2C">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77777777" w:rsidR="00982F74" w:rsidRPr="00A86909" w:rsidRDefault="00493470" w:rsidP="00493470">
      <w:pPr>
        <w:rPr>
          <w:rFonts w:cs="Tahoma"/>
          <w:szCs w:val="22"/>
          <w:lang w:val="el-GR"/>
        </w:rPr>
      </w:pPr>
      <w:r w:rsidRPr="001149F8">
        <w:rPr>
          <w:rFonts w:cs="Tahoma"/>
          <w:szCs w:val="22"/>
          <w:lang w:val="el-GR"/>
        </w:rPr>
        <w:t>Για την περίπτωση που συμμετέχουν στην Ομάδα Έργου εξωτερικοί συνεργάτες απαιτείται να προσκομισθούν υπεύθυνες δηλώσεις συνεργασίας των εξωτερικών συνεργατών, που ως Μέλη της Ομάδας Έργου θα παρέχουν τις υπηρεσίες τους για την εκτέλεση της υπό ανάθεση σύμβασης.</w:t>
      </w:r>
      <w:r w:rsidR="00A92F05" w:rsidRPr="001149F8">
        <w:rPr>
          <w:rFonts w:cs="Tahoma"/>
          <w:szCs w:val="22"/>
          <w:lang w:val="el-GR"/>
        </w:rPr>
        <w:t xml:space="preserve"> </w:t>
      </w:r>
      <w:r w:rsidRPr="001149F8">
        <w:rPr>
          <w:rFonts w:cs="Tahoma"/>
          <w:szCs w:val="22"/>
          <w:lang w:val="el-GR"/>
        </w:rPr>
        <w:t>Οι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2E981006" w14:textId="77777777" w:rsidR="008338F0" w:rsidRPr="00A86909" w:rsidRDefault="003355E7">
      <w:pPr>
        <w:rPr>
          <w:rFonts w:cs="Tahoma"/>
          <w:b/>
          <w:szCs w:val="22"/>
          <w:lang w:val="el-GR"/>
        </w:rPr>
      </w:pPr>
      <w:r w:rsidRPr="00A86909">
        <w:rPr>
          <w:rFonts w:cs="Tahoma"/>
          <w:b/>
          <w:bCs/>
          <w:szCs w:val="22"/>
          <w:lang w:val="el-GR"/>
        </w:rPr>
        <w:t xml:space="preserve">Β.5. </w:t>
      </w:r>
      <w:r w:rsidRPr="00A86909">
        <w:rPr>
          <w:rFonts w:cs="Tahoma"/>
          <w:b/>
          <w:szCs w:val="22"/>
          <w:lang w:val="el-GR"/>
        </w:rPr>
        <w:t xml:space="preserve">Για την απόδειξη της συμμόρφωσής τους με </w:t>
      </w:r>
      <w:r w:rsidRPr="00A86909">
        <w:rPr>
          <w:rFonts w:cs="Tahoma"/>
          <w:b/>
          <w:color w:val="000000"/>
          <w:szCs w:val="22"/>
          <w:lang w:val="el-GR"/>
        </w:rPr>
        <w:t xml:space="preserve">πρότυπα διασφάλισης ποιότητας </w:t>
      </w:r>
      <w:r w:rsidRPr="00A86909">
        <w:rPr>
          <w:rFonts w:cs="Tahoma"/>
          <w:b/>
          <w:szCs w:val="22"/>
          <w:lang w:val="el-GR"/>
        </w:rPr>
        <w:t>της παραγράφου οι οικονομικοί φορείς προσκομίζουν</w:t>
      </w:r>
      <w:r w:rsidR="00814752" w:rsidRPr="00A86909">
        <w:rPr>
          <w:rFonts w:cs="Tahoma"/>
          <w:b/>
          <w:szCs w:val="22"/>
          <w:lang w:val="el-GR"/>
        </w:rPr>
        <w:t>:</w:t>
      </w:r>
    </w:p>
    <w:p w14:paraId="26DDA334" w14:textId="5C9E0F87" w:rsidR="00941E01" w:rsidRPr="00521EEC" w:rsidRDefault="00941E01" w:rsidP="00941E01">
      <w:pPr>
        <w:rPr>
          <w:rFonts w:eastAsia="Calibri" w:cs="Tahoma"/>
          <w:bCs/>
          <w:color w:val="000000"/>
          <w:szCs w:val="22"/>
          <w:lang w:val="el-GR"/>
        </w:rPr>
      </w:pPr>
      <w:r w:rsidRPr="00521EEC">
        <w:rPr>
          <w:rFonts w:eastAsia="Calibri" w:cs="Tahoma"/>
          <w:b/>
          <w:bCs/>
          <w:color w:val="000000"/>
          <w:szCs w:val="22"/>
          <w:lang w:val="el-GR"/>
        </w:rPr>
        <w:t>α)</w:t>
      </w:r>
      <w:r w:rsidRPr="00521EEC">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521EEC">
        <w:rPr>
          <w:rFonts w:eastAsia="Calibri" w:cs="Tahoma"/>
          <w:b/>
          <w:bCs/>
          <w:color w:val="000000"/>
          <w:szCs w:val="22"/>
          <w:lang w:val="el-GR"/>
        </w:rPr>
        <w:t xml:space="preserve">ISO 9001:2015 </w:t>
      </w:r>
      <w:r w:rsidRPr="00521EEC">
        <w:rPr>
          <w:rFonts w:eastAsia="Calibri" w:cs="Tahoma"/>
          <w:bCs/>
          <w:color w:val="000000"/>
          <w:szCs w:val="22"/>
          <w:lang w:val="el-GR"/>
        </w:rPr>
        <w:t>στο πεδίο Διαχείρισης Ανθρωπίνου Δυναμικού ή ισοδύναμο αυτού,</w:t>
      </w:r>
    </w:p>
    <w:p w14:paraId="1FCAD4C3" w14:textId="77777777" w:rsidR="00941E01" w:rsidRPr="00521EEC" w:rsidRDefault="00941E01" w:rsidP="00941E01">
      <w:pPr>
        <w:rPr>
          <w:rFonts w:eastAsia="Calibri" w:cs="Tahoma"/>
          <w:bCs/>
          <w:color w:val="000000"/>
          <w:szCs w:val="22"/>
          <w:lang w:val="el-GR"/>
        </w:rPr>
      </w:pPr>
      <w:r w:rsidRPr="00521EEC">
        <w:rPr>
          <w:rFonts w:eastAsia="Calibri" w:cs="Tahoma"/>
          <w:b/>
          <w:bCs/>
          <w:color w:val="000000"/>
          <w:szCs w:val="22"/>
          <w:lang w:val="el-GR"/>
        </w:rPr>
        <w:t>β)</w:t>
      </w:r>
      <w:r w:rsidRPr="00521EEC">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521EEC">
        <w:rPr>
          <w:rFonts w:eastAsia="Calibri" w:cs="Tahoma"/>
          <w:b/>
          <w:bCs/>
          <w:color w:val="000000"/>
          <w:szCs w:val="22"/>
          <w:lang w:val="el-GR"/>
        </w:rPr>
        <w:t xml:space="preserve">ISO 14001:2015 </w:t>
      </w:r>
      <w:r w:rsidRPr="00521EEC">
        <w:rPr>
          <w:rFonts w:eastAsia="Calibri" w:cs="Tahoma"/>
          <w:bCs/>
          <w:color w:val="000000"/>
          <w:szCs w:val="22"/>
          <w:lang w:val="el-GR"/>
        </w:rPr>
        <w:t>στο πεδίο Διαχείρισης Ανθρωπίνου Δυναμικού ή ισοδύναμο αυτού,</w:t>
      </w:r>
    </w:p>
    <w:p w14:paraId="435112A2" w14:textId="77777777" w:rsidR="00941E01" w:rsidRPr="00521EEC" w:rsidRDefault="00941E01" w:rsidP="00941E01">
      <w:pPr>
        <w:rPr>
          <w:rFonts w:eastAsia="Calibri" w:cs="Tahoma"/>
          <w:bCs/>
          <w:color w:val="000000"/>
          <w:szCs w:val="22"/>
          <w:lang w:val="el-GR"/>
        </w:rPr>
      </w:pPr>
      <w:r w:rsidRPr="00521EEC">
        <w:rPr>
          <w:rFonts w:eastAsia="Calibri" w:cs="Tahoma"/>
          <w:b/>
          <w:bCs/>
          <w:color w:val="000000"/>
          <w:szCs w:val="22"/>
          <w:lang w:val="el-GR"/>
        </w:rPr>
        <w:t>γ)</w:t>
      </w:r>
      <w:r w:rsidRPr="00521EEC">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521EEC">
        <w:rPr>
          <w:rFonts w:eastAsia="Calibri" w:cs="Tahoma"/>
          <w:b/>
          <w:bCs/>
          <w:color w:val="000000"/>
          <w:szCs w:val="22"/>
          <w:lang w:val="el-GR"/>
        </w:rPr>
        <w:t xml:space="preserve">ISO 45001:2018 </w:t>
      </w:r>
      <w:r w:rsidRPr="00521EEC">
        <w:rPr>
          <w:rFonts w:eastAsia="Calibri" w:cs="Tahoma"/>
          <w:bCs/>
          <w:color w:val="000000"/>
          <w:szCs w:val="22"/>
          <w:lang w:val="el-GR"/>
        </w:rPr>
        <w:t>στο πεδίο Διαχείρισης Ανθρωπίνου Δυναμικού ή ισοδύναμο αυτού,</w:t>
      </w:r>
    </w:p>
    <w:p w14:paraId="1844A9DE" w14:textId="77777777" w:rsidR="00941E01" w:rsidRPr="00521EEC" w:rsidRDefault="00941E01" w:rsidP="00941E01">
      <w:pPr>
        <w:rPr>
          <w:rFonts w:eastAsia="Calibri" w:cs="Tahoma"/>
          <w:bCs/>
          <w:color w:val="000000"/>
          <w:szCs w:val="22"/>
          <w:lang w:val="el-GR"/>
        </w:rPr>
      </w:pPr>
      <w:r w:rsidRPr="00521EEC">
        <w:rPr>
          <w:rFonts w:eastAsia="Calibri" w:cs="Tahoma"/>
          <w:b/>
          <w:bCs/>
          <w:color w:val="000000"/>
          <w:szCs w:val="22"/>
          <w:lang w:val="el-GR"/>
        </w:rPr>
        <w:t>δ)</w:t>
      </w:r>
      <w:r w:rsidRPr="00521EEC">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521EEC">
        <w:rPr>
          <w:rFonts w:eastAsia="Calibri" w:cs="Tahoma"/>
          <w:b/>
          <w:bCs/>
          <w:color w:val="000000"/>
          <w:szCs w:val="22"/>
          <w:lang w:val="el-GR"/>
        </w:rPr>
        <w:t xml:space="preserve">ISO 27001:2013 </w:t>
      </w:r>
      <w:r w:rsidRPr="00521EEC">
        <w:rPr>
          <w:rFonts w:eastAsia="Calibri" w:cs="Tahoma"/>
          <w:bCs/>
          <w:color w:val="000000"/>
          <w:szCs w:val="22"/>
          <w:lang w:val="el-GR"/>
        </w:rPr>
        <w:t>στο πεδίο Διαχείρισης Ανθρωπίνου Δυναμικού ή ισοδύναμο αυτού,</w:t>
      </w:r>
    </w:p>
    <w:p w14:paraId="1D357B66" w14:textId="77777777" w:rsidR="00941E01" w:rsidRPr="00521EEC" w:rsidRDefault="00941E01" w:rsidP="00941E01">
      <w:pPr>
        <w:rPr>
          <w:rFonts w:eastAsia="Calibri" w:cs="Tahoma"/>
          <w:bCs/>
          <w:color w:val="000000"/>
          <w:szCs w:val="22"/>
          <w:lang w:val="el-GR"/>
        </w:rPr>
      </w:pPr>
      <w:r w:rsidRPr="00521EEC">
        <w:rPr>
          <w:rFonts w:eastAsia="Calibri" w:cs="Tahoma"/>
          <w:b/>
          <w:bCs/>
          <w:color w:val="000000"/>
          <w:szCs w:val="22"/>
          <w:lang w:val="el-GR"/>
        </w:rPr>
        <w:t>ε)</w:t>
      </w:r>
      <w:r w:rsidRPr="00521EEC">
        <w:rPr>
          <w:rFonts w:ascii="Calibri" w:hAnsi="Calibri"/>
          <w:lang w:val="el-GR"/>
        </w:rPr>
        <w:t xml:space="preserve"> </w:t>
      </w:r>
      <w:r w:rsidRPr="00521EEC">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Pr="00521EEC">
        <w:rPr>
          <w:rFonts w:eastAsia="Calibri" w:cs="Tahoma"/>
          <w:bCs/>
          <w:color w:val="000000"/>
          <w:szCs w:val="22"/>
          <w:lang w:val="el-GR"/>
        </w:rPr>
        <w:t>Business</w:t>
      </w:r>
      <w:proofErr w:type="spellEnd"/>
      <w:r w:rsidRPr="00521EEC">
        <w:rPr>
          <w:rFonts w:eastAsia="Calibri" w:cs="Tahoma"/>
          <w:bCs/>
          <w:color w:val="000000"/>
          <w:szCs w:val="22"/>
          <w:lang w:val="el-GR"/>
        </w:rPr>
        <w:t xml:space="preserve"> </w:t>
      </w:r>
      <w:proofErr w:type="spellStart"/>
      <w:r w:rsidRPr="00521EEC">
        <w:rPr>
          <w:rFonts w:eastAsia="Calibri" w:cs="Tahoma"/>
          <w:bCs/>
          <w:color w:val="000000"/>
          <w:szCs w:val="22"/>
          <w:lang w:val="el-GR"/>
        </w:rPr>
        <w:t>Continuity</w:t>
      </w:r>
      <w:proofErr w:type="spellEnd"/>
      <w:r w:rsidRPr="00521EEC">
        <w:rPr>
          <w:rFonts w:eastAsia="Calibri" w:cs="Tahoma"/>
          <w:bCs/>
          <w:color w:val="000000"/>
          <w:szCs w:val="22"/>
          <w:lang w:val="el-GR"/>
        </w:rPr>
        <w:t xml:space="preserve"> </w:t>
      </w:r>
      <w:proofErr w:type="spellStart"/>
      <w:r w:rsidRPr="00521EEC">
        <w:rPr>
          <w:rFonts w:eastAsia="Calibri" w:cs="Tahoma"/>
          <w:bCs/>
          <w:color w:val="000000"/>
          <w:szCs w:val="22"/>
          <w:lang w:val="el-GR"/>
        </w:rPr>
        <w:t>Management</w:t>
      </w:r>
      <w:proofErr w:type="spellEnd"/>
      <w:r w:rsidRPr="00521EEC">
        <w:rPr>
          <w:rFonts w:eastAsia="Calibri" w:cs="Tahoma"/>
          <w:bCs/>
          <w:color w:val="000000"/>
          <w:szCs w:val="22"/>
          <w:lang w:val="el-GR"/>
        </w:rPr>
        <w:t xml:space="preserve"> Systems) σύμφωνα µε το διεθνές πρότυπο </w:t>
      </w:r>
      <w:r w:rsidRPr="00521EEC">
        <w:rPr>
          <w:rFonts w:eastAsia="Calibri" w:cs="Tahoma"/>
          <w:b/>
          <w:bCs/>
          <w:color w:val="000000"/>
          <w:szCs w:val="22"/>
          <w:lang w:val="el-GR"/>
        </w:rPr>
        <w:t>ISO 22301:2012</w:t>
      </w:r>
      <w:r w:rsidRPr="00521EEC">
        <w:rPr>
          <w:rFonts w:eastAsia="Calibri" w:cs="Tahoma"/>
          <w:bCs/>
          <w:color w:val="000000"/>
          <w:szCs w:val="22"/>
          <w:lang w:val="el-GR"/>
        </w:rPr>
        <w:t xml:space="preserve"> στο πεδίο Διαχείρισης Ανθρωπίνου Δυναμικού ή ισοδύναμο</w:t>
      </w:r>
      <w:r w:rsidRPr="00521EEC">
        <w:rPr>
          <w:rFonts w:ascii="Calibri" w:hAnsi="Calibri"/>
          <w:lang w:val="el-GR"/>
        </w:rPr>
        <w:t xml:space="preserve"> </w:t>
      </w:r>
      <w:r w:rsidRPr="00521EEC">
        <w:rPr>
          <w:rFonts w:eastAsia="Calibri" w:cs="Tahoma"/>
          <w:bCs/>
          <w:color w:val="000000"/>
          <w:szCs w:val="22"/>
          <w:lang w:val="el-GR"/>
        </w:rPr>
        <w:t>αυτού.</w:t>
      </w:r>
    </w:p>
    <w:p w14:paraId="5F314A00" w14:textId="27CBB20D" w:rsidR="00F144BB" w:rsidRPr="00A86909" w:rsidRDefault="00A92F05" w:rsidP="00941E01">
      <w:pPr>
        <w:rPr>
          <w:rFonts w:cs="Tahoma"/>
          <w:b/>
          <w:szCs w:val="22"/>
          <w:lang w:val="el-GR"/>
        </w:rPr>
      </w:pPr>
      <w:r w:rsidRPr="00521EEC">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00F0BF4A" w14:textId="77777777" w:rsidR="0028605E" w:rsidRPr="00A86909" w:rsidRDefault="003355E7" w:rsidP="0028605E">
      <w:pPr>
        <w:rPr>
          <w:rFonts w:cs="Tahoma"/>
          <w:bCs/>
          <w:szCs w:val="22"/>
          <w:lang w:val="el-GR"/>
        </w:rPr>
      </w:pPr>
      <w:r w:rsidRPr="00A86909">
        <w:rPr>
          <w:rFonts w:cs="Tahoma"/>
          <w:b/>
          <w:bCs/>
          <w:szCs w:val="22"/>
          <w:lang w:val="el-GR"/>
        </w:rPr>
        <w:lastRenderedPageBreak/>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w:t>
      </w:r>
      <w:r w:rsidRPr="00A86909">
        <w:rPr>
          <w:rFonts w:cs="Tahoma"/>
          <w:szCs w:val="22"/>
          <w:lang w:val="el-GR"/>
        </w:rPr>
        <w:lastRenderedPageBreak/>
        <w:t xml:space="preserve">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Pr="00A86909" w:rsidRDefault="00C81258" w:rsidP="0028605E">
      <w:pPr>
        <w:rPr>
          <w:rFonts w:cs="Tahoma"/>
          <w:szCs w:val="22"/>
          <w:lang w:val="el-GR"/>
        </w:rPr>
      </w:pPr>
      <w:r w:rsidRPr="00A86909">
        <w:rPr>
          <w:rFonts w:cs="Tahoma"/>
          <w:b/>
          <w:bCs/>
          <w:szCs w:val="22"/>
          <w:lang w:val="el-GR"/>
        </w:rPr>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93AA46" w14:textId="77777777" w:rsidR="0028605E" w:rsidRPr="00A86909"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Pr="00A8690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68667B04" w14:textId="77777777" w:rsidR="0028605E" w:rsidRPr="00A86909" w:rsidRDefault="0028605E" w:rsidP="0028605E">
      <w:pPr>
        <w:rPr>
          <w:rFonts w:cs="Tahoma"/>
          <w:b/>
          <w:bCs/>
          <w:szCs w:val="22"/>
          <w:lang w:val="el-GR"/>
        </w:rPr>
      </w:pPr>
      <w:r w:rsidRPr="00A86909">
        <w:rPr>
          <w:rFonts w:cs="Tahoma"/>
          <w:b/>
          <w:bCs/>
          <w:szCs w:val="22"/>
          <w:lang w:val="el-GR"/>
        </w:rPr>
        <w:t>Β.11. Επισημαίνεται ότι γίνονται αποδεκτές:</w:t>
      </w:r>
    </w:p>
    <w:p w14:paraId="3E8A2C2F" w14:textId="77777777" w:rsidR="0028605E" w:rsidRPr="00A86909" w:rsidRDefault="0028605E" w:rsidP="00E2606D">
      <w:pPr>
        <w:numPr>
          <w:ilvl w:val="0"/>
          <w:numId w:val="19"/>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Default="0028605E" w:rsidP="00E2606D">
      <w:pPr>
        <w:numPr>
          <w:ilvl w:val="0"/>
          <w:numId w:val="19"/>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A86909" w:rsidRDefault="00AF0891" w:rsidP="00AF0891">
      <w:pPr>
        <w:rPr>
          <w:rFonts w:cs="Tahoma"/>
          <w:b/>
          <w:bCs/>
          <w:szCs w:val="22"/>
          <w:lang w:val="el-GR"/>
        </w:rPr>
      </w:pPr>
    </w:p>
    <w:p w14:paraId="74D4D9D4" w14:textId="77777777" w:rsidR="00C33C73" w:rsidRPr="00A86909" w:rsidRDefault="00C33C73" w:rsidP="003A109E">
      <w:pPr>
        <w:pStyle w:val="2"/>
        <w:rPr>
          <w:rFonts w:cs="Tahoma"/>
          <w:lang w:val="el-GR"/>
        </w:rPr>
      </w:pPr>
      <w:r w:rsidRPr="00A86909">
        <w:rPr>
          <w:rFonts w:cs="Tahoma"/>
          <w:lang w:val="el-GR"/>
        </w:rPr>
        <w:lastRenderedPageBreak/>
        <w:tab/>
      </w:r>
      <w:bookmarkStart w:id="113" w:name="_Toc71708156"/>
      <w:bookmarkStart w:id="114" w:name="_Toc86065975"/>
      <w:r w:rsidRPr="00A86909">
        <w:rPr>
          <w:rFonts w:cs="Tahoma"/>
          <w:lang w:val="el-GR"/>
        </w:rPr>
        <w:t>Κριτήρια Ανάθεσης</w:t>
      </w:r>
      <w:bookmarkEnd w:id="113"/>
      <w:bookmarkEnd w:id="114"/>
    </w:p>
    <w:p w14:paraId="24B587A3" w14:textId="77777777" w:rsidR="008338F0" w:rsidRPr="00A86909" w:rsidRDefault="003355E7" w:rsidP="003D3B70">
      <w:pPr>
        <w:pStyle w:val="3"/>
        <w:rPr>
          <w:rFonts w:cs="Tahoma"/>
          <w:szCs w:val="22"/>
          <w:lang w:val="el-GR"/>
        </w:rPr>
      </w:pPr>
      <w:bookmarkStart w:id="115" w:name="_Ref496542191"/>
      <w:bookmarkStart w:id="116" w:name="_Toc71708157"/>
      <w:bookmarkStart w:id="117" w:name="_Toc86065976"/>
      <w:r w:rsidRPr="00A86909">
        <w:rPr>
          <w:rFonts w:cs="Tahoma"/>
          <w:szCs w:val="22"/>
          <w:lang w:val="el-GR"/>
        </w:rPr>
        <w:t>Κριτήριο ανάθεσης</w:t>
      </w:r>
      <w:bookmarkEnd w:id="115"/>
      <w:bookmarkEnd w:id="116"/>
      <w:bookmarkEnd w:id="117"/>
    </w:p>
    <w:p w14:paraId="63214829" w14:textId="77777777" w:rsidR="003918BA" w:rsidRPr="003918BA"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3918BA" w:rsidRPr="003918BA">
        <w:rPr>
          <w:rFonts w:cs="Tahoma"/>
          <w:szCs w:val="22"/>
          <w:lang w:val="el-GR"/>
        </w:rPr>
        <w:t>βάσει τιμής μόνο.</w:t>
      </w:r>
    </w:p>
    <w:p w14:paraId="0EDA45D5" w14:textId="77777777" w:rsidR="008338F0" w:rsidRPr="00A86909" w:rsidRDefault="003355E7" w:rsidP="003A109E">
      <w:pPr>
        <w:pStyle w:val="2"/>
        <w:rPr>
          <w:rFonts w:cs="Tahoma"/>
          <w:lang w:val="el-GR"/>
        </w:rPr>
      </w:pPr>
      <w:r w:rsidRPr="00A86909">
        <w:rPr>
          <w:rFonts w:cs="Tahoma"/>
          <w:lang w:val="el-GR"/>
        </w:rPr>
        <w:tab/>
      </w:r>
      <w:bookmarkStart w:id="118" w:name="_Toc71708162"/>
      <w:bookmarkStart w:id="119" w:name="_Toc86065977"/>
      <w:r w:rsidRPr="00A86909">
        <w:rPr>
          <w:rFonts w:cs="Tahoma"/>
          <w:lang w:val="el-GR"/>
        </w:rPr>
        <w:t>Κατάρτιση - Περιεχόμενο Προσφορών</w:t>
      </w:r>
      <w:bookmarkEnd w:id="118"/>
      <w:bookmarkEnd w:id="119"/>
    </w:p>
    <w:p w14:paraId="66B5B64C" w14:textId="77777777" w:rsidR="008338F0" w:rsidRPr="00A86909" w:rsidRDefault="003355E7" w:rsidP="003D3B70">
      <w:pPr>
        <w:pStyle w:val="3"/>
        <w:rPr>
          <w:rFonts w:cs="Tahoma"/>
          <w:szCs w:val="22"/>
          <w:lang w:val="el-GR"/>
        </w:rPr>
      </w:pPr>
      <w:bookmarkStart w:id="120" w:name="_Ref496542253"/>
      <w:bookmarkStart w:id="121" w:name="_Toc71708163"/>
      <w:bookmarkStart w:id="122" w:name="_Toc86065978"/>
      <w:r w:rsidRPr="00A86909">
        <w:rPr>
          <w:rFonts w:cs="Tahoma"/>
          <w:szCs w:val="22"/>
          <w:lang w:val="el-GR"/>
        </w:rPr>
        <w:t>Γενικοί όροι υποβολής προσφορών</w:t>
      </w:r>
      <w:bookmarkEnd w:id="120"/>
      <w:bookmarkEnd w:id="121"/>
      <w:bookmarkEnd w:id="122"/>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23" w:name="_Ref496542299"/>
      <w:bookmarkStart w:id="124" w:name="_Toc71708164"/>
      <w:bookmarkStart w:id="125" w:name="_Toc86065979"/>
      <w:r w:rsidRPr="00A86909">
        <w:rPr>
          <w:rFonts w:cs="Tahoma"/>
          <w:szCs w:val="22"/>
          <w:lang w:val="el-GR"/>
        </w:rPr>
        <w:t>Χρόνος και Τρόπος υποβολής προσφορών</w:t>
      </w:r>
      <w:bookmarkEnd w:id="123"/>
      <w:bookmarkEnd w:id="124"/>
      <w:bookmarkEnd w:id="125"/>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lastRenderedPageBreak/>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41757509" w14:textId="77777777" w:rsidR="00893B0F" w:rsidRPr="00A86909" w:rsidRDefault="009902EE" w:rsidP="00CA6551">
      <w:pPr>
        <w:rPr>
          <w:rFonts w:cs="Tahoma"/>
          <w:szCs w:val="22"/>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lastRenderedPageBreak/>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lastRenderedPageBreak/>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26" w:name="_Ref496542340"/>
      <w:bookmarkStart w:id="127" w:name="_Toc71708165"/>
      <w:bookmarkStart w:id="128" w:name="_Toc86065980"/>
      <w:r w:rsidRPr="00A86909">
        <w:rPr>
          <w:rFonts w:cs="Tahoma"/>
          <w:szCs w:val="22"/>
          <w:lang w:val="el-GR"/>
        </w:rPr>
        <w:t>Περιεχόμενα Φακέλου «Δικαιολογητικά Συμμετοχής - Τεχνική Προσφορά»</w:t>
      </w:r>
      <w:bookmarkEnd w:id="126"/>
      <w:bookmarkEnd w:id="127"/>
      <w:bookmarkEnd w:id="128"/>
    </w:p>
    <w:p w14:paraId="3AD69337" w14:textId="77777777" w:rsidR="002C7E9A" w:rsidRPr="00A86909" w:rsidRDefault="002C7E9A" w:rsidP="0069435C">
      <w:pPr>
        <w:pStyle w:val="4"/>
        <w:rPr>
          <w:rStyle w:val="Heading4Char"/>
          <w:rFonts w:ascii="Tahoma" w:hAnsi="Tahoma" w:cs="Tahoma"/>
          <w:b/>
          <w:bCs/>
          <w:sz w:val="22"/>
          <w:szCs w:val="22"/>
        </w:rPr>
      </w:pPr>
      <w:bookmarkStart w:id="129" w:name="_Ref55324286"/>
      <w:bookmarkStart w:id="130" w:name="_Toc71708166"/>
      <w:bookmarkStart w:id="131" w:name="_Toc86065981"/>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29"/>
      <w:bookmarkEnd w:id="130"/>
      <w:bookmarkEnd w:id="131"/>
      <w:proofErr w:type="spellEnd"/>
    </w:p>
    <w:p w14:paraId="54DA6C50" w14:textId="77777777" w:rsidR="00834E1F" w:rsidRPr="00A86909" w:rsidRDefault="00834E1F" w:rsidP="00A01EC2">
      <w:pPr>
        <w:rPr>
          <w:rFonts w:cs="Tahoma"/>
          <w:szCs w:val="22"/>
          <w:lang w:val="el-GR"/>
        </w:rPr>
      </w:pPr>
      <w:r w:rsidRPr="00A86909">
        <w:rPr>
          <w:rFonts w:cs="Tahoma"/>
          <w:szCs w:val="22"/>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β) την εγγύηση συμμετοχής, όπως προβλέπεται στο άρθρο 72 του Ν.4412/2016 και τις παραγράφους 2.1.5 και 2.2.2 αντίστοιχα της παρούσας διακήρυξης.  </w:t>
      </w:r>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32"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r w:rsidR="00161CAB">
        <w:rPr>
          <w:rStyle w:val="-"/>
          <w:rFonts w:cs="Tahoma"/>
          <w:szCs w:val="22"/>
          <w:lang w:val="en-US"/>
        </w:rPr>
        <w:fldChar w:fldCharType="begin"/>
      </w:r>
      <w:r w:rsidR="00161CAB" w:rsidRPr="00161CAB">
        <w:rPr>
          <w:rStyle w:val="-"/>
          <w:rFonts w:cs="Tahoma"/>
          <w:szCs w:val="22"/>
          <w:lang w:val="el-GR"/>
        </w:rPr>
        <w:instrText xml:space="preserve"> </w:instrText>
      </w:r>
      <w:r w:rsidR="00161CAB">
        <w:rPr>
          <w:rStyle w:val="-"/>
          <w:rFonts w:cs="Tahoma"/>
          <w:szCs w:val="22"/>
          <w:lang w:val="en-US"/>
        </w:rPr>
        <w:instrText>HYPERLINK</w:instrText>
      </w:r>
      <w:r w:rsidR="00161CAB" w:rsidRPr="00161CAB">
        <w:rPr>
          <w:rStyle w:val="-"/>
          <w:rFonts w:cs="Tahoma"/>
          <w:szCs w:val="22"/>
          <w:lang w:val="el-GR"/>
        </w:rPr>
        <w:instrText xml:space="preserve"> "</w:instrText>
      </w:r>
      <w:r w:rsidR="00161CAB">
        <w:rPr>
          <w:rStyle w:val="-"/>
          <w:rFonts w:cs="Tahoma"/>
          <w:szCs w:val="22"/>
          <w:lang w:val="en-US"/>
        </w:rPr>
        <w:instrText>http</w:instrText>
      </w:r>
      <w:r w:rsidR="00161CAB" w:rsidRPr="00161CAB">
        <w:rPr>
          <w:rStyle w:val="-"/>
          <w:rFonts w:cs="Tahoma"/>
          <w:szCs w:val="22"/>
          <w:lang w:val="el-GR"/>
        </w:rPr>
        <w:instrText>://</w:instrText>
      </w:r>
      <w:r w:rsidR="00161CAB">
        <w:rPr>
          <w:rStyle w:val="-"/>
          <w:rFonts w:cs="Tahoma"/>
          <w:szCs w:val="22"/>
          <w:lang w:val="en-US"/>
        </w:rPr>
        <w:instrText>www</w:instrText>
      </w:r>
      <w:r w:rsidR="00161CAB" w:rsidRPr="00161CAB">
        <w:rPr>
          <w:rStyle w:val="-"/>
          <w:rFonts w:cs="Tahoma"/>
          <w:szCs w:val="22"/>
          <w:lang w:val="el-GR"/>
        </w:rPr>
        <w:instrText>.</w:instrText>
      </w:r>
      <w:r w:rsidR="00161CAB">
        <w:rPr>
          <w:rStyle w:val="-"/>
          <w:rFonts w:cs="Tahoma"/>
          <w:szCs w:val="22"/>
          <w:lang w:val="en-US"/>
        </w:rPr>
        <w:instrText>promitheus</w:instrText>
      </w:r>
      <w:r w:rsidR="00161CAB" w:rsidRPr="00161CAB">
        <w:rPr>
          <w:rStyle w:val="-"/>
          <w:rFonts w:cs="Tahoma"/>
          <w:szCs w:val="22"/>
          <w:lang w:val="el-GR"/>
        </w:rPr>
        <w:instrText>.</w:instrText>
      </w:r>
      <w:r w:rsidR="00161CAB">
        <w:rPr>
          <w:rStyle w:val="-"/>
          <w:rFonts w:cs="Tahoma"/>
          <w:szCs w:val="22"/>
          <w:lang w:val="en-US"/>
        </w:rPr>
        <w:instrText>gov</w:instrText>
      </w:r>
      <w:r w:rsidR="00161CAB" w:rsidRPr="00161CAB">
        <w:rPr>
          <w:rStyle w:val="-"/>
          <w:rFonts w:cs="Tahoma"/>
          <w:szCs w:val="22"/>
          <w:lang w:val="el-GR"/>
        </w:rPr>
        <w:instrText>.</w:instrText>
      </w:r>
      <w:r w:rsidR="00161CAB">
        <w:rPr>
          <w:rStyle w:val="-"/>
          <w:rFonts w:cs="Tahoma"/>
          <w:szCs w:val="22"/>
          <w:lang w:val="en-US"/>
        </w:rPr>
        <w:instrText>gr</w:instrText>
      </w:r>
      <w:r w:rsidR="00161CAB" w:rsidRPr="00161CAB">
        <w:rPr>
          <w:rStyle w:val="-"/>
          <w:rFonts w:cs="Tahoma"/>
          <w:szCs w:val="22"/>
          <w:lang w:val="el-GR"/>
        </w:rPr>
        <w:instrText xml:space="preserve">" </w:instrText>
      </w:r>
      <w:r w:rsidR="00161CAB">
        <w:rPr>
          <w:rStyle w:val="-"/>
          <w:rFonts w:cs="Tahoma"/>
          <w:szCs w:val="22"/>
          <w:lang w:val="en-US"/>
        </w:rPr>
        <w:fldChar w:fldCharType="separate"/>
      </w:r>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proofErr w:type="spellStart"/>
      <w:r w:rsidRPr="00A86909">
        <w:rPr>
          <w:rStyle w:val="-"/>
          <w:rFonts w:cs="Tahoma"/>
          <w:szCs w:val="22"/>
          <w:lang w:val="en-US"/>
        </w:rPr>
        <w:t>gov</w:t>
      </w:r>
      <w:proofErr w:type="spellEnd"/>
      <w:r w:rsidRPr="00A86909">
        <w:rPr>
          <w:rStyle w:val="-"/>
          <w:rFonts w:cs="Tahoma"/>
          <w:szCs w:val="22"/>
          <w:lang w:val="el-GR"/>
        </w:rPr>
        <w:t>.</w:t>
      </w:r>
      <w:r w:rsidRPr="00A86909">
        <w:rPr>
          <w:rStyle w:val="-"/>
          <w:rFonts w:cs="Tahoma"/>
          <w:szCs w:val="22"/>
          <w:lang w:val="en-US"/>
        </w:rPr>
        <w:t>gr</w:t>
      </w:r>
      <w:r w:rsidR="00161CAB">
        <w:rPr>
          <w:rStyle w:val="-"/>
          <w:rFonts w:cs="Tahoma"/>
          <w:szCs w:val="22"/>
          <w:lang w:val="en-US"/>
        </w:rPr>
        <w:fldChar w:fldCharType="end"/>
      </w:r>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32"/>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77777777"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2.2.10.2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77777777"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7A2DB3" w:rsidRPr="007A2DB3">
        <w:rPr>
          <w:rFonts w:cs="Tahoma"/>
          <w:color w:val="000099"/>
          <w:szCs w:val="22"/>
          <w:lang w:val="el-GR"/>
        </w:rPr>
        <w:t>ΠΑΡΑΡΤΗΜΑ ΙΙI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119187AA"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A86909" w:rsidRDefault="004100CA">
      <w:pPr>
        <w:rPr>
          <w:rFonts w:cs="Tahoma"/>
          <w:szCs w:val="22"/>
          <w:lang w:val="el-GR"/>
        </w:rPr>
      </w:pP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5B7DDA01" w14:textId="77777777" w:rsidR="00704D1F" w:rsidRPr="00A86909" w:rsidRDefault="00704D1F">
      <w:pPr>
        <w:rPr>
          <w:rFonts w:cs="Tahoma"/>
          <w:b/>
          <w:szCs w:val="22"/>
          <w:u w:val="single"/>
          <w:lang w:val="el-GR"/>
        </w:rPr>
      </w:pPr>
    </w:p>
    <w:p w14:paraId="06214EFB" w14:textId="77777777"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7A2DB3" w:rsidRPr="007A2DB3">
        <w:rPr>
          <w:rFonts w:cs="Tahoma"/>
          <w:color w:val="000099"/>
          <w:szCs w:val="22"/>
          <w:lang w:val="el-GR"/>
        </w:rPr>
        <w:t>ΠΑΡΑΡΤΗΜΑ ΙΙI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t xml:space="preserve">Το εν λόγω πρότυπο υποβάλλεται </w:t>
      </w:r>
      <w:r w:rsidR="00D9390F" w:rsidRPr="00A86909">
        <w:rPr>
          <w:rFonts w:cs="Tahoma"/>
          <w:szCs w:val="22"/>
          <w:lang w:val="el-GR"/>
        </w:rPr>
        <w:t>ως εξής :</w:t>
      </w:r>
    </w:p>
    <w:p w14:paraId="0A6031B8"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760247B"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61FF6AA2" w14:textId="711A92ED" w:rsidR="004E535D" w:rsidRPr="00417BFB" w:rsidRDefault="004E535D" w:rsidP="004E535D">
      <w:pPr>
        <w:rPr>
          <w:rFonts w:cs="Tahoma"/>
          <w:szCs w:val="22"/>
          <w:lang w:val="en-US"/>
        </w:rPr>
      </w:pPr>
      <w:r w:rsidRPr="00417BFB">
        <w:rPr>
          <w:rFonts w:cs="Tahoma"/>
          <w:szCs w:val="22"/>
          <w:lang w:val="en-US"/>
        </w:rPr>
        <w:t>703_99</w:t>
      </w:r>
      <w:r w:rsidRPr="00A86909">
        <w:rPr>
          <w:rFonts w:cs="Tahoma"/>
          <w:szCs w:val="22"/>
          <w:lang w:val="en-US"/>
        </w:rPr>
        <w:t>d</w:t>
      </w:r>
      <w:r w:rsidRPr="00417BFB">
        <w:rPr>
          <w:rFonts w:cs="Tahoma"/>
          <w:szCs w:val="22"/>
          <w:lang w:val="en-US"/>
        </w:rPr>
        <w:t>5_1561</w:t>
      </w:r>
      <w:r w:rsidRPr="00A86909">
        <w:rPr>
          <w:rFonts w:cs="Tahoma"/>
          <w:szCs w:val="22"/>
          <w:lang w:val="en-US"/>
        </w:rPr>
        <w:t>ceff</w:t>
      </w:r>
      <w:r w:rsidRPr="00417BFB">
        <w:rPr>
          <w:rFonts w:cs="Tahoma"/>
          <w:szCs w:val="22"/>
          <w:lang w:val="en-US"/>
        </w:rPr>
        <w:t>660</w:t>
      </w:r>
      <w:r w:rsidRPr="00A86909">
        <w:rPr>
          <w:rFonts w:cs="Tahoma"/>
          <w:szCs w:val="22"/>
          <w:lang w:val="en-US"/>
        </w:rPr>
        <w:t>f</w:t>
      </w:r>
      <w:r w:rsidRPr="00417BFB">
        <w:rPr>
          <w:rFonts w:cs="Tahoma"/>
          <w:szCs w:val="22"/>
          <w:lang w:val="en-US"/>
        </w:rPr>
        <w:t>/</w:t>
      </w:r>
      <w:r w:rsidRPr="00A86909">
        <w:rPr>
          <w:rFonts w:cs="Tahoma"/>
          <w:szCs w:val="22"/>
          <w:lang w:val="en-US"/>
        </w:rPr>
        <w:t>Page</w:t>
      </w:r>
      <w:r w:rsidRPr="00417BFB">
        <w:rPr>
          <w:rFonts w:cs="Tahoma"/>
          <w:szCs w:val="22"/>
          <w:lang w:val="en-US"/>
        </w:rPr>
        <w:t>226.</w:t>
      </w:r>
      <w:r w:rsidRPr="00A86909">
        <w:rPr>
          <w:rFonts w:cs="Tahoma"/>
          <w:szCs w:val="22"/>
          <w:lang w:val="en-US"/>
        </w:rPr>
        <w:t>jspx</w:t>
      </w:r>
      <w:r w:rsidRPr="00417BFB">
        <w:rPr>
          <w:rFonts w:cs="Tahoma"/>
          <w:szCs w:val="22"/>
          <w:lang w:val="en-US"/>
        </w:rPr>
        <w:t>?_</w:t>
      </w:r>
      <w:r w:rsidRPr="00A86909">
        <w:rPr>
          <w:rFonts w:cs="Tahoma"/>
          <w:szCs w:val="22"/>
          <w:lang w:val="en-US"/>
        </w:rPr>
        <w:t>afrLoop</w:t>
      </w:r>
      <w:r w:rsidRPr="00417BFB">
        <w:rPr>
          <w:rFonts w:cs="Tahoma"/>
          <w:szCs w:val="22"/>
          <w:lang w:val="en-US"/>
        </w:rPr>
        <w:t>=3641665248387235#%40%3</w:t>
      </w:r>
      <w:r w:rsidRPr="00A86909">
        <w:rPr>
          <w:rFonts w:cs="Tahoma"/>
          <w:szCs w:val="22"/>
          <w:lang w:val="en-US"/>
        </w:rPr>
        <w:t>F</w:t>
      </w:r>
      <w:r w:rsidRPr="00417BFB">
        <w:rPr>
          <w:rFonts w:cs="Tahoma"/>
          <w:szCs w:val="22"/>
          <w:lang w:val="en-US"/>
        </w:rPr>
        <w:t>_</w:t>
      </w:r>
      <w:r w:rsidRPr="00A86909">
        <w:rPr>
          <w:rFonts w:cs="Tahoma"/>
          <w:szCs w:val="22"/>
          <w:lang w:val="en-US"/>
        </w:rPr>
        <w:t>afrLoop</w:t>
      </w:r>
      <w:r w:rsidRPr="00417BFB">
        <w:rPr>
          <w:rFonts w:cs="Tahoma"/>
          <w:szCs w:val="22"/>
          <w:lang w:val="en-US"/>
        </w:rPr>
        <w:t>%3</w:t>
      </w:r>
      <w:r w:rsidRPr="00A86909">
        <w:rPr>
          <w:rFonts w:cs="Tahoma"/>
          <w:szCs w:val="22"/>
          <w:lang w:val="en-US"/>
        </w:rPr>
        <w:t>D</w:t>
      </w:r>
      <w:r w:rsidRPr="00417BFB">
        <w:rPr>
          <w:rFonts w:cs="Tahoma"/>
          <w:szCs w:val="22"/>
          <w:lang w:val="en-US"/>
        </w:rPr>
        <w:t>3641665248387235%26_</w:t>
      </w:r>
      <w:r w:rsidRPr="00A86909">
        <w:rPr>
          <w:rFonts w:cs="Tahoma"/>
          <w:szCs w:val="22"/>
          <w:lang w:val="en-US"/>
        </w:rPr>
        <w:t>adf</w:t>
      </w:r>
      <w:r w:rsidRPr="00417BFB">
        <w:rPr>
          <w:rFonts w:cs="Tahoma"/>
          <w:szCs w:val="22"/>
          <w:lang w:val="en-US"/>
        </w:rPr>
        <w:t>.</w:t>
      </w:r>
      <w:r w:rsidRPr="00A86909">
        <w:rPr>
          <w:rFonts w:cs="Tahoma"/>
          <w:szCs w:val="22"/>
          <w:lang w:val="en-US"/>
        </w:rPr>
        <w:t>ctrl</w:t>
      </w:r>
      <w:r w:rsidRPr="00417BFB">
        <w:rPr>
          <w:rFonts w:cs="Tahoma"/>
          <w:szCs w:val="22"/>
          <w:lang w:val="en-US"/>
        </w:rPr>
        <w:t>-</w:t>
      </w:r>
      <w:r w:rsidRPr="00A86909">
        <w:rPr>
          <w:rFonts w:cs="Tahoma"/>
          <w:szCs w:val="22"/>
          <w:lang w:val="en-US"/>
        </w:rPr>
        <w:t>state</w:t>
      </w:r>
      <w:r w:rsidRPr="00417BFB">
        <w:rPr>
          <w:rFonts w:cs="Tahoma"/>
          <w:szCs w:val="22"/>
          <w:lang w:val="en-US"/>
        </w:rPr>
        <w:t>%3</w:t>
      </w:r>
      <w:r w:rsidRPr="00A86909">
        <w:rPr>
          <w:rFonts w:cs="Tahoma"/>
          <w:szCs w:val="22"/>
          <w:lang w:val="en-US"/>
        </w:rPr>
        <w:t>D</w:t>
      </w:r>
      <w:r w:rsidRPr="00417BFB">
        <w:rPr>
          <w:rFonts w:cs="Tahoma"/>
          <w:szCs w:val="22"/>
          <w:lang w:val="en-US"/>
        </w:rPr>
        <w:t>16</w:t>
      </w:r>
      <w:r w:rsidRPr="00A86909">
        <w:rPr>
          <w:rFonts w:cs="Tahoma"/>
          <w:szCs w:val="22"/>
          <w:lang w:val="en-US"/>
        </w:rPr>
        <w:t>uj</w:t>
      </w:r>
      <w:r w:rsidRPr="00417BFB">
        <w:rPr>
          <w:rFonts w:cs="Tahoma"/>
          <w:szCs w:val="22"/>
          <w:lang w:val="en-US"/>
        </w:rPr>
        <w:t>7</w:t>
      </w:r>
      <w:r w:rsidRPr="00A86909">
        <w:rPr>
          <w:rFonts w:cs="Tahoma"/>
          <w:szCs w:val="22"/>
          <w:lang w:val="en-US"/>
        </w:rPr>
        <w:t>hhed</w:t>
      </w:r>
      <w:r w:rsidRPr="00417BFB">
        <w:rPr>
          <w:rFonts w:cs="Tahoma"/>
          <w:szCs w:val="22"/>
          <w:lang w:val="en-US"/>
        </w:rPr>
        <w:t>0_</w:t>
      </w:r>
      <w:proofErr w:type="gramStart"/>
      <w:r w:rsidRPr="00417BFB">
        <w:rPr>
          <w:rFonts w:cs="Tahoma"/>
          <w:szCs w:val="22"/>
          <w:lang w:val="en-US"/>
        </w:rPr>
        <w:t>61</w:t>
      </w:r>
      <w:r w:rsidR="00E16E2D" w:rsidRPr="00E16E2D">
        <w:rPr>
          <w:rFonts w:cs="Tahoma"/>
          <w:szCs w:val="22"/>
          <w:lang w:val="en-US"/>
        </w:rPr>
        <w:t xml:space="preserve"> </w:t>
      </w:r>
      <w:r w:rsidR="00F12233" w:rsidRPr="00417BFB">
        <w:rPr>
          <w:rFonts w:cs="Tahoma"/>
          <w:szCs w:val="22"/>
          <w:lang w:val="en-US"/>
        </w:rPr>
        <w:t xml:space="preserve"> </w:t>
      </w:r>
      <w:r w:rsidRPr="00417BFB">
        <w:rPr>
          <w:rFonts w:cs="Tahoma"/>
          <w:szCs w:val="22"/>
          <w:lang w:val="en-US"/>
        </w:rPr>
        <w:t>.</w:t>
      </w:r>
      <w:proofErr w:type="gramEnd"/>
    </w:p>
    <w:p w14:paraId="1EAABA25" w14:textId="77777777" w:rsidR="001B55ED" w:rsidRPr="00417BFB" w:rsidRDefault="001B55ED" w:rsidP="004E535D">
      <w:pPr>
        <w:rPr>
          <w:rFonts w:cs="Tahoma"/>
          <w:szCs w:val="22"/>
          <w:lang w:val="en-US"/>
        </w:rPr>
      </w:pP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Pr="00A86909"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7777777"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lastRenderedPageBreak/>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33" w:name="_Toc71708167"/>
      <w:bookmarkStart w:id="134" w:name="_Toc86065982"/>
      <w:r w:rsidRPr="00A86909">
        <w:rPr>
          <w:rFonts w:cs="Tahoma"/>
          <w:szCs w:val="22"/>
          <w:lang w:val="el-GR"/>
        </w:rPr>
        <w:t>Τεχνική Προσφορά</w:t>
      </w:r>
      <w:bookmarkEnd w:id="133"/>
      <w:bookmarkEnd w:id="134"/>
    </w:p>
    <w:p w14:paraId="0BAF8BC8" w14:textId="77777777"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389ACFE1"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40980475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7A2DB3" w:rsidRPr="007A2DB3">
        <w:rPr>
          <w:rFonts w:cs="Tahoma"/>
          <w:szCs w:val="22"/>
          <w:lang w:val="el-GR"/>
        </w:rPr>
        <w:t xml:space="preserve">ΠΑΡΑΡΤΗΜΑ </w:t>
      </w:r>
      <w:r w:rsidR="007A2DB3" w:rsidRPr="007A2DB3">
        <w:rPr>
          <w:rFonts w:cs="Tahoma"/>
          <w:szCs w:val="22"/>
        </w:rPr>
        <w:t>V</w:t>
      </w:r>
      <w:r w:rsidR="00161CAB">
        <w:rPr>
          <w:rFonts w:cs="Tahoma"/>
          <w:szCs w:val="22"/>
        </w:rPr>
        <w:t>I</w:t>
      </w:r>
      <w:bookmarkStart w:id="135" w:name="_GoBack"/>
      <w:bookmarkEnd w:id="135"/>
      <w:r w:rsidR="007A2DB3" w:rsidRPr="007A2DB3">
        <w:rPr>
          <w:rFonts w:cs="Tahoma"/>
          <w:szCs w:val="22"/>
          <w:lang w:val="el-GR"/>
        </w:rPr>
        <w:t xml:space="preserve"> – </w:t>
      </w:r>
      <w:r w:rsidR="00CD542D" w:rsidRPr="00F97508">
        <w:rPr>
          <w:rFonts w:cs="Tahoma"/>
        </w:rPr>
        <w:fldChar w:fldCharType="end"/>
      </w:r>
      <w:r w:rsidR="00C84B11" w:rsidRPr="00F97508">
        <w:rPr>
          <w:rFonts w:cs="Tahoma"/>
          <w:szCs w:val="22"/>
          <w:lang w:val="el-GR"/>
        </w:rPr>
        <w:t xml:space="preserve"> 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36" w:name="_Ref496542376"/>
      <w:bookmarkStart w:id="137" w:name="_Toc71708168"/>
      <w:bookmarkStart w:id="138" w:name="_Toc86065983"/>
      <w:r w:rsidRPr="00A86909">
        <w:rPr>
          <w:rFonts w:cs="Tahoma"/>
          <w:szCs w:val="22"/>
          <w:lang w:val="el-GR"/>
        </w:rPr>
        <w:t>Περιεχόμενα Φακέλου «Οικονομική Προσφορά» / Τρόπος σύνταξης και υποβολής οικονομικών προσφορών</w:t>
      </w:r>
      <w:bookmarkEnd w:id="136"/>
      <w:bookmarkEnd w:id="137"/>
      <w:bookmarkEnd w:id="138"/>
    </w:p>
    <w:p w14:paraId="6FD75518" w14:textId="77777777"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 xml:space="preserve">ΠΑΡΑΡΤΗΜΑ </w:t>
      </w:r>
      <w:r w:rsidR="007A2DB3" w:rsidRPr="007A2DB3">
        <w:rPr>
          <w:rFonts w:cs="Tahoma"/>
          <w:szCs w:val="22"/>
        </w:rPr>
        <w:t>VII</w:t>
      </w:r>
      <w:r w:rsidR="007A2DB3" w:rsidRPr="007A2DB3">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lastRenderedPageBreak/>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39" w:name="_Hlk67667045"/>
      <w:r w:rsidR="00C25AFF" w:rsidRPr="00A86909">
        <w:rPr>
          <w:rFonts w:cs="Tahoma"/>
          <w:szCs w:val="22"/>
          <w:lang w:val="el-GR"/>
        </w:rPr>
        <w:t xml:space="preserve">όπως τροποποιήθηκε με το άρθρο 42 του ν. 4782/Α36/9-3-2021 </w:t>
      </w:r>
      <w:bookmarkEnd w:id="139"/>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77777777"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40" w:name="_Ref496542395"/>
      <w:bookmarkStart w:id="141" w:name="_Ref496542431"/>
      <w:bookmarkStart w:id="142" w:name="_Toc71708169"/>
      <w:bookmarkStart w:id="143" w:name="_Toc86065984"/>
      <w:r w:rsidRPr="00A86909">
        <w:rPr>
          <w:rFonts w:cs="Tahoma"/>
          <w:szCs w:val="22"/>
          <w:lang w:val="el-GR"/>
        </w:rPr>
        <w:t>Χρόνος ισχύος των προσφορών</w:t>
      </w:r>
      <w:bookmarkEnd w:id="140"/>
      <w:bookmarkEnd w:id="141"/>
      <w:bookmarkEnd w:id="142"/>
      <w:bookmarkEnd w:id="143"/>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44"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77777777" w:rsidR="008338F0" w:rsidRPr="00A86909" w:rsidRDefault="00011C8A">
      <w:pPr>
        <w:rPr>
          <w:rFonts w:cs="Tahoma"/>
          <w:szCs w:val="22"/>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44"/>
    </w:p>
    <w:p w14:paraId="2713A938" w14:textId="77777777" w:rsidR="008338F0" w:rsidRPr="00A86909" w:rsidRDefault="003355E7" w:rsidP="009567C7">
      <w:pPr>
        <w:pStyle w:val="3"/>
        <w:rPr>
          <w:rFonts w:cs="Tahoma"/>
          <w:szCs w:val="22"/>
          <w:lang w:val="el-GR"/>
        </w:rPr>
      </w:pPr>
      <w:bookmarkStart w:id="145" w:name="_Ref67613193"/>
      <w:bookmarkStart w:id="146" w:name="_Toc71708170"/>
      <w:bookmarkStart w:id="147" w:name="_Toc86065985"/>
      <w:r w:rsidRPr="00A86909">
        <w:rPr>
          <w:rFonts w:cs="Tahoma"/>
          <w:szCs w:val="22"/>
          <w:lang w:val="el-GR"/>
        </w:rPr>
        <w:t>Λόγοι απόρριψης προσφορών</w:t>
      </w:r>
      <w:bookmarkEnd w:id="145"/>
      <w:bookmarkEnd w:id="146"/>
      <w:bookmarkEnd w:id="147"/>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w:t>
      </w:r>
      <w:r w:rsidRPr="00A86909">
        <w:rPr>
          <w:rFonts w:cs="Tahoma"/>
          <w:szCs w:val="22"/>
          <w:lang w:val="el-GR"/>
        </w:rPr>
        <w:lastRenderedPageBreak/>
        <w:t>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29DE1626"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974EF15"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3604B6AC" w14:textId="77777777" w:rsidR="008338F0" w:rsidRPr="00A86909" w:rsidRDefault="003355E7" w:rsidP="002D0CD6">
      <w:pPr>
        <w:pStyle w:val="1"/>
        <w:rPr>
          <w:rFonts w:cs="Tahoma"/>
          <w:sz w:val="22"/>
          <w:szCs w:val="22"/>
        </w:rPr>
      </w:pPr>
      <w:bookmarkStart w:id="148" w:name="_Toc86065986"/>
      <w:r w:rsidRPr="00A86909">
        <w:rPr>
          <w:rFonts w:cs="Tahoma"/>
          <w:sz w:val="22"/>
          <w:szCs w:val="22"/>
        </w:rPr>
        <w:lastRenderedPageBreak/>
        <w:t>ΔΙΕΝΕΡΓΕΙΑ ΔΙΑΔΙΚΑΣΙΑΣ - ΑΞΙΟΛΟΓΗΣΗ ΠΡΟΣΦΟΡΩΝ</w:t>
      </w:r>
      <w:bookmarkEnd w:id="148"/>
    </w:p>
    <w:p w14:paraId="6DE0A73E" w14:textId="77777777" w:rsidR="008338F0" w:rsidRPr="00A86909" w:rsidRDefault="003355E7" w:rsidP="003A109E">
      <w:pPr>
        <w:pStyle w:val="2"/>
        <w:rPr>
          <w:rFonts w:cs="Tahoma"/>
          <w:lang w:val="el-GR"/>
        </w:rPr>
      </w:pPr>
      <w:r w:rsidRPr="00A86909">
        <w:rPr>
          <w:rFonts w:cs="Tahoma"/>
          <w:lang w:val="el-GR"/>
        </w:rPr>
        <w:tab/>
      </w:r>
      <w:bookmarkStart w:id="149" w:name="_Ref496542534"/>
      <w:bookmarkStart w:id="150" w:name="_Toc71708171"/>
      <w:bookmarkStart w:id="151" w:name="_Toc86065987"/>
      <w:r w:rsidRPr="00A86909">
        <w:rPr>
          <w:rFonts w:cs="Tahoma"/>
          <w:lang w:val="el-GR"/>
        </w:rPr>
        <w:t>Αποσφράγιση και αξιολόγηση προσφορών</w:t>
      </w:r>
      <w:bookmarkEnd w:id="149"/>
      <w:bookmarkEnd w:id="150"/>
      <w:bookmarkEnd w:id="151"/>
    </w:p>
    <w:p w14:paraId="5E7CEFA8" w14:textId="77777777" w:rsidR="008338F0" w:rsidRPr="00A86909" w:rsidRDefault="003355E7" w:rsidP="00641C65">
      <w:pPr>
        <w:pStyle w:val="3"/>
        <w:rPr>
          <w:rFonts w:cs="Tahoma"/>
          <w:szCs w:val="22"/>
          <w:lang w:val="el-GR"/>
        </w:rPr>
      </w:pPr>
      <w:bookmarkStart w:id="152" w:name="_Ref496542486"/>
      <w:bookmarkStart w:id="153" w:name="_Toc71708172"/>
      <w:bookmarkStart w:id="154" w:name="_Toc86065988"/>
      <w:r w:rsidRPr="00A86909">
        <w:rPr>
          <w:rFonts w:cs="Tahoma"/>
          <w:szCs w:val="22"/>
          <w:lang w:val="el-GR"/>
        </w:rPr>
        <w:t>Ηλεκτρονική αποσφράγιση προσφορών</w:t>
      </w:r>
      <w:bookmarkEnd w:id="152"/>
      <w:bookmarkEnd w:id="153"/>
      <w:bookmarkEnd w:id="154"/>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E00C82" w14:textId="45AEE06C" w:rsidR="006A1802" w:rsidRPr="00907979" w:rsidRDefault="006A1802" w:rsidP="009B4206">
      <w:pPr>
        <w:widowControl w:val="0"/>
        <w:numPr>
          <w:ilvl w:val="0"/>
          <w:numId w:val="20"/>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w:t>
      </w:r>
      <w:r w:rsidR="009B4206" w:rsidRPr="009B4206">
        <w:rPr>
          <w:rFonts w:cs="Tahoma"/>
          <w:kern w:val="1"/>
          <w:lang w:val="el-GR" w:eastAsia="ar-SA"/>
        </w:rPr>
        <w:t>«Δικαιολογητικά Συμμετοχής-Τεχνική Προσφορά» και του (υπ</w:t>
      </w:r>
      <w:r w:rsidR="009B4206">
        <w:rPr>
          <w:rFonts w:cs="Tahoma"/>
          <w:kern w:val="1"/>
          <w:lang w:val="el-GR" w:eastAsia="ar-SA"/>
        </w:rPr>
        <w:t>ό)φακέλου «Οικονομική Προσφορά»</w:t>
      </w:r>
      <w:r w:rsidRPr="00A86909">
        <w:rPr>
          <w:rFonts w:cs="Tahoma"/>
          <w:kern w:val="1"/>
          <w:lang w:val="el-GR" w:eastAsia="ar-SA"/>
        </w:rPr>
        <w:t xml:space="preserve">,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1C46AE">
        <w:rPr>
          <w:rFonts w:cs="Tahoma"/>
          <w:lang w:val="el-GR"/>
        </w:rPr>
        <w:t xml:space="preserve">ήτοι </w:t>
      </w:r>
      <w:r w:rsidR="009A0772" w:rsidRPr="001C46AE">
        <w:rPr>
          <w:rFonts w:cs="Tahoma"/>
          <w:b/>
          <w:lang w:val="el-GR"/>
        </w:rPr>
        <w:t>10</w:t>
      </w:r>
      <w:r w:rsidR="00907979" w:rsidRPr="001C46AE">
        <w:rPr>
          <w:rFonts w:cs="Tahoma"/>
          <w:b/>
          <w:lang w:val="el-GR"/>
        </w:rPr>
        <w:t>-</w:t>
      </w:r>
      <w:r w:rsidR="009A0772" w:rsidRPr="001C46AE">
        <w:rPr>
          <w:rFonts w:cs="Tahoma"/>
          <w:b/>
          <w:lang w:val="el-GR"/>
        </w:rPr>
        <w:t>12</w:t>
      </w:r>
      <w:r w:rsidR="00907979" w:rsidRPr="001C46AE">
        <w:rPr>
          <w:rFonts w:cs="Tahoma"/>
          <w:b/>
          <w:lang w:val="el-GR"/>
        </w:rPr>
        <w:t>-2021</w:t>
      </w:r>
      <w:r w:rsidRPr="001C46AE">
        <w:rPr>
          <w:rFonts w:cs="Tahoma"/>
          <w:b/>
          <w:lang w:val="el-GR"/>
        </w:rPr>
        <w:t xml:space="preserve"> και ώρα </w:t>
      </w:r>
      <w:r w:rsidR="00907979" w:rsidRPr="001C46AE">
        <w:rPr>
          <w:rFonts w:cs="Tahoma"/>
          <w:b/>
          <w:lang w:val="el-GR"/>
        </w:rPr>
        <w:t>14</w:t>
      </w:r>
      <w:r w:rsidRPr="001C46AE">
        <w:rPr>
          <w:rFonts w:cs="Tahoma"/>
          <w:b/>
          <w:lang w:val="el-GR"/>
        </w:rPr>
        <w:t>:</w:t>
      </w:r>
      <w:r w:rsidR="00907979" w:rsidRPr="001C46AE">
        <w:rPr>
          <w:rFonts w:cs="Tahoma"/>
          <w:b/>
          <w:lang w:val="el-GR"/>
        </w:rPr>
        <w:t>00</w:t>
      </w:r>
      <w:r w:rsidRPr="001C46AE">
        <w:rPr>
          <w:rFonts w:cs="Tahoma"/>
          <w:b/>
          <w:lang w:val="el-GR"/>
        </w:rPr>
        <w:t>.</w:t>
      </w:r>
      <w:r w:rsidRPr="00907979">
        <w:rPr>
          <w:rFonts w:cs="Tahoma"/>
          <w:lang w:val="el-GR"/>
        </w:rPr>
        <w:t xml:space="preserve">  </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55" w:name="_Ref40981105"/>
      <w:bookmarkStart w:id="156" w:name="_Ref40981122"/>
      <w:bookmarkStart w:id="157" w:name="_Ref40981155"/>
      <w:bookmarkStart w:id="158" w:name="_Toc71708173"/>
      <w:bookmarkStart w:id="159" w:name="_Toc86065989"/>
      <w:r w:rsidRPr="00A86909">
        <w:rPr>
          <w:rFonts w:cs="Tahoma"/>
          <w:szCs w:val="22"/>
          <w:lang w:val="el-GR"/>
        </w:rPr>
        <w:t>Αξιολόγηση προσφορών</w:t>
      </w:r>
      <w:bookmarkEnd w:id="155"/>
      <w:bookmarkEnd w:id="156"/>
      <w:bookmarkEnd w:id="157"/>
      <w:bookmarkEnd w:id="158"/>
      <w:bookmarkEnd w:id="159"/>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5587168E" w:rsidR="00E03665" w:rsidRPr="00A86909"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62DCD9DA" w14:textId="77777777" w:rsidR="000915DE" w:rsidRPr="000915DE" w:rsidRDefault="000915DE" w:rsidP="000915DE">
      <w:pPr>
        <w:rPr>
          <w:rFonts w:cs="Tahoma"/>
          <w:kern w:val="1"/>
          <w:lang w:val="el-GR"/>
        </w:rPr>
      </w:pPr>
      <w:r w:rsidRPr="000915DE">
        <w:rPr>
          <w:rFonts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9E6C3E" w14:textId="77777777" w:rsidR="000915DE" w:rsidRPr="000915DE" w:rsidRDefault="000915DE" w:rsidP="000915DE">
      <w:pPr>
        <w:rPr>
          <w:rFonts w:cs="Tahoma"/>
          <w:kern w:val="1"/>
          <w:lang w:val="el-GR"/>
        </w:rPr>
      </w:pPr>
      <w:r w:rsidRPr="000915DE">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1AB5D84" w14:textId="77777777" w:rsidR="000915DE" w:rsidRPr="000915DE" w:rsidRDefault="000915DE" w:rsidP="000915DE">
      <w:pPr>
        <w:rPr>
          <w:rFonts w:cs="Tahoma"/>
          <w:kern w:val="1"/>
          <w:lang w:val="el-GR"/>
        </w:rPr>
      </w:pPr>
      <w:r w:rsidRPr="000915DE">
        <w:rPr>
          <w:rFonts w:cs="Tahoma"/>
          <w:kern w:val="1"/>
          <w:lang w:val="el-GR"/>
        </w:rPr>
        <w:t>Κατά της εν λόγω απόφασης χωρεί προδικαστική προσφυγή, σύμφωνα με τα οριζόμενα στην παράγραφο 3.4 της παρούσας.</w:t>
      </w:r>
    </w:p>
    <w:p w14:paraId="5377270C" w14:textId="3A7931C8" w:rsidR="000915DE" w:rsidRPr="000915DE" w:rsidRDefault="000915DE" w:rsidP="000915DE">
      <w:pPr>
        <w:rPr>
          <w:rFonts w:cs="Tahoma"/>
          <w:kern w:val="1"/>
          <w:lang w:val="el-GR"/>
        </w:rPr>
      </w:pPr>
      <w:r w:rsidRPr="000915DE">
        <w:rPr>
          <w:rFonts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1D21DDB7" w14:textId="5677AA95" w:rsidR="000915DE" w:rsidRDefault="000915DE" w:rsidP="000915DE">
      <w:pPr>
        <w:rPr>
          <w:rFonts w:cs="Tahoma"/>
          <w:kern w:val="1"/>
          <w:lang w:val="el-GR"/>
        </w:rPr>
      </w:pPr>
      <w:r w:rsidRPr="000915DE">
        <w:rPr>
          <w:rFonts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0D088A9" w14:textId="77777777" w:rsidR="000915DE" w:rsidRPr="000915DE" w:rsidRDefault="000915DE" w:rsidP="000915DE">
      <w:pPr>
        <w:rPr>
          <w:rFonts w:cs="Tahoma"/>
          <w:kern w:val="1"/>
          <w:lang w:val="el-GR"/>
        </w:rPr>
      </w:pPr>
      <w:r w:rsidRPr="000915DE">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4B177B75" w14:textId="45F7C268" w:rsidR="000915DE" w:rsidRPr="000915DE" w:rsidRDefault="000915DE" w:rsidP="000915DE">
      <w:pPr>
        <w:rPr>
          <w:rFonts w:cs="Tahoma"/>
          <w:kern w:val="1"/>
          <w:lang w:val="el-GR"/>
        </w:rPr>
      </w:pPr>
      <w:r w:rsidRPr="000915DE">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EE81CF5" w14:textId="4CE9EF17" w:rsidR="000915DE" w:rsidRPr="000915DE" w:rsidRDefault="000915DE" w:rsidP="000915DE">
      <w:pPr>
        <w:rPr>
          <w:rFonts w:cs="Tahoma"/>
          <w:kern w:val="1"/>
          <w:lang w:val="el-GR"/>
        </w:rPr>
      </w:pPr>
      <w:r w:rsidRPr="000915DE">
        <w:rPr>
          <w:rFonts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458620FE" w14:textId="77777777" w:rsidR="00504B87" w:rsidRDefault="000915DE" w:rsidP="000915DE">
      <w:pPr>
        <w:rPr>
          <w:rFonts w:cs="Tahoma"/>
          <w:kern w:val="1"/>
          <w:lang w:val="el-GR"/>
        </w:rPr>
      </w:pPr>
      <w:r w:rsidRPr="000915DE">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A7DE8B0" w14:textId="45AC8FBB" w:rsidR="005052C8" w:rsidRDefault="005052C8" w:rsidP="000915DE">
      <w:pPr>
        <w:rPr>
          <w:rFonts w:cs="Tahoma"/>
          <w:color w:val="000000"/>
          <w:szCs w:val="22"/>
          <w:shd w:val="clear" w:color="auto" w:fill="FFFFFF"/>
          <w:lang w:val="el-GR"/>
        </w:rPr>
      </w:pPr>
      <w:r w:rsidRPr="00A86909">
        <w:rPr>
          <w:rFonts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578EC6B7" w14:textId="77777777" w:rsidR="0073384E" w:rsidRDefault="0073384E" w:rsidP="000915DE">
      <w:pPr>
        <w:rPr>
          <w:rFonts w:cs="Tahoma"/>
          <w:color w:val="000000"/>
          <w:szCs w:val="22"/>
          <w:shd w:val="clear" w:color="auto" w:fill="FFFFFF"/>
          <w:lang w:val="el-GR"/>
        </w:rPr>
      </w:pPr>
    </w:p>
    <w:p w14:paraId="1B6A3B11" w14:textId="77777777" w:rsidR="0073384E" w:rsidRPr="00A86909" w:rsidRDefault="0073384E" w:rsidP="000915DE">
      <w:pPr>
        <w:rPr>
          <w:rFonts w:cs="Tahoma"/>
          <w:szCs w:val="22"/>
          <w:lang w:val="el-GR"/>
        </w:rPr>
      </w:pPr>
    </w:p>
    <w:p w14:paraId="6B5458A3" w14:textId="77777777" w:rsidR="005052C8" w:rsidRPr="00901771" w:rsidRDefault="005052C8"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160" w:name="_Ref496542592"/>
      <w:bookmarkStart w:id="161" w:name="_Ref67613215"/>
      <w:bookmarkStart w:id="162" w:name="_Toc71708174"/>
      <w:bookmarkStart w:id="163" w:name="_Toc86065990"/>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60"/>
      <w:r w:rsidR="00BB3801" w:rsidRPr="00A86909">
        <w:rPr>
          <w:rFonts w:cs="Tahoma"/>
          <w:lang w:val="el-GR"/>
        </w:rPr>
        <w:t>προσωρινού αναδόχου</w:t>
      </w:r>
      <w:bookmarkEnd w:id="161"/>
      <w:bookmarkEnd w:id="162"/>
      <w:bookmarkEnd w:id="163"/>
    </w:p>
    <w:p w14:paraId="38764739" w14:textId="77777777" w:rsidR="00DF2335" w:rsidRPr="000E37F2" w:rsidRDefault="00DF2335" w:rsidP="00DF2335">
      <w:pPr>
        <w:rPr>
          <w:rFonts w:cs="Tahoma"/>
          <w:lang w:val="el-GR"/>
        </w:rPr>
      </w:pPr>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lastRenderedPageBreak/>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64" w:name="_Toc71708175"/>
      <w:bookmarkStart w:id="165" w:name="_Toc86065991"/>
      <w:r w:rsidRPr="00A86909">
        <w:rPr>
          <w:rFonts w:cs="Tahoma"/>
          <w:lang w:val="el-GR"/>
        </w:rPr>
        <w:t>Κατακύρωση - σύναψη σύμβασης</w:t>
      </w:r>
      <w:bookmarkEnd w:id="164"/>
      <w:bookmarkEnd w:id="165"/>
    </w:p>
    <w:p w14:paraId="6B5019B9" w14:textId="77777777" w:rsidR="008F7EC2" w:rsidRPr="008F7EC2" w:rsidRDefault="00DF2335" w:rsidP="008F7EC2">
      <w:pPr>
        <w:rPr>
          <w:rFonts w:cs="Tahoma"/>
          <w:szCs w:val="22"/>
          <w:lang w:val="el-GR"/>
        </w:rPr>
      </w:pPr>
      <w:r w:rsidRPr="00A86909">
        <w:rPr>
          <w:rFonts w:cs="Tahoma"/>
          <w:szCs w:val="22"/>
          <w:lang w:val="el-GR"/>
        </w:rPr>
        <w:t xml:space="preserve">3.3.1. </w:t>
      </w:r>
      <w:r w:rsidR="008F7EC2" w:rsidRPr="008F7EC2">
        <w:rPr>
          <w:rFonts w:cs="Tahoma"/>
          <w:szCs w:val="22"/>
          <w:lang w:val="el-GR"/>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AF7B83A" w14:textId="77777777" w:rsidR="008F7EC2" w:rsidRPr="008F7EC2" w:rsidRDefault="008F7EC2" w:rsidP="008F7EC2">
      <w:pPr>
        <w:rPr>
          <w:rFonts w:cs="Tahoma"/>
          <w:szCs w:val="22"/>
          <w:lang w:val="el-GR"/>
        </w:rPr>
      </w:pPr>
      <w:r w:rsidRPr="008F7EC2">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A86909" w:rsidRDefault="008F7EC2" w:rsidP="008F7EC2">
      <w:pPr>
        <w:rPr>
          <w:rFonts w:cs="Tahoma"/>
          <w:szCs w:val="22"/>
          <w:lang w:val="el-GR"/>
        </w:rPr>
      </w:pPr>
      <w:r w:rsidRPr="008F7EC2">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A86909">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A86909" w:rsidRDefault="00DF2335" w:rsidP="00DF2335">
      <w:pPr>
        <w:rPr>
          <w:rFonts w:cs="Tahoma"/>
          <w:szCs w:val="22"/>
          <w:lang w:val="el-GR"/>
        </w:rPr>
      </w:pPr>
      <w:r w:rsidRPr="00A86909">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A86909" w:rsidRDefault="00DF2335" w:rsidP="00DF2335">
      <w:pPr>
        <w:rPr>
          <w:rFonts w:cs="Tahoma"/>
          <w:szCs w:val="22"/>
          <w:lang w:val="el-GR"/>
        </w:rPr>
      </w:pPr>
      <w:r w:rsidRPr="00A86909">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w:t>
      </w:r>
      <w:r w:rsidRPr="00A86909">
        <w:rPr>
          <w:rFonts w:cs="Tahoma"/>
          <w:szCs w:val="22"/>
          <w:lang w:val="el-GR"/>
        </w:rPr>
        <w:lastRenderedPageBreak/>
        <w:t>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A86909" w:rsidRDefault="00DF2335" w:rsidP="00DF2335">
      <w:pPr>
        <w:rPr>
          <w:rFonts w:cs="Tahoma"/>
          <w:szCs w:val="22"/>
          <w:lang w:val="el-GR"/>
        </w:rPr>
      </w:pPr>
      <w:r w:rsidRPr="00A86909">
        <w:rPr>
          <w:rFonts w:cs="Tahoma"/>
          <w:szCs w:val="22"/>
          <w:lang w:val="el-GR"/>
        </w:rPr>
        <w:t xml:space="preserve">γ) ολοκληρωθεί επιτυχώς ο </w:t>
      </w:r>
      <w:proofErr w:type="spellStart"/>
      <w:r w:rsidRPr="00A86909">
        <w:rPr>
          <w:rFonts w:cs="Tahoma"/>
          <w:szCs w:val="22"/>
          <w:lang w:val="el-GR"/>
        </w:rPr>
        <w:t>προσυμβατικός</w:t>
      </w:r>
      <w:proofErr w:type="spellEnd"/>
      <w:r w:rsidRPr="00A86909">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A86909" w:rsidRDefault="00DF2335" w:rsidP="00DF2335">
      <w:pPr>
        <w:rPr>
          <w:rFonts w:cs="Tahoma"/>
          <w:szCs w:val="22"/>
          <w:lang w:val="el-GR"/>
        </w:rPr>
      </w:pPr>
      <w:r w:rsidRPr="00A86909">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A86909">
        <w:rPr>
          <w:rFonts w:cs="Tahoma"/>
          <w:szCs w:val="22"/>
          <w:lang w:val="el-GR"/>
        </w:rPr>
        <w:t>οψιγενείς</w:t>
      </w:r>
      <w:proofErr w:type="spellEnd"/>
      <w:r w:rsidRPr="00A86909">
        <w:rPr>
          <w:rFonts w:cs="Tahoma"/>
          <w:szCs w:val="22"/>
          <w:lang w:val="el-GR"/>
        </w:rPr>
        <w:t xml:space="preserve"> μεταβολές κατά την έννοια του άρθρου 104 του ν. 4412/2016 και μόνον στην περίπτωση του </w:t>
      </w:r>
      <w:proofErr w:type="spellStart"/>
      <w:r w:rsidRPr="00A86909">
        <w:rPr>
          <w:rFonts w:cs="Tahoma"/>
          <w:szCs w:val="22"/>
          <w:lang w:val="el-GR"/>
        </w:rPr>
        <w:t>προσυμβατικού</w:t>
      </w:r>
      <w:proofErr w:type="spellEnd"/>
      <w:r w:rsidRPr="00A86909">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A86909">
        <w:rPr>
          <w:rFonts w:cs="Tahoma"/>
          <w:szCs w:val="22"/>
          <w:lang w:val="el-GR"/>
        </w:rPr>
        <w:t>οψιγενείς</w:t>
      </w:r>
      <w:proofErr w:type="spellEnd"/>
      <w:r w:rsidRPr="00A86909">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A86909" w:rsidRDefault="00DF2335" w:rsidP="00DF2335">
      <w:pPr>
        <w:rPr>
          <w:rFonts w:cs="Tahoma"/>
          <w:szCs w:val="22"/>
          <w:lang w:val="el-GR"/>
        </w:rPr>
      </w:pPr>
      <w:r w:rsidRPr="00A86909">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B93B07D" w14:textId="77777777" w:rsidR="00DF2335" w:rsidRPr="00A86909" w:rsidRDefault="00DF2335" w:rsidP="00DF2335">
      <w:pPr>
        <w:rPr>
          <w:rFonts w:cs="Tahoma"/>
          <w:szCs w:val="22"/>
          <w:lang w:val="el-GR"/>
        </w:rPr>
      </w:pPr>
      <w:r w:rsidRPr="00A86909">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A86909">
        <w:rPr>
          <w:rFonts w:cs="Tahoma"/>
          <w:szCs w:val="22"/>
          <w:lang w:val="el-GR"/>
        </w:rPr>
        <w:t>τεθείσα</w:t>
      </w:r>
      <w:proofErr w:type="spellEnd"/>
      <w:r w:rsidRPr="00A86909">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A86909">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166" w:name="_Ref496542648"/>
      <w:bookmarkStart w:id="167" w:name="_Ref496542669"/>
      <w:bookmarkStart w:id="168" w:name="_Toc71708176"/>
      <w:bookmarkStart w:id="169" w:name="_Toc86065992"/>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66"/>
      <w:bookmarkEnd w:id="167"/>
      <w:bookmarkEnd w:id="168"/>
      <w:bookmarkEnd w:id="169"/>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Με την απόφαση της ΑΕΠΠ λογίζονται ως </w:t>
      </w:r>
      <w:proofErr w:type="spellStart"/>
      <w:r>
        <w:rPr>
          <w:color w:val="000000"/>
          <w:lang w:val="el-GR" w:eastAsia="ar-SA"/>
        </w:rPr>
        <w:t>συμπροσβαλλόμενες</w:t>
      </w:r>
      <w:proofErr w:type="spellEnd"/>
      <w:r>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color w:val="000000"/>
          <w:lang w:val="el-GR" w:eastAsia="ar-SA"/>
        </w:rPr>
        <w:lastRenderedPageBreak/>
        <w:t>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tab/>
      </w:r>
      <w:bookmarkStart w:id="170" w:name="_Toc71708177"/>
      <w:bookmarkStart w:id="171" w:name="_Toc86065993"/>
      <w:r w:rsidRPr="00A86909">
        <w:rPr>
          <w:rFonts w:cs="Tahoma"/>
          <w:lang w:val="el-GR"/>
        </w:rPr>
        <w:t>Ματαίωση Διαδικασίας</w:t>
      </w:r>
      <w:bookmarkEnd w:id="170"/>
      <w:bookmarkEnd w:id="171"/>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172" w:name="_Toc86065994"/>
      <w:r w:rsidRPr="00B15D06">
        <w:rPr>
          <w:rFonts w:asciiTheme="minorHAnsi" w:hAnsiTheme="minorHAnsi" w:cstheme="minorHAnsi"/>
          <w:sz w:val="22"/>
          <w:szCs w:val="22"/>
        </w:rPr>
        <w:lastRenderedPageBreak/>
        <w:t>ΟΡΟΙ ΕΚΤΕΛΕΣΗΣ ΤΗΣ ΣΥΜΒΑΣΗΣ</w:t>
      </w:r>
      <w:bookmarkEnd w:id="172"/>
    </w:p>
    <w:p w14:paraId="0D6C7EEE"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73" w:name="_Ref496542746"/>
      <w:bookmarkStart w:id="174" w:name="_Toc71708178"/>
      <w:bookmarkStart w:id="175" w:name="_Toc86065995"/>
      <w:r w:rsidRPr="00A86909">
        <w:rPr>
          <w:rFonts w:cs="Tahoma"/>
          <w:lang w:val="el-GR"/>
        </w:rPr>
        <w:t>Εγγυήσεις(καλής εκτέλεσης)</w:t>
      </w:r>
      <w:bookmarkEnd w:id="173"/>
      <w:bookmarkEnd w:id="174"/>
      <w:bookmarkEnd w:id="175"/>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4CF9948D" w14:textId="77777777"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 xml:space="preserve">εκτιμώμενης αξίας της σύμβασης </w:t>
      </w:r>
      <w:r w:rsidRPr="00A86909">
        <w:rPr>
          <w:rFonts w:cs="Tahoma"/>
          <w:szCs w:val="22"/>
          <w:lang w:val="el-GR"/>
        </w:rPr>
        <w:t>και η οποία κατατίθεται μέχρι και την  υπογραφή του συμφωνητικού.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76" w:name="_Toc71708179"/>
      <w:bookmarkStart w:id="177" w:name="_Toc86065996"/>
      <w:r w:rsidRPr="00A86909">
        <w:rPr>
          <w:rFonts w:cs="Tahoma"/>
          <w:lang w:val="el-GR"/>
        </w:rPr>
        <w:t>Συμβατικό πλαίσιο – Εφαρμοστέα νομοθεσία</w:t>
      </w:r>
      <w:bookmarkEnd w:id="176"/>
      <w:bookmarkEnd w:id="177"/>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78" w:name="_Toc71708180"/>
      <w:bookmarkStart w:id="179" w:name="_Toc86065997"/>
      <w:r w:rsidRPr="00A86909">
        <w:rPr>
          <w:rFonts w:cs="Tahoma"/>
          <w:lang w:val="el-GR"/>
        </w:rPr>
        <w:t>Όροι εκτέλεσης της σύμβασης</w:t>
      </w:r>
      <w:bookmarkEnd w:id="178"/>
      <w:bookmarkEnd w:id="179"/>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80" w:name="_Toc71708181"/>
      <w:bookmarkStart w:id="181" w:name="_Toc86065998"/>
      <w:r w:rsidRPr="00A86909">
        <w:rPr>
          <w:rFonts w:cs="Tahoma"/>
          <w:lang w:val="el-GR"/>
        </w:rPr>
        <w:t>Υπεργολαβία</w:t>
      </w:r>
      <w:bookmarkEnd w:id="180"/>
      <w:bookmarkEnd w:id="181"/>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77777777"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2.2.10.2</w:t>
      </w:r>
      <w:r w:rsidR="00CD542D" w:rsidRPr="000E37F2">
        <w:rPr>
          <w:rFonts w:cs="Tahoma"/>
        </w:rPr>
        <w:fldChar w:fldCharType="end"/>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A86909">
        <w:rPr>
          <w:rFonts w:cs="Tahoma"/>
          <w:szCs w:val="22"/>
          <w:lang w:val="el-GR"/>
        </w:rPr>
        <w:lastRenderedPageBreak/>
        <w:t xml:space="preserve">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A86909" w:rsidRDefault="003355E7" w:rsidP="003A109E">
      <w:pPr>
        <w:pStyle w:val="2"/>
        <w:rPr>
          <w:rFonts w:cs="Tahoma"/>
          <w:lang w:val="el-GR"/>
        </w:rPr>
      </w:pPr>
      <w:r w:rsidRPr="00A86909">
        <w:rPr>
          <w:rFonts w:cs="Tahoma"/>
          <w:lang w:val="el-GR"/>
        </w:rPr>
        <w:tab/>
      </w:r>
      <w:bookmarkStart w:id="182" w:name="_Ref496607258"/>
      <w:bookmarkStart w:id="183" w:name="_Toc71708182"/>
      <w:bookmarkStart w:id="184" w:name="_Toc86065999"/>
      <w:r w:rsidRPr="00A86909">
        <w:rPr>
          <w:rFonts w:cs="Tahoma"/>
          <w:lang w:val="el-GR"/>
        </w:rPr>
        <w:t>Τροποποίηση σύμβασης κατά τη διάρκειά της</w:t>
      </w:r>
      <w:bookmarkEnd w:id="182"/>
      <w:bookmarkEnd w:id="183"/>
      <w:bookmarkEnd w:id="184"/>
    </w:p>
    <w:p w14:paraId="40685401" w14:textId="77777777"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185" w:name="_Toc71708184"/>
      <w:bookmarkStart w:id="186" w:name="_Toc86066000"/>
      <w:r w:rsidRPr="00A86909">
        <w:rPr>
          <w:rFonts w:cs="Tahoma"/>
          <w:lang w:val="el-GR"/>
        </w:rPr>
        <w:t>Δικαίωμα μονομερούς λύσης της σύμβασης</w:t>
      </w:r>
      <w:bookmarkEnd w:id="185"/>
      <w:bookmarkEnd w:id="186"/>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77777777"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7A2DB3" w:rsidRPr="007A2DB3">
        <w:rPr>
          <w:rFonts w:cs="Tahoma"/>
          <w:szCs w:val="22"/>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proofErr w:type="spellStart"/>
      <w:r w:rsidRPr="00A86909">
        <w:rPr>
          <w:rFonts w:cs="Tahoma"/>
          <w:szCs w:val="22"/>
          <w:lang w:val="el-GR"/>
        </w:rPr>
        <w:lastRenderedPageBreak/>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A86909" w:rsidRDefault="00DD6FB7" w:rsidP="009649DC">
      <w:pPr>
        <w:rPr>
          <w:rFonts w:cs="Tahoma"/>
          <w:b/>
          <w:bCs/>
          <w:szCs w:val="22"/>
          <w:lang w:val="el-GR"/>
        </w:rPr>
      </w:pPr>
    </w:p>
    <w:p w14:paraId="54BA9B82" w14:textId="77777777" w:rsidR="008338F0" w:rsidRPr="00A86909" w:rsidRDefault="003355E7" w:rsidP="005D1B15">
      <w:pPr>
        <w:pStyle w:val="1"/>
        <w:rPr>
          <w:rFonts w:cs="Tahoma"/>
          <w:sz w:val="22"/>
          <w:szCs w:val="22"/>
        </w:rPr>
      </w:pPr>
      <w:bookmarkStart w:id="187" w:name="_Toc86066001"/>
      <w:r w:rsidRPr="00A86909">
        <w:rPr>
          <w:rFonts w:cs="Tahoma"/>
          <w:sz w:val="22"/>
          <w:szCs w:val="22"/>
        </w:rPr>
        <w:lastRenderedPageBreak/>
        <w:t>ΕΙΔΙΚΟΙ ΟΡΟΙ ΕΚΤΕΛΕΣΗΣ ΤΗΣ ΣΥΜΒΑΣΗΣ</w:t>
      </w:r>
      <w:bookmarkEnd w:id="187"/>
    </w:p>
    <w:p w14:paraId="15ECA4D1" w14:textId="77777777" w:rsidR="008338F0" w:rsidRPr="00A86909" w:rsidRDefault="003355E7" w:rsidP="003A109E">
      <w:pPr>
        <w:pStyle w:val="2"/>
        <w:rPr>
          <w:rFonts w:cs="Tahoma"/>
          <w:lang w:val="el-GR"/>
        </w:rPr>
      </w:pPr>
      <w:r w:rsidRPr="00A86909">
        <w:rPr>
          <w:rFonts w:cs="Tahoma"/>
          <w:lang w:val="el-GR"/>
        </w:rPr>
        <w:tab/>
      </w:r>
      <w:bookmarkStart w:id="188" w:name="_Ref496607306"/>
      <w:bookmarkStart w:id="189" w:name="_Toc71708185"/>
      <w:bookmarkStart w:id="190" w:name="_Toc86066002"/>
      <w:r w:rsidRPr="00A86909">
        <w:rPr>
          <w:rFonts w:cs="Tahoma"/>
          <w:lang w:val="el-GR"/>
        </w:rPr>
        <w:t>Τρόπος πληρωμής</w:t>
      </w:r>
      <w:bookmarkEnd w:id="188"/>
      <w:bookmarkEnd w:id="189"/>
      <w:bookmarkEnd w:id="190"/>
    </w:p>
    <w:p w14:paraId="327BB08E" w14:textId="259D84E1" w:rsidR="009649DC" w:rsidRPr="00A86909" w:rsidRDefault="003355E7">
      <w:pPr>
        <w:rPr>
          <w:rFonts w:cs="Tahoma"/>
          <w:b/>
          <w:szCs w:val="22"/>
          <w:lang w:val="el-GR"/>
        </w:rPr>
      </w:pPr>
      <w:r w:rsidRPr="00A86909">
        <w:rPr>
          <w:rFonts w:cs="Tahoma"/>
          <w:szCs w:val="22"/>
          <w:lang w:val="el-GR"/>
        </w:rPr>
        <w:t>5.1.1</w:t>
      </w:r>
      <w:r w:rsidRPr="00050C98">
        <w:rPr>
          <w:rFonts w:cs="Tahoma"/>
          <w:szCs w:val="22"/>
          <w:lang w:val="el-GR"/>
        </w:rPr>
        <w:t xml:space="preserve">. </w:t>
      </w:r>
      <w:r w:rsidR="00876477" w:rsidRPr="00050C98">
        <w:rPr>
          <w:rFonts w:cs="Tahoma"/>
          <w:szCs w:val="22"/>
          <w:lang w:val="el-GR"/>
        </w:rPr>
        <w:t xml:space="preserve">Η πληρωμή του αναδόχου θα πραγματοποιηθεί σε ισόποσες </w:t>
      </w:r>
      <w:r w:rsidR="00050C98" w:rsidRPr="00050C98">
        <w:rPr>
          <w:rFonts w:cs="Tahoma"/>
          <w:szCs w:val="22"/>
          <w:lang w:val="el-GR"/>
        </w:rPr>
        <w:t>δι</w:t>
      </w:r>
      <w:r w:rsidR="00876477" w:rsidRPr="00050C98">
        <w:rPr>
          <w:rFonts w:cs="Tahoma"/>
          <w:szCs w:val="22"/>
          <w:lang w:val="el-GR"/>
        </w:rPr>
        <w:t>μηνιαίες δόσεις κατόπιν 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AF7D9F6" w14:textId="77777777" w:rsidR="008338F0" w:rsidRPr="00A86909" w:rsidRDefault="003355E7">
      <w:pPr>
        <w:rPr>
          <w:rFonts w:cs="Tahoma"/>
          <w:szCs w:val="22"/>
          <w:lang w:val="el-GR"/>
        </w:rPr>
      </w:pPr>
      <w:r w:rsidRPr="00A86909">
        <w:rPr>
          <w:rFonts w:cs="Tahoma"/>
          <w:szCs w:val="22"/>
          <w:lang w:val="el-GR"/>
        </w:rPr>
        <w:t xml:space="preserve">5.1.2. </w:t>
      </w:r>
      <w:proofErr w:type="spellStart"/>
      <w:r w:rsidRPr="00A86909">
        <w:rPr>
          <w:rFonts w:cs="Tahoma"/>
          <w:szCs w:val="22"/>
          <w:lang w:val="el-GR"/>
        </w:rPr>
        <w:t>Toν</w:t>
      </w:r>
      <w:proofErr w:type="spellEnd"/>
      <w:r w:rsidRPr="00A86909">
        <w:rPr>
          <w:rFonts w:cs="Tahoma"/>
          <w:szCs w:val="22"/>
          <w:lang w:val="el-GR"/>
        </w:rPr>
        <w:t xml:space="preserve"> Ανάδοχο βαρύνουν </w:t>
      </w:r>
      <w:r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A86909">
        <w:rPr>
          <w:rFonts w:cs="Tahoma"/>
          <w:szCs w:val="22"/>
          <w:lang w:val="el-GR" w:eastAsia="el-GR"/>
        </w:rPr>
        <w:t>βαρύνεται</w:t>
      </w:r>
      <w:proofErr w:type="spellEnd"/>
      <w:r w:rsidRPr="00A86909">
        <w:rPr>
          <w:rFonts w:cs="Tahoma"/>
          <w:szCs w:val="22"/>
          <w:lang w:val="el-GR" w:eastAsia="el-GR"/>
        </w:rPr>
        <w:t xml:space="preserve"> με τις </w:t>
      </w:r>
      <w:r w:rsidRPr="00A86909">
        <w:rPr>
          <w:rFonts w:cs="Tahoma"/>
          <w:szCs w:val="22"/>
          <w:lang w:val="el-GR"/>
        </w:rPr>
        <w:t xml:space="preserve">ακόλουθες κρατήσεις: </w:t>
      </w:r>
    </w:p>
    <w:p w14:paraId="21718145" w14:textId="77777777" w:rsidR="008338F0" w:rsidRPr="00A86909" w:rsidRDefault="003355E7">
      <w:pPr>
        <w:rPr>
          <w:rFonts w:cs="Tahoma"/>
          <w:szCs w:val="22"/>
          <w:lang w:val="el-GR"/>
        </w:rPr>
      </w:pPr>
      <w:r w:rsidRPr="00A86909">
        <w:rPr>
          <w:rFonts w:cs="Tahoma"/>
          <w:szCs w:val="22"/>
          <w:lang w:val="el-GR"/>
        </w:rPr>
        <w:t>α) Κράτηση 0,0</w:t>
      </w:r>
      <w:r w:rsidR="001E3887" w:rsidRPr="00A86909">
        <w:rPr>
          <w:rFonts w:cs="Tahoma"/>
          <w:szCs w:val="22"/>
          <w:lang w:val="el-GR"/>
        </w:rPr>
        <w:t>7</w:t>
      </w:r>
      <w:r w:rsidRPr="00A86909">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A78F1CF" w14:textId="77777777" w:rsidR="008338F0" w:rsidRPr="00A86909" w:rsidRDefault="003355E7">
      <w:pPr>
        <w:rPr>
          <w:rFonts w:cs="Tahoma"/>
          <w:szCs w:val="22"/>
          <w:lang w:val="el-GR"/>
        </w:rPr>
      </w:pPr>
      <w:r w:rsidRPr="00A86909">
        <w:rPr>
          <w:rFonts w:cs="Tahoma"/>
          <w:szCs w:val="22"/>
          <w:lang w:val="el-GR"/>
        </w:rPr>
        <w:t xml:space="preserve">β) Κράτηση ύψους 0,02% </w:t>
      </w:r>
      <w:r w:rsidR="00876477" w:rsidRPr="00A86909">
        <w:rPr>
          <w:rFonts w:cs="Tahoma"/>
          <w:szCs w:val="22"/>
          <w:lang w:val="el-GR"/>
        </w:rPr>
        <w:t xml:space="preserve">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876477" w:rsidRPr="00A86909">
        <w:rPr>
          <w:rFonts w:cs="Tahoma"/>
          <w:szCs w:val="22"/>
          <w:lang w:val="el-GR"/>
        </w:rPr>
        <w:t>παρακρατείται</w:t>
      </w:r>
      <w:proofErr w:type="spellEnd"/>
      <w:r w:rsidR="00876477" w:rsidRPr="00A86909">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2CE15F74" w14:textId="77777777" w:rsidR="005A74FF" w:rsidRPr="00A86909" w:rsidRDefault="005A74FF" w:rsidP="005A74FF">
      <w:pPr>
        <w:rPr>
          <w:rFonts w:cs="Tahoma"/>
          <w:szCs w:val="22"/>
          <w:lang w:val="el-GR"/>
        </w:rPr>
      </w:pPr>
      <w:r w:rsidRPr="00A86909">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5D17A308" w14:textId="77777777" w:rsidR="008338F0" w:rsidRPr="00A86909" w:rsidRDefault="003355E7">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ED64517" w14:textId="77777777" w:rsidR="00876477" w:rsidRPr="00A86909" w:rsidRDefault="00876477">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2D2585BB" w14:textId="77777777" w:rsidR="008338F0" w:rsidRPr="00A86909" w:rsidRDefault="00331981" w:rsidP="003A109E">
      <w:pPr>
        <w:pStyle w:val="2"/>
        <w:rPr>
          <w:rFonts w:cs="Tahoma"/>
          <w:lang w:val="el-GR"/>
        </w:rPr>
      </w:pPr>
      <w:r w:rsidRPr="00A86909">
        <w:rPr>
          <w:rFonts w:cs="Tahoma"/>
          <w:lang w:val="el-GR"/>
        </w:rPr>
        <w:tab/>
      </w:r>
      <w:bookmarkStart w:id="191" w:name="_Ref496607484"/>
      <w:bookmarkStart w:id="192" w:name="_Toc71708186"/>
      <w:bookmarkStart w:id="193" w:name="_Toc86066003"/>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191"/>
      <w:bookmarkEnd w:id="192"/>
      <w:bookmarkEnd w:id="193"/>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w:t>
      </w:r>
      <w:r w:rsidRPr="00A86909">
        <w:rPr>
          <w:rFonts w:eastAsia="SimSun" w:cs="Tahoma"/>
          <w:szCs w:val="22"/>
          <w:lang w:val="el-GR"/>
        </w:rPr>
        <w:lastRenderedPageBreak/>
        <w:t>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εύλογη 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901081C"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194" w:name="_Ref55324340"/>
      <w:bookmarkStart w:id="195" w:name="_Toc71708187"/>
      <w:bookmarkStart w:id="196" w:name="_Toc86066004"/>
      <w:r w:rsidRPr="00A86909">
        <w:rPr>
          <w:rFonts w:cs="Tahoma"/>
          <w:lang w:val="el-GR"/>
        </w:rPr>
        <w:t>Διοικητικές προσφυγές κατά τη διαδικασία εκτέλεσης</w:t>
      </w:r>
      <w:bookmarkEnd w:id="194"/>
      <w:bookmarkEnd w:id="195"/>
      <w:bookmarkEnd w:id="196"/>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w:t>
      </w:r>
      <w:r w:rsidRPr="00A86909">
        <w:rPr>
          <w:rFonts w:cs="Tahoma"/>
          <w:szCs w:val="22"/>
          <w:lang w:val="el-GR"/>
        </w:rPr>
        <w:lastRenderedPageBreak/>
        <w:t>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197" w:name="_Toc13748951"/>
      <w:r w:rsidRPr="00A86909">
        <w:rPr>
          <w:rFonts w:cs="Tahoma"/>
          <w:lang w:val="el-GR"/>
        </w:rPr>
        <w:tab/>
      </w:r>
      <w:bookmarkStart w:id="198" w:name="_Toc71708188"/>
      <w:bookmarkStart w:id="199" w:name="_Toc86066005"/>
      <w:r w:rsidRPr="00A86909">
        <w:rPr>
          <w:rFonts w:cs="Tahoma"/>
          <w:lang w:val="el-GR"/>
        </w:rPr>
        <w:t>Δικαστική επίλυση διαφορών</w:t>
      </w:r>
      <w:bookmarkEnd w:id="197"/>
      <w:bookmarkEnd w:id="198"/>
      <w:bookmarkEnd w:id="199"/>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00" w:name="_Toc86066006"/>
      <w:r w:rsidRPr="00A86909">
        <w:rPr>
          <w:rFonts w:cs="Tahoma"/>
          <w:sz w:val="22"/>
          <w:szCs w:val="22"/>
        </w:rPr>
        <w:lastRenderedPageBreak/>
        <w:t>ΕΙΔΙΚΟΙ ΟΡΟΙ ΕΚΤΕΛΕΣΗΣ</w:t>
      </w:r>
      <w:bookmarkEnd w:id="200"/>
    </w:p>
    <w:p w14:paraId="372ACB25" w14:textId="77777777" w:rsidR="008338F0" w:rsidRPr="00A86909" w:rsidRDefault="003355E7" w:rsidP="003A109E">
      <w:pPr>
        <w:pStyle w:val="2"/>
        <w:rPr>
          <w:rFonts w:cs="Tahoma"/>
          <w:lang w:val="el-GR"/>
        </w:rPr>
      </w:pPr>
      <w:r w:rsidRPr="00A86909">
        <w:rPr>
          <w:rFonts w:cs="Tahoma"/>
          <w:lang w:val="el-GR"/>
        </w:rPr>
        <w:tab/>
      </w:r>
      <w:bookmarkStart w:id="201" w:name="_Ref63782029"/>
      <w:bookmarkStart w:id="202" w:name="_Toc71708189"/>
      <w:bookmarkStart w:id="203" w:name="_Toc86066007"/>
      <w:r w:rsidRPr="00A86909">
        <w:rPr>
          <w:rFonts w:cs="Tahoma"/>
          <w:lang w:val="el-GR"/>
        </w:rPr>
        <w:t>Παρακολούθηση της σύμβασης</w:t>
      </w:r>
      <w:bookmarkEnd w:id="201"/>
      <w:bookmarkEnd w:id="202"/>
      <w:bookmarkEnd w:id="203"/>
    </w:p>
    <w:p w14:paraId="7FC00B2D" w14:textId="77777777" w:rsidR="00CE12C7" w:rsidRPr="00A86909" w:rsidRDefault="00EC1E4C" w:rsidP="00CE12C7">
      <w:pPr>
        <w:rPr>
          <w:rFonts w:cs="Tahoma"/>
          <w:szCs w:val="22"/>
          <w:lang w:val="el-GR"/>
        </w:rPr>
      </w:pPr>
      <w:bookmarkStart w:id="204"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04"/>
    <w:p w14:paraId="69977AC1" w14:textId="77777777" w:rsidR="008338F0" w:rsidRPr="00A86909" w:rsidRDefault="003355E7" w:rsidP="003A109E">
      <w:pPr>
        <w:pStyle w:val="2"/>
        <w:rPr>
          <w:rFonts w:cs="Tahoma"/>
          <w:lang w:val="el-GR"/>
        </w:rPr>
      </w:pPr>
      <w:r w:rsidRPr="00A86909">
        <w:rPr>
          <w:rFonts w:cs="Tahoma"/>
          <w:lang w:val="el-GR"/>
        </w:rPr>
        <w:tab/>
      </w:r>
      <w:bookmarkStart w:id="205" w:name="_Toc71708190"/>
      <w:bookmarkStart w:id="206" w:name="_Toc86066008"/>
      <w:r w:rsidRPr="00A86909">
        <w:rPr>
          <w:rFonts w:cs="Tahoma"/>
          <w:lang w:val="el-GR"/>
        </w:rPr>
        <w:t>Διάρκεια σύμβασης</w:t>
      </w:r>
      <w:bookmarkEnd w:id="205"/>
      <w:bookmarkEnd w:id="206"/>
    </w:p>
    <w:p w14:paraId="734D2E34" w14:textId="65BF24CC"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Pr>
          <w:rFonts w:cs="Tahoma"/>
          <w:b/>
          <w:szCs w:val="22"/>
          <w:lang w:val="el-GR"/>
        </w:rPr>
        <w:t xml:space="preserve">δώδεκα </w:t>
      </w:r>
      <w:r w:rsidR="0018438A" w:rsidRPr="00A86909">
        <w:rPr>
          <w:rFonts w:cs="Tahoma"/>
          <w:b/>
          <w:szCs w:val="22"/>
          <w:lang w:val="el-GR"/>
        </w:rPr>
        <w:t>(</w:t>
      </w:r>
      <w:r w:rsidR="00A92017">
        <w:rPr>
          <w:rFonts w:cs="Tahoma"/>
          <w:b/>
          <w:szCs w:val="22"/>
          <w:lang w:val="el-GR"/>
        </w:rPr>
        <w:t>12</w:t>
      </w:r>
      <w:r w:rsidR="0018438A" w:rsidRPr="00A86909">
        <w:rPr>
          <w:rFonts w:cs="Tahoma"/>
          <w:b/>
          <w:szCs w:val="22"/>
          <w:lang w:val="el-GR"/>
        </w:rPr>
        <w:t>)</w:t>
      </w:r>
      <w:r w:rsidR="004122FA">
        <w:rPr>
          <w:rFonts w:cs="Tahoma"/>
          <w:b/>
          <w:szCs w:val="22"/>
          <w:lang w:val="el-GR"/>
        </w:rPr>
        <w:t xml:space="preserve"> </w:t>
      </w:r>
      <w:r w:rsidR="008702D8" w:rsidRPr="00A86909">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07" w:name="_Ref40954198"/>
      <w:bookmarkStart w:id="208" w:name="_Ref55381059"/>
      <w:bookmarkStart w:id="209" w:name="_Toc71708191"/>
      <w:bookmarkStart w:id="210" w:name="_Toc86066009"/>
      <w:r w:rsidRPr="00A86909">
        <w:rPr>
          <w:rFonts w:cs="Tahoma"/>
          <w:lang w:val="el-GR"/>
        </w:rPr>
        <w:t>Παραλαβή του αντικειμένου της σύμβασης</w:t>
      </w:r>
      <w:bookmarkEnd w:id="207"/>
      <w:bookmarkEnd w:id="208"/>
      <w:bookmarkEnd w:id="209"/>
      <w:bookmarkEnd w:id="210"/>
    </w:p>
    <w:p w14:paraId="530D3F88" w14:textId="77777777" w:rsidR="00943723" w:rsidRPr="00A86909" w:rsidRDefault="00B8528C" w:rsidP="00943723">
      <w:pPr>
        <w:rPr>
          <w:rFonts w:eastAsia="SimSun" w:cs="Tahoma"/>
          <w:color w:val="000000"/>
          <w:kern w:val="3"/>
          <w:szCs w:val="22"/>
          <w:lang w:val="el-GR"/>
        </w:rPr>
      </w:pPr>
      <w:bookmarkStart w:id="211"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w:t>
      </w:r>
      <w:r w:rsidR="00EC1E4C" w:rsidRPr="00A86909">
        <w:rPr>
          <w:rFonts w:cs="Tahoma"/>
          <w:szCs w:val="22"/>
          <w:lang w:val="el-GR"/>
        </w:rPr>
        <w:lastRenderedPageBreak/>
        <w:t xml:space="preserve">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11"/>
    <w:p w14:paraId="69D56F1E" w14:textId="77777777" w:rsidR="008338F0" w:rsidRPr="00A86909" w:rsidRDefault="003355E7" w:rsidP="003A109E">
      <w:pPr>
        <w:pStyle w:val="2"/>
        <w:rPr>
          <w:rFonts w:cs="Tahoma"/>
          <w:lang w:val="el-GR"/>
        </w:rPr>
      </w:pPr>
      <w:r w:rsidRPr="00A86909">
        <w:rPr>
          <w:rFonts w:cs="Tahoma"/>
          <w:lang w:val="el-GR"/>
        </w:rPr>
        <w:tab/>
      </w:r>
      <w:bookmarkStart w:id="212" w:name="_Ref496625354"/>
      <w:bookmarkStart w:id="213" w:name="_Toc71708192"/>
      <w:bookmarkStart w:id="214" w:name="_Toc86066010"/>
      <w:r w:rsidRPr="00A86909">
        <w:rPr>
          <w:rFonts w:cs="Tahoma"/>
          <w:lang w:val="el-GR"/>
        </w:rPr>
        <w:t>Απόρριψη παραδοτέων – Αντικατάσταση</w:t>
      </w:r>
      <w:bookmarkEnd w:id="212"/>
      <w:bookmarkEnd w:id="213"/>
      <w:bookmarkEnd w:id="214"/>
    </w:p>
    <w:p w14:paraId="3C14B627" w14:textId="77777777" w:rsidR="00DB1A9D" w:rsidRPr="00A86909" w:rsidRDefault="00DB1A9D" w:rsidP="00DB1A9D">
      <w:pPr>
        <w:rPr>
          <w:rFonts w:cs="Tahoma"/>
          <w:szCs w:val="22"/>
          <w:lang w:val="el-GR"/>
        </w:rPr>
      </w:pPr>
      <w:r w:rsidRPr="00A86909">
        <w:rPr>
          <w:rFonts w:cs="Tahoma"/>
          <w:szCs w:val="22"/>
          <w:lang w:val="el-GR"/>
        </w:rPr>
        <w:t xml:space="preserve">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sidRPr="00A86909">
        <w:rPr>
          <w:rFonts w:cs="Tahoma"/>
          <w:szCs w:val="22"/>
          <w:lang w:val="el-GR"/>
        </w:rPr>
        <w:lastRenderedPageBreak/>
        <w:t>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15" w:name="_Toc71708193"/>
      <w:bookmarkStart w:id="216" w:name="_Toc86066011"/>
      <w:r w:rsidRPr="00A86909">
        <w:rPr>
          <w:rFonts w:cs="Tahoma"/>
          <w:lang w:val="el-GR"/>
        </w:rPr>
        <w:t>Καταγγελία Σύμβασης -Υποκατάσταση Αναδόχου</w:t>
      </w:r>
      <w:bookmarkEnd w:id="215"/>
      <w:bookmarkEnd w:id="216"/>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17" w:name="_Toc86066012"/>
      <w:r w:rsidRPr="005D69A1">
        <w:rPr>
          <w:rFonts w:cs="Tahoma"/>
          <w:sz w:val="22"/>
          <w:szCs w:val="22"/>
          <w:lang w:val="el-GR"/>
        </w:rPr>
        <w:lastRenderedPageBreak/>
        <w:t>ΠΑΡΑΡΤΗΜΑΤΑ</w:t>
      </w:r>
      <w:bookmarkEnd w:id="217"/>
    </w:p>
    <w:p w14:paraId="0CD90AA7" w14:textId="77777777" w:rsidR="008338F0" w:rsidRPr="005D69A1" w:rsidRDefault="003355E7" w:rsidP="003D3B70">
      <w:pPr>
        <w:pStyle w:val="2"/>
        <w:numPr>
          <w:ilvl w:val="0"/>
          <w:numId w:val="0"/>
        </w:numPr>
        <w:tabs>
          <w:tab w:val="clear" w:pos="567"/>
        </w:tabs>
        <w:rPr>
          <w:rFonts w:cs="Tahoma"/>
          <w:lang w:val="el-GR"/>
        </w:rPr>
      </w:pPr>
      <w:bookmarkStart w:id="218" w:name="_Ref496625830"/>
      <w:bookmarkStart w:id="219" w:name="_Toc71708194"/>
      <w:bookmarkStart w:id="220" w:name="_Ref496625399"/>
      <w:bookmarkStart w:id="221" w:name="_Toc86066013"/>
      <w:r w:rsidRPr="005D69A1">
        <w:rPr>
          <w:rFonts w:cs="Tahoma"/>
          <w:lang w:val="el-GR"/>
        </w:rPr>
        <w:t>ΠΑΡΑΡΤΗΜΑ Ι – Αναλυτική Περιγραφή Φυσικού και Οικονομικού Αντικειμένου της Σύμβασης</w:t>
      </w:r>
      <w:bookmarkEnd w:id="218"/>
      <w:bookmarkEnd w:id="219"/>
      <w:bookmarkEnd w:id="220"/>
      <w:bookmarkEnd w:id="221"/>
    </w:p>
    <w:p w14:paraId="7D7A6A60" w14:textId="77777777" w:rsidR="00CB3073" w:rsidRPr="005D69A1" w:rsidRDefault="00CB3073">
      <w:pPr>
        <w:suppressAutoHyphens w:val="0"/>
        <w:autoSpaceDE w:val="0"/>
        <w:spacing w:after="60"/>
        <w:rPr>
          <w:rFonts w:cs="Tahoma"/>
          <w:b/>
          <w:color w:val="002060"/>
          <w:szCs w:val="22"/>
          <w:lang w:val="el-GR"/>
        </w:rPr>
      </w:pPr>
    </w:p>
    <w:p w14:paraId="5C4FF08A" w14:textId="77777777" w:rsidR="00BA6B6F" w:rsidRPr="005D69A1" w:rsidRDefault="00BA6B6F" w:rsidP="00BA6B6F">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01CBCE28" w14:textId="77777777" w:rsidR="00DC3149" w:rsidRPr="00FC6CEA" w:rsidRDefault="00DC3149" w:rsidP="00E2606D">
      <w:pPr>
        <w:pStyle w:val="aff"/>
        <w:numPr>
          <w:ilvl w:val="0"/>
          <w:numId w:val="24"/>
        </w:numPr>
        <w:rPr>
          <w:rFonts w:cs="Tahoma"/>
          <w:b/>
          <w:color w:val="002060"/>
          <w:szCs w:val="22"/>
          <w:u w:val="single"/>
          <w:lang w:val="el-GR"/>
        </w:rPr>
      </w:pPr>
      <w:r w:rsidRPr="00FC6CEA">
        <w:rPr>
          <w:rFonts w:cs="Tahoma"/>
          <w:b/>
          <w:color w:val="002060"/>
          <w:szCs w:val="22"/>
          <w:u w:val="single"/>
          <w:lang w:val="el-GR"/>
        </w:rPr>
        <w:t xml:space="preserve">Αναθέτουσα Αρχή </w:t>
      </w:r>
    </w:p>
    <w:p w14:paraId="46CC4404" w14:textId="4DA4E3B8" w:rsidR="00ED537D" w:rsidRPr="00ED537D" w:rsidRDefault="00ED537D" w:rsidP="00ED537D">
      <w:pPr>
        <w:suppressAutoHyphens w:val="0"/>
        <w:spacing w:before="100" w:beforeAutospacing="1" w:after="160" w:afterAutospacing="1"/>
        <w:rPr>
          <w:rFonts w:eastAsiaTheme="minorEastAsia" w:cs="Tahoma"/>
          <w:color w:val="000000"/>
          <w:sz w:val="20"/>
          <w:szCs w:val="20"/>
          <w:lang w:val="el-GR" w:eastAsia="el-GR"/>
        </w:rPr>
      </w:pPr>
      <w:bookmarkStart w:id="222" w:name="_Toc513023118"/>
      <w:r w:rsidRPr="00ED537D">
        <w:rPr>
          <w:rFonts w:eastAsiaTheme="minorEastAsia" w:cs="Tahoma"/>
          <w:color w:val="000000"/>
          <w:sz w:val="20"/>
          <w:szCs w:val="20"/>
          <w:lang w:val="el-GR" w:eastAsia="el-GR"/>
        </w:rPr>
        <w:t xml:space="preserve">Η Αναθέτουσα Αρχή, ήτοι η «Κοινωνία της Πληροφορίας </w:t>
      </w:r>
      <w:r w:rsidR="004122FA">
        <w:rPr>
          <w:rFonts w:eastAsiaTheme="minorEastAsia" w:cs="Tahoma"/>
          <w:color w:val="000000"/>
          <w:sz w:val="20"/>
          <w:szCs w:val="20"/>
          <w:lang w:val="el-GR" w:eastAsia="el-GR"/>
        </w:rPr>
        <w:t>Μ.</w:t>
      </w:r>
      <w:r w:rsidRPr="00ED537D">
        <w:rPr>
          <w:rFonts w:eastAsiaTheme="minorEastAsia" w:cs="Tahoma"/>
          <w:color w:val="000000"/>
          <w:sz w:val="20"/>
          <w:szCs w:val="20"/>
          <w:lang w:val="el-GR" w:eastAsia="el-GR"/>
        </w:rPr>
        <w:t>Α.Ε» εδρεύει στ</w:t>
      </w:r>
      <w:r>
        <w:rPr>
          <w:rFonts w:eastAsiaTheme="minorEastAsia" w:cs="Tahoma"/>
          <w:color w:val="000000"/>
          <w:sz w:val="20"/>
          <w:szCs w:val="20"/>
          <w:lang w:val="el-GR" w:eastAsia="el-GR"/>
        </w:rPr>
        <w:t>ην</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Καλλιθέα Αττικής επί της οδού</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Λεωφόρου Συγγρού </w:t>
      </w:r>
      <w:proofErr w:type="spellStart"/>
      <w:r>
        <w:rPr>
          <w:rFonts w:eastAsiaTheme="minorEastAsia" w:cs="Tahoma"/>
          <w:color w:val="000000"/>
          <w:sz w:val="20"/>
          <w:szCs w:val="20"/>
          <w:lang w:val="el-GR" w:eastAsia="el-GR"/>
        </w:rPr>
        <w:t>αρ</w:t>
      </w:r>
      <w:proofErr w:type="spellEnd"/>
      <w:r>
        <w:rPr>
          <w:rFonts w:eastAsiaTheme="minorEastAsia" w:cs="Tahoma"/>
          <w:color w:val="000000"/>
          <w:sz w:val="20"/>
          <w:szCs w:val="20"/>
          <w:lang w:val="el-GR" w:eastAsia="el-GR"/>
        </w:rPr>
        <w:t>. 194</w:t>
      </w:r>
      <w:r w:rsidRPr="00ED537D">
        <w:rPr>
          <w:rFonts w:eastAsiaTheme="minorEastAsia" w:cs="Tahoma"/>
          <w:color w:val="000000"/>
          <w:sz w:val="20"/>
          <w:szCs w:val="20"/>
          <w:lang w:val="el-GR" w:eastAsia="el-GR"/>
        </w:rPr>
        <w:t xml:space="preserve"> και είναι </w:t>
      </w:r>
      <w:r w:rsidR="005F3362">
        <w:rPr>
          <w:rFonts w:eastAsiaTheme="minorEastAsia" w:cs="Tahoma"/>
          <w:color w:val="000000"/>
          <w:sz w:val="20"/>
          <w:szCs w:val="20"/>
          <w:lang w:val="el-GR" w:eastAsia="el-GR"/>
        </w:rPr>
        <w:t xml:space="preserve">Μονοπρόσωπη </w:t>
      </w:r>
      <w:r w:rsidRPr="00ED537D">
        <w:rPr>
          <w:rFonts w:eastAsiaTheme="minorEastAsia" w:cs="Tahoma"/>
          <w:color w:val="000000"/>
          <w:sz w:val="20"/>
          <w:szCs w:val="20"/>
          <w:lang w:val="el-GR" w:eastAsia="el-GR"/>
        </w:rPr>
        <w:t xml:space="preserve">Ανώνυμη Εταιρία του Δημόσιου Τομέα (μη Κεντρική Αναθέτουσα Αρχή) και ανήκει στην Κεντρική Κυβέρνηση – </w:t>
      </w:r>
      <w:proofErr w:type="spellStart"/>
      <w:r w:rsidRPr="00ED537D">
        <w:rPr>
          <w:rFonts w:eastAsiaTheme="minorEastAsia" w:cs="Tahoma"/>
          <w:color w:val="000000"/>
          <w:sz w:val="20"/>
          <w:szCs w:val="20"/>
          <w:lang w:val="el-GR" w:eastAsia="el-GR"/>
        </w:rPr>
        <w:t>Υποτομέας</w:t>
      </w:r>
      <w:proofErr w:type="spellEnd"/>
      <w:r w:rsidRPr="00ED537D">
        <w:rPr>
          <w:rFonts w:eastAsiaTheme="minorEastAsia" w:cs="Tahoma"/>
          <w:color w:val="000000"/>
          <w:sz w:val="20"/>
          <w:szCs w:val="20"/>
          <w:lang w:val="el-GR" w:eastAsia="el-GR"/>
        </w:rPr>
        <w:t xml:space="preserve"> Νομικά Πρόσωπα Κεντρικής Κυβέρνησης και Δημόσιες Επιχειρήσεις.</w:t>
      </w:r>
    </w:p>
    <w:p w14:paraId="255A2E7C" w14:textId="77777777" w:rsidR="00ED537D" w:rsidRPr="00ED537D" w:rsidRDefault="00ED537D" w:rsidP="00ED537D">
      <w:pPr>
        <w:suppressAutoHyphens w:val="0"/>
        <w:spacing w:before="100" w:beforeAutospacing="1" w:after="160" w:afterAutospacing="1"/>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«Κοινωνία της Πληροφορίας </w:t>
      </w:r>
      <w:r w:rsidR="00BC3677">
        <w:rPr>
          <w:rFonts w:eastAsiaTheme="minorEastAsia" w:cs="Tahoma"/>
          <w:color w:val="000000"/>
          <w:sz w:val="20"/>
          <w:szCs w:val="20"/>
          <w:lang w:val="el-GR" w:eastAsia="el-GR"/>
        </w:rPr>
        <w:t>Μ.</w:t>
      </w:r>
      <w:r w:rsidRPr="00ED537D">
        <w:rPr>
          <w:rFonts w:eastAsiaTheme="minorEastAsia" w:cs="Tahoma"/>
          <w:color w:val="000000"/>
          <w:sz w:val="20"/>
          <w:szCs w:val="20"/>
          <w:lang w:val="el-GR" w:eastAsia="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FB5FF80" w14:textId="77777777" w:rsidR="00ED537D" w:rsidRPr="00ED537D" w:rsidRDefault="00ED537D" w:rsidP="00ED537D">
      <w:pPr>
        <w:suppressAutoHyphens w:val="0"/>
        <w:spacing w:before="100" w:beforeAutospacing="1" w:after="160" w:afterAutospacing="1"/>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Βασικός σκοπός της Εταιρείας, όπως ορίζεται στην τελευταία τροποποίηση του καταστατικού αυτής (ΦΕΚ 343/Β/07-02-2020), είναι:</w:t>
      </w:r>
    </w:p>
    <w:p w14:paraId="54178AAB"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D537D">
        <w:rPr>
          <w:rFonts w:eastAsiaTheme="minorEastAsia" w:cs="Tahoma"/>
          <w:color w:val="000000"/>
          <w:sz w:val="20"/>
          <w:szCs w:val="20"/>
          <w:lang w:val="el-GR" w:eastAsia="el-GR"/>
        </w:rPr>
        <w:t>ενωσιακούς</w:t>
      </w:r>
      <w:proofErr w:type="spellEnd"/>
      <w:r w:rsidRPr="00ED537D">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262FB2AA"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ED537D">
        <w:rPr>
          <w:rFonts w:eastAsiaTheme="minorEastAsia" w:cs="Tahoma"/>
          <w:color w:val="000000"/>
          <w:sz w:val="20"/>
          <w:szCs w:val="20"/>
          <w:lang w:val="el-GR" w:eastAsia="el-GR"/>
        </w:rPr>
        <w:t>ενωσιακούς</w:t>
      </w:r>
      <w:proofErr w:type="spellEnd"/>
      <w:r w:rsidRPr="00ED537D">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EE5F6DB"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73BF3E5"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20864D8"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ED537D">
        <w:rPr>
          <w:rFonts w:eastAsiaTheme="minorEastAsia" w:cs="Tahoma"/>
          <w:color w:val="000000"/>
          <w:sz w:val="20"/>
          <w:szCs w:val="20"/>
          <w:lang w:val="el-GR" w:eastAsia="el-GR"/>
        </w:rPr>
        <w:t>ενωσιακή</w:t>
      </w:r>
      <w:proofErr w:type="spellEnd"/>
      <w:r w:rsidRPr="00ED537D">
        <w:rPr>
          <w:rFonts w:eastAsiaTheme="minorEastAsia" w:cs="Tahoma"/>
          <w:color w:val="000000"/>
          <w:sz w:val="20"/>
          <w:szCs w:val="20"/>
          <w:lang w:val="el-GR" w:eastAsia="el-GR"/>
        </w:rPr>
        <w:t xml:space="preserve"> ή/και εθνική) ύστερα από αίτηση του φορέα και υπογραφή σχετικής προγραμματικής συμφωνίας με την εταιρεία</w:t>
      </w:r>
    </w:p>
    <w:p w14:paraId="57118557"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56353066"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lastRenderedPageBreak/>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ED537D">
        <w:rPr>
          <w:rFonts w:eastAsiaTheme="minorEastAsia" w:cs="Tahoma"/>
          <w:color w:val="000000"/>
          <w:sz w:val="20"/>
          <w:szCs w:val="20"/>
          <w:lang w:val="el-GR" w:eastAsia="el-GR"/>
        </w:rPr>
        <w:t>ενωσιακούς</w:t>
      </w:r>
      <w:proofErr w:type="spellEnd"/>
      <w:r w:rsidRPr="00ED537D">
        <w:rPr>
          <w:rFonts w:eastAsiaTheme="minorEastAsia" w:cs="Tahoma"/>
          <w:color w:val="000000"/>
          <w:sz w:val="20"/>
          <w:szCs w:val="20"/>
          <w:lang w:val="el-GR" w:eastAsia="el-GR"/>
        </w:rPr>
        <w:t xml:space="preserve"> ή/και εθνικούς πόρους ή/ και μέσω του Προγράμματος Δημοσίων Επενδύσεων. </w:t>
      </w:r>
    </w:p>
    <w:p w14:paraId="518E9212"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5868E49" w14:textId="77777777" w:rsidR="00ED537D" w:rsidRPr="00ED537D"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ED537D">
        <w:rPr>
          <w:rFonts w:eastAsiaTheme="minorEastAsia" w:cs="Tahoma"/>
          <w:color w:val="000000"/>
          <w:sz w:val="20"/>
          <w:szCs w:val="20"/>
          <w:lang w:val="el-GR" w:eastAsia="el-GR"/>
        </w:rPr>
        <w:t>διέπεται</w:t>
      </w:r>
      <w:proofErr w:type="spellEnd"/>
      <w:r w:rsidRPr="00ED537D">
        <w:rPr>
          <w:rFonts w:eastAsiaTheme="minorEastAsia" w:cs="Tahoma"/>
          <w:color w:val="000000"/>
          <w:sz w:val="20"/>
          <w:szCs w:val="20"/>
          <w:lang w:val="el-GR" w:eastAsia="el-GR"/>
        </w:rPr>
        <w:t xml:space="preserve"> από τεχνολογίες πληροφορικής και ηλεκτρονικών επικοινωνιών. </w:t>
      </w:r>
    </w:p>
    <w:p w14:paraId="760D66E0" w14:textId="77777777" w:rsidR="00F710D0" w:rsidRDefault="00ED537D"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ED537D">
        <w:rPr>
          <w:rFonts w:eastAsiaTheme="minorEastAsia" w:cs="Tahoma"/>
          <w:color w:val="000000"/>
          <w:sz w:val="20"/>
          <w:szCs w:val="2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B308FD7" w14:textId="77777777" w:rsidR="00F710D0" w:rsidRPr="00F710D0" w:rsidRDefault="00F710D0" w:rsidP="00E2606D">
      <w:pPr>
        <w:numPr>
          <w:ilvl w:val="0"/>
          <w:numId w:val="30"/>
        </w:numPr>
        <w:suppressAutoHyphens w:val="0"/>
        <w:spacing w:before="100" w:beforeAutospacing="1" w:after="160"/>
        <w:ind w:left="284"/>
        <w:rPr>
          <w:rFonts w:eastAsiaTheme="minorEastAsia" w:cs="Tahoma"/>
          <w:color w:val="000000"/>
          <w:sz w:val="20"/>
          <w:szCs w:val="20"/>
          <w:lang w:val="el-GR" w:eastAsia="el-GR"/>
        </w:rPr>
      </w:pPr>
      <w:r w:rsidRPr="00F710D0">
        <w:rPr>
          <w:rFonts w:eastAsiaTheme="minorEastAsia" w:cs="Tahoma"/>
          <w:color w:val="000000"/>
          <w:sz w:val="20"/>
          <w:szCs w:val="20"/>
          <w:lang w:val="el-GR" w:eastAsia="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10B1DAD" w14:textId="77777777" w:rsidR="00F710D0" w:rsidRDefault="00F710D0" w:rsidP="00F710D0">
      <w:pPr>
        <w:suppressAutoHyphens w:val="0"/>
        <w:spacing w:before="100" w:beforeAutospacing="1" w:after="160"/>
        <w:ind w:left="284"/>
        <w:rPr>
          <w:rFonts w:eastAsiaTheme="minorEastAsia" w:cs="Tahoma"/>
          <w:color w:val="000000"/>
          <w:sz w:val="20"/>
          <w:szCs w:val="20"/>
          <w:lang w:val="el-GR" w:eastAsia="el-GR"/>
        </w:rPr>
      </w:pPr>
      <w:r>
        <w:rPr>
          <w:rFonts w:eastAsiaTheme="minorEastAsia" w:cs="Tahoma"/>
          <w:color w:val="000000"/>
          <w:sz w:val="20"/>
          <w:szCs w:val="20"/>
          <w:lang w:val="el-GR" w:eastAsia="el-GR"/>
        </w:rPr>
        <w:t xml:space="preserve">Για το σκοπό αυτό υπεγράφη η με αριθμό </w:t>
      </w:r>
      <w:proofErr w:type="spellStart"/>
      <w:r>
        <w:rPr>
          <w:rFonts w:eastAsiaTheme="minorEastAsia" w:cs="Tahoma"/>
          <w:color w:val="000000"/>
          <w:sz w:val="20"/>
          <w:szCs w:val="20"/>
          <w:lang w:val="el-GR" w:eastAsia="el-GR"/>
        </w:rPr>
        <w:t>πρωτ</w:t>
      </w:r>
      <w:proofErr w:type="spellEnd"/>
      <w:r>
        <w:rPr>
          <w:rFonts w:eastAsiaTheme="minorEastAsia" w:cs="Tahoma"/>
          <w:color w:val="000000"/>
          <w:sz w:val="20"/>
          <w:szCs w:val="20"/>
          <w:lang w:val="el-GR" w:eastAsia="el-GR"/>
        </w:rPr>
        <w:t xml:space="preserve">. </w:t>
      </w:r>
      <w:proofErr w:type="spellStart"/>
      <w:r>
        <w:rPr>
          <w:rFonts w:eastAsiaTheme="minorEastAsia" w:cs="Tahoma"/>
          <w:color w:val="000000"/>
          <w:sz w:val="20"/>
          <w:szCs w:val="20"/>
          <w:lang w:val="el-GR" w:eastAsia="el-GR"/>
        </w:rPr>
        <w:t>ΚτΠ</w:t>
      </w:r>
      <w:proofErr w:type="spellEnd"/>
      <w:r>
        <w:rPr>
          <w:rFonts w:eastAsiaTheme="minorEastAsia" w:cs="Tahoma"/>
          <w:color w:val="000000"/>
          <w:sz w:val="20"/>
          <w:szCs w:val="20"/>
          <w:lang w:val="el-GR" w:eastAsia="el-GR"/>
        </w:rPr>
        <w:t xml:space="preserve"> Μ.Α.Ε.: 9959/13-11-2021 Προγραμματική Συμφωνία με το Υπουργείο Ψηφιακής Διακυβέρνησης δυνάμει της οποίας η </w:t>
      </w:r>
      <w:proofErr w:type="spellStart"/>
      <w:r>
        <w:rPr>
          <w:rFonts w:eastAsiaTheme="minorEastAsia" w:cs="Tahoma"/>
          <w:color w:val="000000"/>
          <w:sz w:val="20"/>
          <w:szCs w:val="20"/>
          <w:lang w:val="el-GR" w:eastAsia="el-GR"/>
        </w:rPr>
        <w:t>ΚτΠ</w:t>
      </w:r>
      <w:proofErr w:type="spellEnd"/>
      <w:r>
        <w:rPr>
          <w:rFonts w:eastAsiaTheme="minorEastAsia" w:cs="Tahoma"/>
          <w:color w:val="000000"/>
          <w:sz w:val="20"/>
          <w:szCs w:val="20"/>
          <w:lang w:val="el-GR" w:eastAsia="el-GR"/>
        </w:rPr>
        <w:t xml:space="preserve"> Μ.Α.Ε ως εκτελεστικός βραχίονας εποπτευόμενος από το Υπουργείο </w:t>
      </w:r>
      <w:r w:rsidRPr="00F710D0">
        <w:rPr>
          <w:rFonts w:eastAsiaTheme="minorEastAsia" w:cs="Tahoma"/>
          <w:color w:val="000000"/>
          <w:sz w:val="20"/>
          <w:szCs w:val="20"/>
          <w:lang w:val="el-GR" w:eastAsia="el-GR"/>
        </w:rPr>
        <w:t>Ψηφιακής Διακυβέρνησης</w:t>
      </w:r>
      <w:r>
        <w:rPr>
          <w:rFonts w:eastAsiaTheme="minorEastAsia" w:cs="Tahoma"/>
          <w:color w:val="000000"/>
          <w:sz w:val="20"/>
          <w:szCs w:val="20"/>
          <w:lang w:val="el-GR" w:eastAsia="el-GR"/>
        </w:rPr>
        <w:t xml:space="preserve"> ανέλαβε την εκτέλεση και διαχείριση μεγάλης κλίμακας δράσεων και έργων που υλοποιούν τον ψηφιακό μετασχηματισμ</w:t>
      </w:r>
      <w:r w:rsidR="006101D0">
        <w:rPr>
          <w:rFonts w:eastAsiaTheme="minorEastAsia" w:cs="Tahoma"/>
          <w:color w:val="000000"/>
          <w:sz w:val="20"/>
          <w:szCs w:val="20"/>
          <w:lang w:val="el-GR" w:eastAsia="el-GR"/>
        </w:rPr>
        <w:t xml:space="preserve">ό, υποστηρίζοντας τον Κύριο του Έργου σε όλα τα στάδια του σχεδιασμού της υλοποίησης και της παρακολούθησης του Ψηφιακού Μετασχηματισμού. Προς επίτευξη του σκοπού αυτού η </w:t>
      </w:r>
      <w:proofErr w:type="spellStart"/>
      <w:r w:rsidR="006101D0">
        <w:rPr>
          <w:rFonts w:eastAsiaTheme="minorEastAsia" w:cs="Tahoma"/>
          <w:color w:val="000000"/>
          <w:sz w:val="20"/>
          <w:szCs w:val="20"/>
          <w:lang w:val="el-GR" w:eastAsia="el-GR"/>
        </w:rPr>
        <w:t>ΚτΠ</w:t>
      </w:r>
      <w:proofErr w:type="spellEnd"/>
      <w:r w:rsidR="006101D0">
        <w:rPr>
          <w:rFonts w:eastAsiaTheme="minorEastAsia" w:cs="Tahoma"/>
          <w:color w:val="000000"/>
          <w:sz w:val="20"/>
          <w:szCs w:val="20"/>
          <w:lang w:val="el-GR" w:eastAsia="el-GR"/>
        </w:rPr>
        <w:t xml:space="preserve"> Μ.Α.Ε. καλείται , μεταξύ άλλων, να συνεργαστεί με εξειδικευμένους επιστήμονες  και επαγγελματίες στο χώρο της Πληροφορικής και των Επικοινωνιών, η οποίοι θα είναι σε θέση να προσθέσουν αξία στο έργο τόσο στην ανάλυση των απαιτήσεων και το σχεδιασμό των έργων και υπηρεσιών, όσο και στη διαχείριση και αξιοποίησή τους, να εκπονήσει μελέτες και εμπειρογνωμοσύνες στο πλαίσιο διαφόρων δράσεων κ.α..       </w:t>
      </w:r>
      <w:r>
        <w:rPr>
          <w:rFonts w:eastAsiaTheme="minorEastAsia" w:cs="Tahoma"/>
          <w:color w:val="000000"/>
          <w:sz w:val="20"/>
          <w:szCs w:val="20"/>
          <w:lang w:val="el-GR" w:eastAsia="el-GR"/>
        </w:rPr>
        <w:t xml:space="preserve"> </w:t>
      </w:r>
    </w:p>
    <w:p w14:paraId="727E1EFB" w14:textId="77777777" w:rsidR="00ED537D" w:rsidRPr="00ED537D" w:rsidRDefault="00ED537D" w:rsidP="00E2606D">
      <w:pPr>
        <w:keepNext/>
        <w:numPr>
          <w:ilvl w:val="1"/>
          <w:numId w:val="28"/>
        </w:numPr>
        <w:tabs>
          <w:tab w:val="left" w:pos="1134"/>
        </w:tabs>
        <w:spacing w:before="240" w:after="60"/>
        <w:ind w:left="709" w:hanging="283"/>
        <w:outlineLvl w:val="3"/>
        <w:rPr>
          <w:rFonts w:ascii="Arial" w:hAnsi="Arial" w:cs="Times New Roman"/>
          <w:b/>
          <w:bCs/>
          <w:szCs w:val="28"/>
          <w:lang w:val="el-GR"/>
        </w:rPr>
      </w:pPr>
      <w:bookmarkStart w:id="223" w:name="_Toc59112611"/>
      <w:r w:rsidRPr="00ED537D">
        <w:rPr>
          <w:rFonts w:ascii="Arial" w:hAnsi="Arial" w:cs="Times New Roman"/>
          <w:b/>
          <w:bCs/>
          <w:szCs w:val="28"/>
          <w:lang w:val="el-GR"/>
        </w:rPr>
        <w:t>ΣΚΟΠΟΣ ΚΑΙ ΣΤΟΧΟΙ ΤΗΣ ΣΥΜΒΑΣΗΣ</w:t>
      </w:r>
      <w:bookmarkEnd w:id="222"/>
      <w:bookmarkEnd w:id="223"/>
    </w:p>
    <w:p w14:paraId="6B7778AB" w14:textId="77777777" w:rsidR="00ED537D" w:rsidRPr="00ED537D" w:rsidRDefault="00ED537D" w:rsidP="00ED537D">
      <w:pPr>
        <w:suppressAutoHyphens w:val="0"/>
        <w:autoSpaceDE w:val="0"/>
        <w:spacing w:after="60"/>
        <w:rPr>
          <w:rFonts w:eastAsia="SimSun" w:cs="Tahoma"/>
          <w:sz w:val="20"/>
          <w:szCs w:val="20"/>
          <w:lang w:val="el-GR"/>
        </w:rPr>
      </w:pPr>
      <w:r w:rsidRPr="00ED537D">
        <w:rPr>
          <w:rFonts w:eastAsia="SimSun" w:cs="Tahoma"/>
          <w:sz w:val="20"/>
          <w:szCs w:val="20"/>
          <w:lang w:val="el-GR"/>
        </w:rPr>
        <w:t xml:space="preserve">Στα πλαίσια επίτευξης των σκοπών της, ως περιγράφονται στην ανωτέρω παράγραφο, αλλά και στα πλαίσια της δράσης της, η «Κοινωνία της Πληροφορίας </w:t>
      </w:r>
      <w:r w:rsidR="00602838">
        <w:rPr>
          <w:rFonts w:eastAsia="SimSun" w:cs="Tahoma"/>
          <w:sz w:val="20"/>
          <w:szCs w:val="20"/>
          <w:lang w:val="el-GR"/>
        </w:rPr>
        <w:t>Μ.</w:t>
      </w:r>
      <w:r w:rsidRPr="00ED537D">
        <w:rPr>
          <w:rFonts w:eastAsia="SimSun" w:cs="Tahoma"/>
          <w:sz w:val="20"/>
          <w:szCs w:val="20"/>
          <w:lang w:val="el-GR"/>
        </w:rPr>
        <w:t xml:space="preserve">Α.Ε.» έχει </w:t>
      </w:r>
      <w:proofErr w:type="spellStart"/>
      <w:r w:rsidRPr="00ED537D">
        <w:rPr>
          <w:rFonts w:eastAsia="SimSun" w:cs="Tahoma"/>
          <w:sz w:val="20"/>
          <w:szCs w:val="20"/>
          <w:lang w:val="el-GR"/>
        </w:rPr>
        <w:t>ανάλαβει</w:t>
      </w:r>
      <w:proofErr w:type="spellEnd"/>
      <w:r w:rsidRPr="00ED537D">
        <w:rPr>
          <w:rFonts w:eastAsia="SimSun" w:cs="Tahoma"/>
          <w:sz w:val="20"/>
          <w:szCs w:val="20"/>
          <w:lang w:val="el-GR"/>
        </w:rPr>
        <w:t xml:space="preserve"> την εκτέλεση πολύπλοκών έργων και επίκειται, δεδομένου του ταχύτατου ψηφιακού μετασχηματισμού της Δημόσιας Διοίκησης της χώρας να αναλάβει επιπλέον έργα του ιδίου βεληνεκούς και της ιδίας </w:t>
      </w:r>
      <w:proofErr w:type="spellStart"/>
      <w:r w:rsidRPr="00ED537D">
        <w:rPr>
          <w:rFonts w:eastAsia="SimSun" w:cs="Tahoma"/>
          <w:sz w:val="20"/>
          <w:szCs w:val="20"/>
          <w:lang w:val="el-GR"/>
        </w:rPr>
        <w:t>συνθετότητας</w:t>
      </w:r>
      <w:proofErr w:type="spellEnd"/>
      <w:r w:rsidRPr="00ED537D">
        <w:rPr>
          <w:rFonts w:eastAsia="SimSun" w:cs="Tahoma"/>
          <w:sz w:val="20"/>
          <w:szCs w:val="20"/>
          <w:lang w:val="el-GR"/>
        </w:rPr>
        <w:t xml:space="preserve"> με αυτά που ήδη εκτελεί. </w:t>
      </w:r>
      <w:r w:rsidRPr="00ED537D">
        <w:rPr>
          <w:rFonts w:eastAsia="SimSun" w:cs="Tahoma"/>
          <w:sz w:val="20"/>
          <w:szCs w:val="20"/>
          <w:u w:val="single"/>
          <w:lang w:val="el-GR"/>
        </w:rPr>
        <w:t>Ενδεικτικά</w:t>
      </w:r>
      <w:r w:rsidRPr="00ED537D">
        <w:rPr>
          <w:rFonts w:eastAsia="SimSun" w:cs="Tahoma"/>
          <w:sz w:val="20"/>
          <w:szCs w:val="20"/>
          <w:lang w:val="el-GR"/>
        </w:rPr>
        <w:t xml:space="preserve"> αναφέρονται τα κάτωθι έργα, την εκτέλεση των οποίων έχει αναλάβει η </w:t>
      </w:r>
      <w:proofErr w:type="spellStart"/>
      <w:r w:rsidRPr="00ED537D">
        <w:rPr>
          <w:rFonts w:eastAsia="SimSun" w:cs="Tahoma"/>
          <w:sz w:val="20"/>
          <w:szCs w:val="20"/>
          <w:lang w:val="el-GR"/>
        </w:rPr>
        <w:t>ΚτΠ</w:t>
      </w:r>
      <w:proofErr w:type="spellEnd"/>
      <w:r w:rsidRPr="00ED537D">
        <w:rPr>
          <w:rFonts w:eastAsia="SimSun" w:cs="Tahoma"/>
          <w:sz w:val="20"/>
          <w:szCs w:val="20"/>
          <w:lang w:val="el-GR"/>
        </w:rPr>
        <w:t xml:space="preserve"> </w:t>
      </w:r>
      <w:r w:rsidR="005F3362">
        <w:rPr>
          <w:rFonts w:eastAsia="SimSun" w:cs="Tahoma"/>
          <w:sz w:val="20"/>
          <w:szCs w:val="20"/>
          <w:lang w:val="el-GR"/>
        </w:rPr>
        <w:t>Μ.</w:t>
      </w:r>
      <w:r w:rsidRPr="00ED537D">
        <w:rPr>
          <w:rFonts w:eastAsia="SimSun" w:cs="Tahoma"/>
          <w:sz w:val="20"/>
          <w:szCs w:val="20"/>
          <w:lang w:val="el-GR"/>
        </w:rPr>
        <w:t>Α.Ε.:</w:t>
      </w:r>
    </w:p>
    <w:p w14:paraId="615D3121" w14:textId="77777777" w:rsidR="00470FA3" w:rsidRPr="00470FA3"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«ΣΥΖΕΥΞΙΣ»</w:t>
      </w:r>
    </w:p>
    <w:p w14:paraId="4F32A650"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Συστήμα Διαχείρισης Ανθρώπινου Δυναμικού για τη Δημόσια Διοίκηση</w:t>
      </w:r>
    </w:p>
    <w:p w14:paraId="65233768"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Εγκατάσταση Μετεωρολογικών Σταθμών &amp; Ανάπτυξη Υποδομής Διαδικτυακής Πύλης</w:t>
      </w:r>
    </w:p>
    <w:p w14:paraId="131183A6"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Ολοκληρωμένο Πληροφοριακό Σύστημα Άσκησης Δραστηριοτήτων και Ελέγχων (ΟΠΣ – ΑΔΕ)</w:t>
      </w:r>
    </w:p>
    <w:p w14:paraId="21F43C3E"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Ψηφιακός Μετασχηματισμός Τηλεματική και Ενιαίο Αυτόματο Σύστημα Συλλογής Κομίστρου (ΟΣΕΘ)</w:t>
      </w:r>
    </w:p>
    <w:p w14:paraId="31B7CE32"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 xml:space="preserve">«Ανάπτυξη Υπηρεσιών Διαδικτύου (Web Services) για την επίτευξη της </w:t>
      </w:r>
      <w:proofErr w:type="spellStart"/>
      <w:r w:rsidRPr="00ED537D">
        <w:rPr>
          <w:rFonts w:eastAsia="SimSun" w:cs="Tahoma"/>
          <w:sz w:val="20"/>
          <w:szCs w:val="20"/>
          <w:lang w:val="el-GR"/>
        </w:rPr>
        <w:t>Διαλειτουργικότητας</w:t>
      </w:r>
      <w:proofErr w:type="spellEnd"/>
      <w:r w:rsidRPr="00ED537D">
        <w:rPr>
          <w:rFonts w:eastAsia="SimSun" w:cs="Tahoma"/>
          <w:sz w:val="20"/>
          <w:szCs w:val="20"/>
          <w:lang w:val="el-GR"/>
        </w:rPr>
        <w:t xml:space="preserve"> μεταξύ των Πληροφοριακών Συστημάτων Της Δημόσιας Διοίκησης»</w:t>
      </w:r>
    </w:p>
    <w:p w14:paraId="736E2C6D" w14:textId="77777777" w:rsid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64AB50C0" w14:textId="77777777" w:rsidR="00F4526C" w:rsidRDefault="00F4526C" w:rsidP="00E2606D">
      <w:pPr>
        <w:numPr>
          <w:ilvl w:val="0"/>
          <w:numId w:val="31"/>
        </w:numPr>
        <w:suppressAutoHyphens w:val="0"/>
        <w:autoSpaceDE w:val="0"/>
        <w:spacing w:after="60"/>
        <w:contextualSpacing/>
        <w:rPr>
          <w:rFonts w:eastAsia="SimSun" w:cs="Tahoma"/>
          <w:sz w:val="20"/>
          <w:szCs w:val="20"/>
          <w:lang w:val="el-GR"/>
        </w:rPr>
      </w:pPr>
      <w:r w:rsidRPr="00F4526C">
        <w:rPr>
          <w:rFonts w:eastAsia="SimSun" w:cs="Tahoma"/>
          <w:sz w:val="20"/>
          <w:szCs w:val="20"/>
          <w:lang w:val="el-GR"/>
        </w:rPr>
        <w:t>«Υλοποίηση Πληροφοριακού Συστήματος Διαχείρισης Ροής Εργασιών και Ψηφιακών Υπηρεσιών του Εθνικού Τυπογραφείου»</w:t>
      </w:r>
    </w:p>
    <w:p w14:paraId="1B45B908" w14:textId="77777777" w:rsidR="00F378F8" w:rsidRDefault="00F378F8" w:rsidP="00E2606D">
      <w:pPr>
        <w:numPr>
          <w:ilvl w:val="0"/>
          <w:numId w:val="31"/>
        </w:numPr>
        <w:suppressAutoHyphens w:val="0"/>
        <w:autoSpaceDE w:val="0"/>
        <w:spacing w:after="60"/>
        <w:contextualSpacing/>
        <w:rPr>
          <w:rFonts w:eastAsia="SimSun" w:cs="Tahoma"/>
          <w:sz w:val="20"/>
          <w:szCs w:val="20"/>
          <w:lang w:val="el-GR"/>
        </w:rPr>
      </w:pPr>
      <w:r w:rsidRPr="00F378F8">
        <w:rPr>
          <w:rFonts w:eastAsia="SimSun" w:cs="Tahoma"/>
          <w:sz w:val="20"/>
          <w:szCs w:val="20"/>
          <w:lang w:val="el-GR"/>
        </w:rPr>
        <w:t xml:space="preserve">«Υπηρεσίες Επέκτασης αρχιτεκτονικής κόμβου υπηρεσιών </w:t>
      </w:r>
      <w:proofErr w:type="spellStart"/>
      <w:r w:rsidRPr="00F378F8">
        <w:rPr>
          <w:rFonts w:eastAsia="SimSun" w:cs="Tahoma"/>
          <w:sz w:val="20"/>
          <w:szCs w:val="20"/>
          <w:lang w:val="el-GR"/>
        </w:rPr>
        <w:t>govHUB</w:t>
      </w:r>
      <w:proofErr w:type="spellEnd"/>
      <w:r w:rsidRPr="00F378F8">
        <w:rPr>
          <w:rFonts w:eastAsia="SimSun" w:cs="Tahoma"/>
          <w:sz w:val="20"/>
          <w:szCs w:val="20"/>
          <w:lang w:val="el-GR"/>
        </w:rPr>
        <w:t xml:space="preserve"> και υλοποίηση ψηφιακών υπηρεσιών ηλεκτρονικής διακυβέρνησης»</w:t>
      </w:r>
    </w:p>
    <w:p w14:paraId="5CD8353B" w14:textId="77777777" w:rsidR="00F378F8" w:rsidRDefault="005E4BA6" w:rsidP="00E2606D">
      <w:pPr>
        <w:numPr>
          <w:ilvl w:val="0"/>
          <w:numId w:val="31"/>
        </w:numPr>
        <w:suppressAutoHyphens w:val="0"/>
        <w:autoSpaceDE w:val="0"/>
        <w:spacing w:after="60"/>
        <w:contextualSpacing/>
        <w:rPr>
          <w:rFonts w:eastAsia="SimSun" w:cs="Tahoma"/>
          <w:sz w:val="20"/>
          <w:szCs w:val="20"/>
          <w:lang w:val="el-GR"/>
        </w:rPr>
      </w:pPr>
      <w:r w:rsidRPr="005E4BA6">
        <w:rPr>
          <w:rFonts w:eastAsia="SimSun" w:cs="Tahoma"/>
          <w:sz w:val="20"/>
          <w:szCs w:val="20"/>
          <w:lang w:val="el-GR"/>
        </w:rPr>
        <w:t>«Ολοκληρωμένο Πληροφοριακό Σύστημα Υγείας Ενόπλων Δυνάμεων - ΟΠΣΥΕΔ»</w:t>
      </w:r>
    </w:p>
    <w:p w14:paraId="6D7F03A7" w14:textId="77777777" w:rsidR="005E4BA6" w:rsidRDefault="005E4BA6" w:rsidP="00E2606D">
      <w:pPr>
        <w:numPr>
          <w:ilvl w:val="0"/>
          <w:numId w:val="31"/>
        </w:numPr>
        <w:suppressAutoHyphens w:val="0"/>
        <w:autoSpaceDE w:val="0"/>
        <w:spacing w:after="60"/>
        <w:contextualSpacing/>
        <w:rPr>
          <w:rFonts w:eastAsia="SimSun" w:cs="Tahoma"/>
          <w:sz w:val="20"/>
          <w:szCs w:val="20"/>
          <w:lang w:val="el-GR"/>
        </w:rPr>
      </w:pPr>
      <w:r w:rsidRPr="005E4BA6">
        <w:rPr>
          <w:rFonts w:eastAsia="SimSun" w:cs="Tahoma"/>
          <w:sz w:val="20"/>
          <w:szCs w:val="20"/>
          <w:lang w:val="el-GR"/>
        </w:rPr>
        <w:t>«Ολοκληρωμένο Πληροφοριακό Σύστημα Αναγνώρισης και Πιστοποίησης των Ελληνικών Μουσείων»</w:t>
      </w:r>
    </w:p>
    <w:p w14:paraId="3CBC1B19" w14:textId="77777777" w:rsidR="00010B6F" w:rsidRDefault="00010B6F" w:rsidP="00E2606D">
      <w:pPr>
        <w:numPr>
          <w:ilvl w:val="0"/>
          <w:numId w:val="31"/>
        </w:numPr>
        <w:suppressAutoHyphens w:val="0"/>
        <w:autoSpaceDE w:val="0"/>
        <w:spacing w:after="60"/>
        <w:contextualSpacing/>
        <w:rPr>
          <w:rFonts w:eastAsia="SimSun" w:cs="Tahoma"/>
          <w:sz w:val="20"/>
          <w:szCs w:val="20"/>
          <w:lang w:val="el-GR"/>
        </w:rPr>
      </w:pPr>
      <w:r w:rsidRPr="00010B6F">
        <w:rPr>
          <w:rFonts w:eastAsia="SimSun" w:cs="Tahoma"/>
          <w:sz w:val="20"/>
          <w:szCs w:val="20"/>
          <w:lang w:val="el-GR"/>
        </w:rPr>
        <w:lastRenderedPageBreak/>
        <w:t xml:space="preserve">«Ανάπτυξη Ψηφιακών υπηρεσιών, </w:t>
      </w:r>
      <w:proofErr w:type="spellStart"/>
      <w:r w:rsidRPr="00010B6F">
        <w:rPr>
          <w:rFonts w:eastAsia="SimSun" w:cs="Tahoma"/>
          <w:sz w:val="20"/>
          <w:szCs w:val="20"/>
          <w:lang w:val="el-GR"/>
        </w:rPr>
        <w:t>Ψηφιοποίηση</w:t>
      </w:r>
      <w:proofErr w:type="spellEnd"/>
      <w:r w:rsidRPr="00010B6F">
        <w:rPr>
          <w:rFonts w:eastAsia="SimSun" w:cs="Tahoma"/>
          <w:sz w:val="20"/>
          <w:szCs w:val="20"/>
          <w:lang w:val="el-GR"/>
        </w:rPr>
        <w:t xml:space="preserve"> Αρχείου και Ενοποιημένες Υπηρεσίες </w:t>
      </w:r>
      <w:proofErr w:type="spellStart"/>
      <w:r w:rsidRPr="00010B6F">
        <w:rPr>
          <w:rFonts w:eastAsia="SimSun" w:cs="Tahoma"/>
          <w:sz w:val="20"/>
          <w:szCs w:val="20"/>
          <w:lang w:val="el-GR"/>
        </w:rPr>
        <w:t>Διαλειτουργικότητας</w:t>
      </w:r>
      <w:proofErr w:type="spellEnd"/>
      <w:r w:rsidRPr="00010B6F">
        <w:rPr>
          <w:rFonts w:eastAsia="SimSun" w:cs="Tahoma"/>
          <w:sz w:val="20"/>
          <w:szCs w:val="20"/>
          <w:lang w:val="el-GR"/>
        </w:rPr>
        <w:t xml:space="preserve"> Μετοχικού Ταμείου Στρατού»</w:t>
      </w:r>
    </w:p>
    <w:p w14:paraId="17686A9F" w14:textId="77777777" w:rsidR="00010B6F" w:rsidRDefault="00010B6F" w:rsidP="00E2606D">
      <w:pPr>
        <w:numPr>
          <w:ilvl w:val="0"/>
          <w:numId w:val="31"/>
        </w:numPr>
        <w:suppressAutoHyphens w:val="0"/>
        <w:autoSpaceDE w:val="0"/>
        <w:spacing w:after="60"/>
        <w:contextualSpacing/>
        <w:rPr>
          <w:rFonts w:eastAsia="SimSun" w:cs="Tahoma"/>
          <w:sz w:val="20"/>
          <w:szCs w:val="20"/>
          <w:lang w:val="el-GR"/>
        </w:rPr>
      </w:pPr>
      <w:r w:rsidRPr="00010B6F">
        <w:rPr>
          <w:rFonts w:eastAsia="SimSun" w:cs="Tahoma"/>
          <w:sz w:val="20"/>
          <w:szCs w:val="20"/>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1BCF15C1" w14:textId="77777777" w:rsidR="005B4208" w:rsidRDefault="005B4208" w:rsidP="00E2606D">
      <w:pPr>
        <w:numPr>
          <w:ilvl w:val="0"/>
          <w:numId w:val="31"/>
        </w:numPr>
        <w:suppressAutoHyphens w:val="0"/>
        <w:autoSpaceDE w:val="0"/>
        <w:spacing w:after="60"/>
        <w:contextualSpacing/>
        <w:rPr>
          <w:rFonts w:eastAsia="SimSun" w:cs="Tahoma"/>
          <w:sz w:val="20"/>
          <w:szCs w:val="20"/>
          <w:lang w:val="el-GR"/>
        </w:rPr>
      </w:pPr>
      <w:r w:rsidRPr="005B4208">
        <w:rPr>
          <w:rFonts w:eastAsia="SimSun" w:cs="Tahoma"/>
          <w:sz w:val="20"/>
          <w:szCs w:val="20"/>
          <w:lang w:val="el-GR"/>
        </w:rPr>
        <w:t>«Μεταρρύθμιση του Δημοσιονομικού Συστήματος στην Κεντρική Διοίκηση</w:t>
      </w:r>
      <w:r>
        <w:rPr>
          <w:rFonts w:eastAsia="SimSun" w:cs="Tahoma"/>
          <w:sz w:val="20"/>
          <w:szCs w:val="20"/>
          <w:lang w:val="el-GR"/>
        </w:rPr>
        <w:t xml:space="preserve"> και τη λοιπή Γενική Κυβέρνηση  </w:t>
      </w:r>
      <w:r w:rsidRPr="005B4208">
        <w:rPr>
          <w:rFonts w:eastAsia="SimSun" w:cs="Tahoma"/>
          <w:sz w:val="20"/>
          <w:szCs w:val="20"/>
          <w:lang w:val="el-GR"/>
        </w:rPr>
        <w:t>(</w:t>
      </w:r>
      <w:proofErr w:type="spellStart"/>
      <w:r w:rsidRPr="005B4208">
        <w:rPr>
          <w:rFonts w:eastAsia="SimSun" w:cs="Tahoma"/>
          <w:sz w:val="20"/>
          <w:szCs w:val="20"/>
          <w:lang w:val="el-GR"/>
        </w:rPr>
        <w:t>gov</w:t>
      </w:r>
      <w:proofErr w:type="spellEnd"/>
      <w:r w:rsidRPr="005B4208">
        <w:rPr>
          <w:rFonts w:eastAsia="SimSun" w:cs="Tahoma"/>
          <w:sz w:val="20"/>
          <w:szCs w:val="20"/>
          <w:lang w:val="el-GR"/>
        </w:rPr>
        <w:t>-ERP)»</w:t>
      </w:r>
    </w:p>
    <w:p w14:paraId="7282453B" w14:textId="77777777" w:rsidR="00E113D6" w:rsidRDefault="00E113D6" w:rsidP="00E2606D">
      <w:pPr>
        <w:numPr>
          <w:ilvl w:val="0"/>
          <w:numId w:val="31"/>
        </w:numPr>
        <w:suppressAutoHyphens w:val="0"/>
        <w:autoSpaceDE w:val="0"/>
        <w:spacing w:after="60"/>
        <w:contextualSpacing/>
        <w:rPr>
          <w:rFonts w:eastAsia="SimSun" w:cs="Tahoma"/>
          <w:sz w:val="20"/>
          <w:szCs w:val="20"/>
          <w:lang w:val="el-GR"/>
        </w:rPr>
      </w:pPr>
      <w:r w:rsidRPr="00E113D6">
        <w:rPr>
          <w:rFonts w:eastAsia="SimSun" w:cs="Tahoma"/>
          <w:sz w:val="20"/>
          <w:szCs w:val="20"/>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E113D6">
        <w:rPr>
          <w:rFonts w:eastAsia="SimSun" w:cs="Tahoma"/>
          <w:sz w:val="20"/>
          <w:szCs w:val="20"/>
          <w:lang w:val="el-GR"/>
        </w:rPr>
        <w:t>Data</w:t>
      </w:r>
      <w:proofErr w:type="spellEnd"/>
      <w:r w:rsidRPr="00E113D6">
        <w:rPr>
          <w:rFonts w:eastAsia="SimSun" w:cs="Tahoma"/>
          <w:sz w:val="20"/>
          <w:szCs w:val="20"/>
          <w:lang w:val="el-GR"/>
        </w:rPr>
        <w:t xml:space="preserve"> Protection </w:t>
      </w:r>
      <w:proofErr w:type="spellStart"/>
      <w:r w:rsidRPr="00E113D6">
        <w:rPr>
          <w:rFonts w:eastAsia="SimSun" w:cs="Tahoma"/>
          <w:sz w:val="20"/>
          <w:szCs w:val="20"/>
          <w:lang w:val="el-GR"/>
        </w:rPr>
        <w:t>Regulation</w:t>
      </w:r>
      <w:proofErr w:type="spellEnd"/>
      <w:r w:rsidRPr="00E113D6">
        <w:rPr>
          <w:rFonts w:eastAsia="SimSun" w:cs="Tahoma"/>
          <w:sz w:val="20"/>
          <w:szCs w:val="20"/>
          <w:lang w:val="el-GR"/>
        </w:rPr>
        <w:t>) όπως αυτός ενσωματώθηκε στην ελληνική νομοθεσία (N.4624/2019)»</w:t>
      </w:r>
    </w:p>
    <w:p w14:paraId="0AA6EA83" w14:textId="77777777" w:rsidR="00602838" w:rsidRPr="005B4208" w:rsidRDefault="00602838" w:rsidP="00602838">
      <w:pPr>
        <w:suppressAutoHyphens w:val="0"/>
        <w:autoSpaceDE w:val="0"/>
        <w:spacing w:after="60"/>
        <w:contextualSpacing/>
        <w:rPr>
          <w:rFonts w:eastAsia="SimSun" w:cs="Tahoma"/>
          <w:sz w:val="20"/>
          <w:szCs w:val="20"/>
          <w:lang w:val="el-GR"/>
        </w:rPr>
      </w:pPr>
    </w:p>
    <w:p w14:paraId="2B923F4C" w14:textId="5000550C" w:rsidR="0073701A" w:rsidRDefault="00ED537D" w:rsidP="00ED537D">
      <w:pPr>
        <w:suppressAutoHyphens w:val="0"/>
        <w:autoSpaceDE w:val="0"/>
        <w:spacing w:after="60"/>
        <w:rPr>
          <w:rFonts w:eastAsia="SimSun" w:cs="Tahoma"/>
          <w:sz w:val="20"/>
          <w:szCs w:val="20"/>
          <w:lang w:val="el-GR"/>
        </w:rPr>
      </w:pPr>
      <w:r w:rsidRPr="00ED537D">
        <w:rPr>
          <w:rFonts w:eastAsia="SimSun" w:cs="Tahoma"/>
          <w:sz w:val="20"/>
          <w:szCs w:val="20"/>
          <w:lang w:val="el-GR"/>
        </w:rPr>
        <w:t xml:space="preserve">Προκειμένου η «Κοινωνία της Πληροφορίας </w:t>
      </w:r>
      <w:r w:rsidR="00602838">
        <w:rPr>
          <w:rFonts w:eastAsia="SimSun" w:cs="Tahoma"/>
          <w:sz w:val="20"/>
          <w:szCs w:val="20"/>
          <w:lang w:val="el-GR"/>
        </w:rPr>
        <w:t>Μ.</w:t>
      </w:r>
      <w:r w:rsidRPr="00ED537D">
        <w:rPr>
          <w:rFonts w:eastAsia="SimSun" w:cs="Tahoma"/>
          <w:sz w:val="20"/>
          <w:szCs w:val="20"/>
          <w:lang w:val="el-GR"/>
        </w:rPr>
        <w:t xml:space="preserve">Α.Ε.» να ανταποκριθεί με αποτελεσματικότητα  στις απαιτήσεις των υπό εκτέλεση έργων έχει ανάγκη από </w:t>
      </w:r>
      <w:proofErr w:type="spellStart"/>
      <w:r w:rsidRPr="00ED537D">
        <w:rPr>
          <w:rFonts w:eastAsia="SimSun" w:cs="Tahoma"/>
          <w:sz w:val="20"/>
          <w:szCs w:val="20"/>
          <w:lang w:val="el-GR"/>
        </w:rPr>
        <w:t>εξειδικεύμένα</w:t>
      </w:r>
      <w:proofErr w:type="spellEnd"/>
      <w:r w:rsidRPr="00ED537D">
        <w:rPr>
          <w:rFonts w:eastAsia="SimSun" w:cs="Tahoma"/>
          <w:sz w:val="20"/>
          <w:szCs w:val="20"/>
          <w:lang w:val="el-GR"/>
        </w:rPr>
        <w:t xml:space="preserve"> στελέχη στη διαχείριση έργων (οι απαιτήσεις αναλύονται στην παρούσα διακήρυξη), τα οποία </w:t>
      </w:r>
      <w:r w:rsidR="0073701A">
        <w:rPr>
          <w:rFonts w:eastAsia="SimSun" w:cs="Tahoma"/>
          <w:sz w:val="20"/>
          <w:szCs w:val="20"/>
          <w:lang w:val="el-GR"/>
        </w:rPr>
        <w:t xml:space="preserve">θα διατεθούν καταρχήν στο Υπουργείο Ψηφιακής Διακυβέρνησης, όπου  </w:t>
      </w:r>
      <w:r w:rsidR="0073701A" w:rsidRPr="0073701A">
        <w:rPr>
          <w:rFonts w:eastAsia="SimSun" w:cs="Tahoma"/>
          <w:sz w:val="20"/>
          <w:szCs w:val="20"/>
          <w:lang w:val="el-GR"/>
        </w:rPr>
        <w:t>θα είναι ο κύριος τόπος παρο</w:t>
      </w:r>
      <w:r w:rsidR="0073701A">
        <w:rPr>
          <w:rFonts w:eastAsia="SimSun" w:cs="Tahoma"/>
          <w:sz w:val="20"/>
          <w:szCs w:val="20"/>
          <w:lang w:val="el-GR"/>
        </w:rPr>
        <w:t>χής των παρεχόμενων υπηρεσιών και τ</w:t>
      </w:r>
      <w:r w:rsidR="0073701A" w:rsidRPr="0073701A">
        <w:rPr>
          <w:rFonts w:eastAsia="SimSun" w:cs="Tahoma"/>
          <w:sz w:val="20"/>
          <w:szCs w:val="20"/>
          <w:lang w:val="el-GR"/>
        </w:rPr>
        <w:t xml:space="preserve">ο </w:t>
      </w:r>
      <w:r w:rsidR="0073701A">
        <w:rPr>
          <w:rFonts w:eastAsia="SimSun" w:cs="Tahoma"/>
          <w:sz w:val="20"/>
          <w:szCs w:val="20"/>
          <w:lang w:val="el-GR"/>
        </w:rPr>
        <w:t xml:space="preserve">οποίο </w:t>
      </w:r>
      <w:r w:rsidR="0073701A" w:rsidRPr="0073701A">
        <w:rPr>
          <w:rFonts w:eastAsia="SimSun" w:cs="Tahoma"/>
          <w:sz w:val="20"/>
          <w:szCs w:val="20"/>
          <w:lang w:val="el-GR"/>
        </w:rPr>
        <w:t>σε συνεργα</w:t>
      </w:r>
      <w:r w:rsidR="0073701A">
        <w:rPr>
          <w:rFonts w:eastAsia="SimSun" w:cs="Tahoma"/>
          <w:sz w:val="20"/>
          <w:szCs w:val="20"/>
          <w:lang w:val="el-GR"/>
        </w:rPr>
        <w:t>σία με την αναθέτουσα αρχή δύνα</w:t>
      </w:r>
      <w:r w:rsidR="0073701A" w:rsidRPr="0073701A">
        <w:rPr>
          <w:rFonts w:eastAsia="SimSun" w:cs="Tahoma"/>
          <w:sz w:val="20"/>
          <w:szCs w:val="20"/>
          <w:lang w:val="el-GR"/>
        </w:rPr>
        <w:t>ται</w:t>
      </w:r>
      <w:r w:rsidR="0073701A">
        <w:rPr>
          <w:rFonts w:eastAsia="SimSun" w:cs="Tahoma"/>
          <w:sz w:val="20"/>
          <w:szCs w:val="20"/>
          <w:lang w:val="el-GR"/>
        </w:rPr>
        <w:t>,</w:t>
      </w:r>
      <w:r w:rsidR="0073701A" w:rsidRPr="0073701A">
        <w:rPr>
          <w:rFonts w:eastAsia="SimSun" w:cs="Tahoma"/>
          <w:sz w:val="20"/>
          <w:szCs w:val="20"/>
          <w:lang w:val="el-GR"/>
        </w:rPr>
        <w:t xml:space="preserve"> ανάλογα με τις ανάγκες των υπό εκτέλεση έργων</w:t>
      </w:r>
      <w:r w:rsidR="0073701A">
        <w:rPr>
          <w:rFonts w:eastAsia="SimSun" w:cs="Tahoma"/>
          <w:sz w:val="20"/>
          <w:szCs w:val="20"/>
          <w:lang w:val="el-GR"/>
        </w:rPr>
        <w:t>,</w:t>
      </w:r>
      <w:r w:rsidR="0073701A" w:rsidRPr="0073701A">
        <w:rPr>
          <w:rFonts w:eastAsia="SimSun" w:cs="Tahoma"/>
          <w:sz w:val="20"/>
          <w:szCs w:val="20"/>
          <w:lang w:val="el-GR"/>
        </w:rPr>
        <w:t xml:space="preserve"> να δια</w:t>
      </w:r>
      <w:r w:rsidR="0073701A">
        <w:rPr>
          <w:rFonts w:eastAsia="SimSun" w:cs="Tahoma"/>
          <w:sz w:val="20"/>
          <w:szCs w:val="20"/>
          <w:lang w:val="el-GR"/>
        </w:rPr>
        <w:t xml:space="preserve">τεθούν </w:t>
      </w:r>
      <w:r w:rsidR="0073701A" w:rsidRPr="0073701A">
        <w:rPr>
          <w:rFonts w:eastAsia="SimSun" w:cs="Tahoma"/>
          <w:sz w:val="20"/>
          <w:szCs w:val="20"/>
          <w:lang w:val="el-GR"/>
        </w:rPr>
        <w:t xml:space="preserve"> οπουδήποτε κριθεί αναγκαίο</w:t>
      </w:r>
    </w:p>
    <w:p w14:paraId="721EE31E" w14:textId="77777777" w:rsidR="00ED537D" w:rsidRPr="00ED537D" w:rsidRDefault="00ED537D" w:rsidP="00ED537D">
      <w:pPr>
        <w:suppressAutoHyphens w:val="0"/>
        <w:autoSpaceDE w:val="0"/>
        <w:spacing w:after="60"/>
        <w:rPr>
          <w:rFonts w:ascii="Calibri" w:eastAsia="SimSun" w:hAnsi="Calibri"/>
          <w:szCs w:val="22"/>
          <w:lang w:val="el-GR"/>
        </w:rPr>
      </w:pPr>
    </w:p>
    <w:p w14:paraId="25FBF3DB" w14:textId="77777777" w:rsidR="00ED537D" w:rsidRPr="00ED537D"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24" w:name="_Toc513023119"/>
      <w:bookmarkStart w:id="225" w:name="_Toc59112612"/>
      <w:r w:rsidRPr="00ED537D">
        <w:rPr>
          <w:rFonts w:ascii="Arial" w:hAnsi="Arial" w:cs="Times New Roman"/>
          <w:b/>
          <w:bCs/>
          <w:szCs w:val="28"/>
        </w:rPr>
        <w:t>ΑΝΤΙΚΕΙΜΕΝΟ ΤΗΣ ΣΥΜΒΑΣΗΣ</w:t>
      </w:r>
      <w:bookmarkEnd w:id="224"/>
      <w:bookmarkEnd w:id="225"/>
    </w:p>
    <w:p w14:paraId="00AE945F" w14:textId="77777777" w:rsidR="009D6EEC" w:rsidRDefault="00ED537D" w:rsidP="00ED537D">
      <w:pPr>
        <w:rPr>
          <w:rFonts w:eastAsiaTheme="minorEastAsia" w:cs="Tahoma"/>
          <w:color w:val="000000"/>
          <w:sz w:val="20"/>
          <w:szCs w:val="20"/>
          <w:lang w:val="el-GR" w:eastAsia="el-GR"/>
        </w:rPr>
      </w:pPr>
      <w:r w:rsidRPr="00AE19B2">
        <w:rPr>
          <w:rFonts w:eastAsiaTheme="minorEastAsia" w:cs="Tahoma"/>
          <w:color w:val="000000"/>
          <w:sz w:val="20"/>
          <w:szCs w:val="20"/>
          <w:lang w:val="el-GR" w:eastAsia="el-GR"/>
        </w:rPr>
        <w:t xml:space="preserve">Αντικείμενο του υπό ανάθεση έργου είναι </w:t>
      </w:r>
      <w:r w:rsidR="009D6EEC" w:rsidRPr="009D6EEC">
        <w:rPr>
          <w:rFonts w:eastAsiaTheme="minorEastAsia" w:cs="Tahoma"/>
          <w:color w:val="000000"/>
          <w:sz w:val="20"/>
          <w:szCs w:val="20"/>
          <w:lang w:val="el-GR" w:eastAsia="el-GR"/>
        </w:rPr>
        <w:t>η 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004122FA" w:rsidRPr="00AE19B2">
        <w:rPr>
          <w:rFonts w:eastAsiaTheme="minorEastAsia" w:cs="Tahoma"/>
          <w:color w:val="000000"/>
          <w:sz w:val="20"/>
          <w:szCs w:val="20"/>
          <w:lang w:val="el-GR" w:eastAsia="el-GR"/>
        </w:rPr>
        <w:t xml:space="preserve">. </w:t>
      </w:r>
    </w:p>
    <w:p w14:paraId="60827070" w14:textId="447EB14A" w:rsidR="00ED537D" w:rsidRPr="00AE19B2" w:rsidRDefault="00ED537D" w:rsidP="00ED537D">
      <w:pPr>
        <w:rPr>
          <w:rFonts w:eastAsiaTheme="minorEastAsia" w:cs="Tahoma"/>
          <w:color w:val="000000"/>
          <w:sz w:val="20"/>
          <w:szCs w:val="20"/>
          <w:lang w:val="el-GR" w:eastAsia="el-GR"/>
        </w:rPr>
      </w:pPr>
      <w:r w:rsidRPr="00AE19B2">
        <w:rPr>
          <w:rFonts w:eastAsiaTheme="minorEastAsia" w:cs="Tahoma"/>
          <w:color w:val="000000"/>
          <w:sz w:val="20"/>
          <w:szCs w:val="20"/>
          <w:lang w:val="el-GR" w:eastAsia="el-GR"/>
        </w:rPr>
        <w:t>Ειδικότερα ο υποψήφιος ανάδοχος θα παρέχει :</w:t>
      </w:r>
    </w:p>
    <w:p w14:paraId="07205DEB" w14:textId="77777777" w:rsidR="00ED537D" w:rsidRPr="00ED537D" w:rsidRDefault="00ED537D" w:rsidP="00ED537D">
      <w:pPr>
        <w:rPr>
          <w:rFonts w:cs="Tahoma"/>
          <w:sz w:val="20"/>
          <w:szCs w:val="20"/>
          <w:lang w:val="el-GR"/>
        </w:rPr>
      </w:pPr>
    </w:p>
    <w:p w14:paraId="7FBFC30E" w14:textId="77777777" w:rsidR="00ED537D" w:rsidRPr="00ED537D" w:rsidRDefault="00ED537D" w:rsidP="00E2606D">
      <w:pPr>
        <w:numPr>
          <w:ilvl w:val="0"/>
          <w:numId w:val="32"/>
        </w:numPr>
        <w:contextualSpacing/>
        <w:rPr>
          <w:rFonts w:cs="Tahoma"/>
          <w:b/>
          <w:sz w:val="20"/>
          <w:szCs w:val="20"/>
          <w:u w:val="single"/>
          <w:lang w:val="el-GR"/>
        </w:rPr>
      </w:pPr>
      <w:r w:rsidRPr="00ED537D">
        <w:rPr>
          <w:rFonts w:cs="Tahoma"/>
          <w:b/>
          <w:sz w:val="20"/>
          <w:szCs w:val="20"/>
          <w:u w:val="single"/>
          <w:lang w:val="el-GR"/>
        </w:rPr>
        <w:t xml:space="preserve">Υπηρεσίες Υποστήριξης στην Κοινωνία της Πληροφορίας </w:t>
      </w:r>
      <w:r w:rsidR="007B4043">
        <w:rPr>
          <w:rFonts w:cs="Tahoma"/>
          <w:b/>
          <w:sz w:val="20"/>
          <w:szCs w:val="20"/>
          <w:u w:val="single"/>
          <w:lang w:val="el-GR"/>
        </w:rPr>
        <w:t>Μ.</w:t>
      </w:r>
      <w:r w:rsidRPr="00ED537D">
        <w:rPr>
          <w:rFonts w:cs="Tahoma"/>
          <w:b/>
          <w:sz w:val="20"/>
          <w:szCs w:val="20"/>
          <w:u w:val="single"/>
          <w:lang w:val="el-GR"/>
        </w:rPr>
        <w:t>Α.Ε</w:t>
      </w:r>
    </w:p>
    <w:p w14:paraId="7AAAE33F" w14:textId="686BA4C6" w:rsidR="00ED537D" w:rsidRPr="00ED537D" w:rsidRDefault="00ED537D" w:rsidP="00ED537D">
      <w:pPr>
        <w:rPr>
          <w:rFonts w:cs="Tahoma"/>
          <w:sz w:val="20"/>
          <w:szCs w:val="20"/>
          <w:lang w:val="el-GR"/>
        </w:rPr>
      </w:pPr>
      <w:r w:rsidRPr="00ED537D">
        <w:rPr>
          <w:rFonts w:cs="Tahoma"/>
          <w:sz w:val="20"/>
          <w:szCs w:val="20"/>
          <w:lang w:val="el-GR"/>
        </w:rPr>
        <w:t>Οι υπηρεσίες τις οποίες καλείται να παράσχει ο υποψήφιος Ανάδοχος, αφορούν κατ’ ελάχιστο στα ακόλουθα:</w:t>
      </w:r>
    </w:p>
    <w:p w14:paraId="08DCEF23" w14:textId="049D3725" w:rsidR="00ED537D" w:rsidRPr="00ED537D" w:rsidRDefault="00ED537D" w:rsidP="00E2606D">
      <w:pPr>
        <w:numPr>
          <w:ilvl w:val="0"/>
          <w:numId w:val="29"/>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Παροχή διοικητικής πληροφόρησης.</w:t>
      </w:r>
    </w:p>
    <w:p w14:paraId="1ECEBFF3"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Δημιουργία και εφαρμογή Πλάνου Επικοινωνίας με τους τελικούς χρήστες των συστημάτων της </w:t>
      </w:r>
      <w:proofErr w:type="spellStart"/>
      <w:r w:rsidR="007B4043" w:rsidRPr="007B4043">
        <w:rPr>
          <w:rFonts w:cs="Tahoma"/>
          <w:sz w:val="20"/>
          <w:szCs w:val="20"/>
          <w:lang w:val="el-GR"/>
        </w:rPr>
        <w:t>ΚτΠ</w:t>
      </w:r>
      <w:proofErr w:type="spellEnd"/>
      <w:r w:rsidR="007B4043" w:rsidRPr="007B4043">
        <w:rPr>
          <w:rFonts w:cs="Tahoma"/>
          <w:sz w:val="20"/>
          <w:szCs w:val="20"/>
          <w:lang w:val="el-GR"/>
        </w:rPr>
        <w:t xml:space="preserve"> ΜΑΕ </w:t>
      </w:r>
      <w:r w:rsidRPr="00ED537D">
        <w:rPr>
          <w:rFonts w:cs="Tahoma"/>
          <w:sz w:val="20"/>
          <w:szCs w:val="20"/>
          <w:lang w:val="el-GR"/>
        </w:rPr>
        <w:t xml:space="preserve">(π.χ. για την εξυπηρέτηση αιτημάτων αλλαγής,  </w:t>
      </w:r>
      <w:proofErr w:type="spellStart"/>
      <w:r w:rsidRPr="00ED537D">
        <w:rPr>
          <w:rFonts w:cs="Tahoma"/>
          <w:sz w:val="20"/>
          <w:szCs w:val="20"/>
          <w:lang w:val="el-GR"/>
        </w:rPr>
        <w:t>help-desk</w:t>
      </w:r>
      <w:proofErr w:type="spellEnd"/>
      <w:r w:rsidRPr="00ED537D">
        <w:rPr>
          <w:rFonts w:cs="Tahoma"/>
          <w:sz w:val="20"/>
          <w:szCs w:val="20"/>
          <w:lang w:val="el-GR"/>
        </w:rPr>
        <w:t>).</w:t>
      </w:r>
    </w:p>
    <w:p w14:paraId="7CA68386"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Υπηρεσίες εξέλιξης/ανάπτυξης/βελτιστοποίησης/προσαρμογής των εφαρμογών της </w:t>
      </w:r>
      <w:proofErr w:type="spellStart"/>
      <w:r w:rsidR="007B4043" w:rsidRPr="007B4043">
        <w:rPr>
          <w:rFonts w:cs="Tahoma"/>
          <w:sz w:val="20"/>
          <w:szCs w:val="20"/>
          <w:lang w:val="el-GR"/>
        </w:rPr>
        <w:t>ΚτΠ</w:t>
      </w:r>
      <w:proofErr w:type="spellEnd"/>
      <w:r w:rsidR="007B4043" w:rsidRPr="007B4043">
        <w:rPr>
          <w:rFonts w:cs="Tahoma"/>
          <w:sz w:val="20"/>
          <w:szCs w:val="20"/>
          <w:lang w:val="el-GR"/>
        </w:rPr>
        <w:t xml:space="preserve"> ΜΑΕ</w:t>
      </w:r>
      <w:r w:rsidRPr="00ED537D">
        <w:rPr>
          <w:rFonts w:cs="Tahoma"/>
          <w:sz w:val="20"/>
          <w:szCs w:val="20"/>
          <w:lang w:val="el-GR"/>
        </w:rPr>
        <w:t>.</w:t>
      </w:r>
    </w:p>
    <w:p w14:paraId="1B109901" w14:textId="77777777" w:rsidR="00ED537D" w:rsidRPr="00ED537D" w:rsidRDefault="00ED537D" w:rsidP="00E2606D">
      <w:pPr>
        <w:numPr>
          <w:ilvl w:val="0"/>
          <w:numId w:val="29"/>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Λήψη αντιγράφων ασφαλείας όλων των δεδομένων </w:t>
      </w:r>
    </w:p>
    <w:p w14:paraId="66CA6F70"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Διαχείριση και έλεγχος αλλαγών και πρόσθετων απαιτήσεων (</w:t>
      </w:r>
      <w:proofErr w:type="spellStart"/>
      <w:r w:rsidRPr="00ED537D">
        <w:rPr>
          <w:rFonts w:cs="Tahoma"/>
          <w:sz w:val="20"/>
          <w:szCs w:val="20"/>
          <w:lang w:val="el-GR"/>
        </w:rPr>
        <w:t>change</w:t>
      </w:r>
      <w:proofErr w:type="spellEnd"/>
      <w:r w:rsidRPr="00ED537D">
        <w:rPr>
          <w:rFonts w:cs="Tahoma"/>
          <w:sz w:val="20"/>
          <w:szCs w:val="20"/>
          <w:lang w:val="el-GR"/>
        </w:rPr>
        <w:t xml:space="preserve"> </w:t>
      </w:r>
      <w:proofErr w:type="spellStart"/>
      <w:r w:rsidRPr="00ED537D">
        <w:rPr>
          <w:rFonts w:cs="Tahoma"/>
          <w:sz w:val="20"/>
          <w:szCs w:val="20"/>
          <w:lang w:val="el-GR"/>
        </w:rPr>
        <w:t>management</w:t>
      </w:r>
      <w:proofErr w:type="spellEnd"/>
      <w:r w:rsidRPr="00ED537D">
        <w:rPr>
          <w:rFonts w:cs="Tahoma"/>
          <w:sz w:val="20"/>
          <w:szCs w:val="20"/>
          <w:lang w:val="el-GR"/>
        </w:rPr>
        <w:t xml:space="preserve">, </w:t>
      </w:r>
      <w:proofErr w:type="spellStart"/>
      <w:r w:rsidRPr="00ED537D">
        <w:rPr>
          <w:rFonts w:cs="Tahoma"/>
          <w:sz w:val="20"/>
          <w:szCs w:val="20"/>
          <w:lang w:val="el-GR"/>
        </w:rPr>
        <w:t>bug</w:t>
      </w:r>
      <w:proofErr w:type="spellEnd"/>
      <w:r w:rsidRPr="00ED537D">
        <w:rPr>
          <w:rFonts w:cs="Tahoma"/>
          <w:sz w:val="20"/>
          <w:szCs w:val="20"/>
          <w:lang w:val="el-GR"/>
        </w:rPr>
        <w:t xml:space="preserve"> </w:t>
      </w:r>
      <w:proofErr w:type="spellStart"/>
      <w:r w:rsidRPr="00ED537D">
        <w:rPr>
          <w:rFonts w:cs="Tahoma"/>
          <w:sz w:val="20"/>
          <w:szCs w:val="20"/>
          <w:lang w:val="el-GR"/>
        </w:rPr>
        <w:t>tracking</w:t>
      </w:r>
      <w:proofErr w:type="spellEnd"/>
      <w:r w:rsidRPr="00ED537D">
        <w:rPr>
          <w:rFonts w:cs="Tahoma"/>
          <w:sz w:val="20"/>
          <w:szCs w:val="20"/>
          <w:lang w:val="el-GR"/>
        </w:rPr>
        <w:t xml:space="preserve">) πληροφοριακών συστημάτων της </w:t>
      </w:r>
      <w:proofErr w:type="spellStart"/>
      <w:r w:rsidR="007B4043" w:rsidRPr="007B4043">
        <w:rPr>
          <w:rFonts w:cs="Tahoma"/>
          <w:sz w:val="20"/>
          <w:szCs w:val="20"/>
          <w:lang w:val="el-GR"/>
        </w:rPr>
        <w:t>ΚτΠ</w:t>
      </w:r>
      <w:proofErr w:type="spellEnd"/>
      <w:r w:rsidR="007B4043" w:rsidRPr="007B4043">
        <w:rPr>
          <w:rFonts w:cs="Tahoma"/>
          <w:sz w:val="20"/>
          <w:szCs w:val="20"/>
          <w:lang w:val="el-GR"/>
        </w:rPr>
        <w:t xml:space="preserve"> ΜΑΕ</w:t>
      </w:r>
      <w:r w:rsidR="007B4043">
        <w:rPr>
          <w:rFonts w:cs="Tahoma"/>
          <w:sz w:val="20"/>
          <w:szCs w:val="20"/>
          <w:lang w:val="el-GR"/>
        </w:rPr>
        <w:t>.</w:t>
      </w:r>
    </w:p>
    <w:p w14:paraId="4AFD0772" w14:textId="588E7121" w:rsidR="004122FA" w:rsidRDefault="00ED537D" w:rsidP="004122FA">
      <w:pPr>
        <w:numPr>
          <w:ilvl w:val="0"/>
          <w:numId w:val="33"/>
        </w:numPr>
        <w:suppressAutoHyphens w:val="0"/>
        <w:spacing w:line="312" w:lineRule="auto"/>
        <w:contextualSpacing/>
        <w:rPr>
          <w:rFonts w:cs="Tahoma"/>
          <w:sz w:val="20"/>
          <w:szCs w:val="20"/>
          <w:lang w:val="el-GR"/>
        </w:rPr>
      </w:pPr>
      <w:r w:rsidRPr="004122FA">
        <w:rPr>
          <w:rFonts w:cs="Tahoma"/>
          <w:sz w:val="20"/>
          <w:szCs w:val="20"/>
          <w:lang w:val="el-GR"/>
        </w:rPr>
        <w:t xml:space="preserve">Υποστήριξη στην </w:t>
      </w:r>
      <w:r w:rsidR="004122FA" w:rsidRPr="004122FA">
        <w:rPr>
          <w:rFonts w:cs="Tahoma"/>
          <w:sz w:val="20"/>
          <w:szCs w:val="20"/>
          <w:lang w:val="el-GR"/>
        </w:rPr>
        <w:t>παρακολούθηση υλοποίησης της Προγραμματικής Συμφωνίας</w:t>
      </w:r>
      <w:r w:rsidRPr="004122FA">
        <w:rPr>
          <w:rFonts w:cs="Tahoma"/>
          <w:sz w:val="20"/>
          <w:szCs w:val="20"/>
          <w:lang w:val="el-GR"/>
        </w:rPr>
        <w:t xml:space="preserve"> </w:t>
      </w:r>
      <w:r w:rsidR="004122FA" w:rsidRPr="004122FA">
        <w:rPr>
          <w:rFonts w:cs="Tahoma"/>
          <w:sz w:val="20"/>
          <w:szCs w:val="20"/>
          <w:lang w:val="el-GR"/>
        </w:rPr>
        <w:t xml:space="preserve">του Υπουργείου Ψηφιακής Διακυβέρνησης με την </w:t>
      </w:r>
      <w:proofErr w:type="spellStart"/>
      <w:r w:rsidR="004122FA" w:rsidRPr="004122FA">
        <w:rPr>
          <w:rFonts w:cs="Tahoma"/>
          <w:sz w:val="20"/>
          <w:szCs w:val="20"/>
          <w:lang w:val="el-GR"/>
        </w:rPr>
        <w:t>ΚτΠ</w:t>
      </w:r>
      <w:proofErr w:type="spellEnd"/>
      <w:r w:rsidR="004122FA" w:rsidRPr="004122FA">
        <w:rPr>
          <w:rFonts w:cs="Tahoma"/>
          <w:sz w:val="20"/>
          <w:szCs w:val="20"/>
          <w:lang w:val="el-GR"/>
        </w:rPr>
        <w:t xml:space="preserve"> Μ.Α.Ε</w:t>
      </w:r>
      <w:r w:rsidR="004122FA">
        <w:rPr>
          <w:rFonts w:cs="Tahoma"/>
          <w:sz w:val="20"/>
          <w:szCs w:val="20"/>
          <w:lang w:val="el-GR"/>
        </w:rPr>
        <w:t xml:space="preserve"> για τον Ψηφιακό Μετασχηματισμό της Χώρας</w:t>
      </w:r>
      <w:r w:rsidR="004122FA" w:rsidRPr="004122FA">
        <w:rPr>
          <w:rFonts w:cs="Tahoma"/>
          <w:sz w:val="20"/>
          <w:szCs w:val="20"/>
          <w:lang w:val="el-GR"/>
        </w:rPr>
        <w:t>.</w:t>
      </w:r>
    </w:p>
    <w:p w14:paraId="56369DCF" w14:textId="6C697667" w:rsidR="00ED537D" w:rsidRPr="004122FA" w:rsidRDefault="00ED537D" w:rsidP="004122FA">
      <w:pPr>
        <w:numPr>
          <w:ilvl w:val="0"/>
          <w:numId w:val="33"/>
        </w:numPr>
        <w:suppressAutoHyphens w:val="0"/>
        <w:spacing w:line="312" w:lineRule="auto"/>
        <w:contextualSpacing/>
        <w:rPr>
          <w:rFonts w:cs="Tahoma"/>
          <w:sz w:val="20"/>
          <w:szCs w:val="20"/>
          <w:lang w:val="el-GR"/>
        </w:rPr>
      </w:pPr>
      <w:r w:rsidRPr="004122FA">
        <w:rPr>
          <w:rFonts w:cs="Tahoma"/>
          <w:sz w:val="20"/>
          <w:szCs w:val="20"/>
          <w:lang w:val="el-GR"/>
        </w:rPr>
        <w:t>Υποστήριξη στην παρακολούθηση υποχρεώσεων</w:t>
      </w:r>
      <w:r w:rsidR="004122FA">
        <w:rPr>
          <w:rFonts w:cs="Tahoma"/>
          <w:sz w:val="20"/>
          <w:szCs w:val="20"/>
          <w:lang w:val="el-GR"/>
        </w:rPr>
        <w:t xml:space="preserve"> του Υπουργείου Ψηφιακής Διακυβέρνησης </w:t>
      </w:r>
      <w:r w:rsidRPr="004122FA">
        <w:rPr>
          <w:rFonts w:cs="Tahoma"/>
          <w:sz w:val="20"/>
          <w:szCs w:val="20"/>
          <w:lang w:val="el-GR"/>
        </w:rPr>
        <w:t xml:space="preserve"> προς την Διαχειριστική Αρχή </w:t>
      </w:r>
      <w:r w:rsidR="004122FA">
        <w:rPr>
          <w:rFonts w:cs="Tahoma"/>
          <w:sz w:val="20"/>
          <w:szCs w:val="20"/>
          <w:lang w:val="el-GR"/>
        </w:rPr>
        <w:t xml:space="preserve">αλλά </w:t>
      </w:r>
      <w:r w:rsidRPr="004122FA">
        <w:rPr>
          <w:rFonts w:cs="Tahoma"/>
          <w:sz w:val="20"/>
          <w:szCs w:val="20"/>
          <w:lang w:val="el-GR"/>
        </w:rPr>
        <w:t>και</w:t>
      </w:r>
      <w:r w:rsidR="004122FA">
        <w:rPr>
          <w:rFonts w:cs="Tahoma"/>
          <w:sz w:val="20"/>
          <w:szCs w:val="20"/>
          <w:lang w:val="el-GR"/>
        </w:rPr>
        <w:t xml:space="preserve"> κάθε λοιπό εξωτερικό εποπτεύοντα φορέα ή/και συνεργάτη</w:t>
      </w:r>
      <w:r w:rsidR="004122FA" w:rsidRPr="004122FA">
        <w:rPr>
          <w:rFonts w:cs="Tahoma"/>
          <w:sz w:val="20"/>
          <w:szCs w:val="20"/>
          <w:lang w:val="el-GR"/>
        </w:rPr>
        <w:t xml:space="preserve"> στο πλαίσιο</w:t>
      </w:r>
      <w:r w:rsidR="004122FA">
        <w:rPr>
          <w:lang w:val="el-GR"/>
        </w:rPr>
        <w:t xml:space="preserve"> </w:t>
      </w:r>
      <w:r w:rsidR="004122FA" w:rsidRPr="004122FA">
        <w:rPr>
          <w:rFonts w:cs="Tahoma"/>
          <w:sz w:val="20"/>
          <w:szCs w:val="20"/>
          <w:lang w:val="el-GR"/>
        </w:rPr>
        <w:t>εκτέλεσης του έργου για τον Ψηφιακό Μετασχηματισμό της Χώρας</w:t>
      </w:r>
      <w:r w:rsidRPr="004122FA">
        <w:rPr>
          <w:rFonts w:cs="Tahoma"/>
          <w:sz w:val="20"/>
          <w:szCs w:val="20"/>
          <w:lang w:val="el-GR"/>
        </w:rPr>
        <w:t>.</w:t>
      </w:r>
    </w:p>
    <w:p w14:paraId="0850DF80"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Υποστήριξη στην οργάνωση της υλοποίησης των έργων, καθώς και σε ειδικότερα θέματα ηλεκτρονικής διαχείρισης, διακίνησης και αρχειοθέτησης εγγράφων. </w:t>
      </w:r>
    </w:p>
    <w:p w14:paraId="506FABB7" w14:textId="77777777" w:rsidR="007846F0" w:rsidRDefault="007846F0" w:rsidP="007846F0">
      <w:pPr>
        <w:numPr>
          <w:ilvl w:val="0"/>
          <w:numId w:val="33"/>
        </w:numPr>
        <w:suppressAutoHyphens w:val="0"/>
        <w:spacing w:line="312" w:lineRule="auto"/>
        <w:contextualSpacing/>
        <w:rPr>
          <w:rFonts w:cs="Tahoma"/>
          <w:sz w:val="20"/>
          <w:szCs w:val="20"/>
          <w:lang w:val="el-GR"/>
        </w:rPr>
      </w:pPr>
      <w:r w:rsidRPr="00ED537D">
        <w:rPr>
          <w:rFonts w:cs="Tahoma"/>
          <w:sz w:val="20"/>
          <w:szCs w:val="20"/>
          <w:lang w:val="el-GR"/>
        </w:rPr>
        <w:t>Υποστήριξη</w:t>
      </w:r>
      <w:r w:rsidR="00ED537D" w:rsidRPr="00ED537D">
        <w:rPr>
          <w:rFonts w:cs="Tahoma"/>
          <w:sz w:val="20"/>
          <w:szCs w:val="20"/>
          <w:lang w:val="el-GR"/>
        </w:rPr>
        <w:t xml:space="preserve"> στην τεκμηρίωση, διαχείριση και ευρετη</w:t>
      </w:r>
      <w:r w:rsidR="00ED537D" w:rsidRPr="00ED537D">
        <w:rPr>
          <w:rFonts w:cs="Tahoma"/>
          <w:sz w:val="20"/>
          <w:szCs w:val="20"/>
          <w:lang w:val="el-GR"/>
        </w:rPr>
        <w:softHyphen/>
        <w:t xml:space="preserve">ρίαση των αρχείων και πληροφοριακών δεδομένων που παρακολουθεί και διαχειρίζεται η «Κοινωνία της Πληροφορίας </w:t>
      </w:r>
      <w:proofErr w:type="spellStart"/>
      <w:r w:rsidR="007B4043" w:rsidRPr="007B4043">
        <w:rPr>
          <w:rFonts w:cs="Tahoma"/>
          <w:sz w:val="20"/>
          <w:szCs w:val="20"/>
          <w:lang w:val="el-GR"/>
        </w:rPr>
        <w:t>ΚτΠ</w:t>
      </w:r>
      <w:proofErr w:type="spellEnd"/>
      <w:r w:rsidR="007B4043" w:rsidRPr="007B4043">
        <w:rPr>
          <w:rFonts w:cs="Tahoma"/>
          <w:sz w:val="20"/>
          <w:szCs w:val="20"/>
          <w:lang w:val="el-GR"/>
        </w:rPr>
        <w:t xml:space="preserve"> ΜΑΕ</w:t>
      </w:r>
      <w:r w:rsidR="00ED537D" w:rsidRPr="00ED537D">
        <w:rPr>
          <w:rFonts w:cs="Tahoma"/>
          <w:sz w:val="20"/>
          <w:szCs w:val="20"/>
          <w:lang w:val="el-GR"/>
        </w:rPr>
        <w:t>.»</w:t>
      </w:r>
    </w:p>
    <w:p w14:paraId="1666329C" w14:textId="671B6132" w:rsidR="007846F0" w:rsidRPr="007846F0" w:rsidRDefault="007846F0" w:rsidP="007846F0">
      <w:pPr>
        <w:numPr>
          <w:ilvl w:val="0"/>
          <w:numId w:val="33"/>
        </w:numPr>
        <w:suppressAutoHyphens w:val="0"/>
        <w:spacing w:line="312" w:lineRule="auto"/>
        <w:contextualSpacing/>
        <w:rPr>
          <w:rFonts w:cs="Tahoma"/>
          <w:sz w:val="20"/>
          <w:szCs w:val="20"/>
          <w:lang w:val="el-GR"/>
        </w:rPr>
      </w:pPr>
      <w:r w:rsidRPr="007846F0">
        <w:rPr>
          <w:rFonts w:cs="Tahoma"/>
          <w:sz w:val="20"/>
          <w:szCs w:val="20"/>
          <w:lang w:val="el-GR"/>
        </w:rPr>
        <w:t>Υποστήριξη</w:t>
      </w:r>
      <w:r w:rsidR="00ED537D" w:rsidRPr="007846F0">
        <w:rPr>
          <w:rFonts w:cs="Tahoma"/>
          <w:sz w:val="20"/>
          <w:szCs w:val="20"/>
          <w:lang w:val="el-GR"/>
        </w:rPr>
        <w:t xml:space="preserve"> στην διαχείριση και διεκπερα</w:t>
      </w:r>
      <w:r w:rsidRPr="007846F0">
        <w:rPr>
          <w:rFonts w:cs="Tahoma"/>
          <w:sz w:val="20"/>
          <w:szCs w:val="20"/>
          <w:lang w:val="el-GR"/>
        </w:rPr>
        <w:t>ίωση καθημερινών εργασιών του Υπουργείου Ψηφιακής Διακυβέρνησης</w:t>
      </w:r>
      <w:r w:rsidR="00ED537D" w:rsidRPr="007846F0">
        <w:rPr>
          <w:rFonts w:cs="Tahoma"/>
          <w:sz w:val="20"/>
          <w:szCs w:val="20"/>
          <w:lang w:val="el-GR"/>
        </w:rPr>
        <w:t xml:space="preserve"> ή/και κάθε φορέα </w:t>
      </w:r>
      <w:r w:rsidR="005F3362" w:rsidRPr="007846F0">
        <w:rPr>
          <w:rFonts w:cs="Tahoma"/>
          <w:sz w:val="20"/>
          <w:szCs w:val="20"/>
          <w:lang w:val="el-GR"/>
        </w:rPr>
        <w:t xml:space="preserve">με τον οποίο συνεργάζεται </w:t>
      </w:r>
      <w:r w:rsidR="00ED537D" w:rsidRPr="007846F0">
        <w:rPr>
          <w:rFonts w:cs="Tahoma"/>
          <w:sz w:val="20"/>
          <w:szCs w:val="20"/>
          <w:lang w:val="el-GR"/>
        </w:rPr>
        <w:t xml:space="preserve">στα πλαίσια διαχείρισης/εκτέλεσης έργων που αφορούν </w:t>
      </w:r>
      <w:r w:rsidRPr="007846F0">
        <w:rPr>
          <w:rFonts w:cs="Tahoma"/>
          <w:sz w:val="20"/>
          <w:szCs w:val="20"/>
          <w:lang w:val="el-GR"/>
        </w:rPr>
        <w:t>Ψηφιακό Μετασχηματισμό της Χώρας.</w:t>
      </w:r>
    </w:p>
    <w:p w14:paraId="754BDCAD" w14:textId="68C043BD" w:rsidR="00ED537D" w:rsidRPr="00ED537D" w:rsidRDefault="00ED537D" w:rsidP="00205086">
      <w:pPr>
        <w:numPr>
          <w:ilvl w:val="0"/>
          <w:numId w:val="33"/>
        </w:numPr>
        <w:suppressAutoHyphens w:val="0"/>
        <w:spacing w:line="312" w:lineRule="auto"/>
        <w:contextualSpacing/>
        <w:rPr>
          <w:rFonts w:cs="Tahoma"/>
          <w:sz w:val="20"/>
          <w:szCs w:val="20"/>
          <w:lang w:val="el-GR"/>
        </w:rPr>
      </w:pPr>
      <w:r w:rsidRPr="00ED537D">
        <w:rPr>
          <w:rFonts w:cs="Tahoma"/>
          <w:sz w:val="20"/>
          <w:szCs w:val="20"/>
          <w:lang w:val="el-GR"/>
        </w:rPr>
        <w:lastRenderedPageBreak/>
        <w:t>Γενική</w:t>
      </w:r>
      <w:r w:rsidR="005F3362">
        <w:rPr>
          <w:rFonts w:cs="Tahoma"/>
          <w:sz w:val="20"/>
          <w:szCs w:val="20"/>
          <w:lang w:val="el-GR"/>
        </w:rPr>
        <w:t xml:space="preserve"> διοικητική υποστήριξη </w:t>
      </w:r>
      <w:r w:rsidR="00205086">
        <w:rPr>
          <w:rFonts w:cs="Tahoma"/>
          <w:sz w:val="20"/>
          <w:szCs w:val="20"/>
          <w:lang w:val="el-GR"/>
        </w:rPr>
        <w:t xml:space="preserve">του </w:t>
      </w:r>
      <w:r w:rsidR="00205086" w:rsidRPr="00205086">
        <w:rPr>
          <w:rFonts w:cs="Tahoma"/>
          <w:sz w:val="20"/>
          <w:szCs w:val="20"/>
          <w:lang w:val="el-GR"/>
        </w:rPr>
        <w:t>Υπ</w:t>
      </w:r>
      <w:r w:rsidR="00205086">
        <w:rPr>
          <w:rFonts w:cs="Tahoma"/>
          <w:sz w:val="20"/>
          <w:szCs w:val="20"/>
          <w:lang w:val="el-GR"/>
        </w:rPr>
        <w:t>ουργείου Ψηφιακής Διακυβέρνησης, το</w:t>
      </w:r>
      <w:r w:rsidRPr="00ED537D">
        <w:rPr>
          <w:rFonts w:cs="Tahoma"/>
          <w:sz w:val="20"/>
          <w:szCs w:val="20"/>
          <w:lang w:val="el-GR"/>
        </w:rPr>
        <w:t xml:space="preserve"> οποί</w:t>
      </w:r>
      <w:r w:rsidR="00205086">
        <w:rPr>
          <w:rFonts w:cs="Tahoma"/>
          <w:sz w:val="20"/>
          <w:szCs w:val="20"/>
          <w:lang w:val="el-GR"/>
        </w:rPr>
        <w:t>ο</w:t>
      </w:r>
      <w:r w:rsidRPr="00ED537D">
        <w:rPr>
          <w:rFonts w:cs="Tahoma"/>
          <w:sz w:val="20"/>
          <w:szCs w:val="20"/>
          <w:lang w:val="el-GR"/>
        </w:rPr>
        <w:t xml:space="preserve"> θα καθορίζει το πλαίσιο εκτέλεσης καθηκόντων και τον τόπο παροχής </w:t>
      </w:r>
      <w:proofErr w:type="spellStart"/>
      <w:r w:rsidRPr="00ED537D">
        <w:rPr>
          <w:rFonts w:cs="Tahoma"/>
          <w:sz w:val="20"/>
          <w:szCs w:val="20"/>
          <w:lang w:val="el-GR"/>
        </w:rPr>
        <w:t>έκαστης</w:t>
      </w:r>
      <w:proofErr w:type="spellEnd"/>
      <w:r w:rsidRPr="00ED537D">
        <w:rPr>
          <w:rFonts w:cs="Tahoma"/>
          <w:sz w:val="20"/>
          <w:szCs w:val="20"/>
          <w:lang w:val="el-GR"/>
        </w:rPr>
        <w:t xml:space="preserve"> υποστηρικτικής διοικητικής παροχής</w:t>
      </w:r>
      <w:r w:rsidR="00205086">
        <w:rPr>
          <w:rFonts w:cs="Tahoma"/>
          <w:sz w:val="20"/>
          <w:szCs w:val="20"/>
          <w:lang w:val="el-GR"/>
        </w:rPr>
        <w:t xml:space="preserve"> σε συνεργασία, εφόσον απαιτηθεί, με την αναθέτουσα αρχή</w:t>
      </w:r>
      <w:r w:rsidRPr="00ED537D">
        <w:rPr>
          <w:rFonts w:cs="Tahoma"/>
          <w:sz w:val="20"/>
          <w:szCs w:val="20"/>
          <w:lang w:val="el-GR"/>
        </w:rPr>
        <w:t>.</w:t>
      </w:r>
    </w:p>
    <w:p w14:paraId="7A5DDCCB"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p w14:paraId="7DEC5300" w14:textId="2341B350"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Συνεχής επικοινωνία με </w:t>
      </w:r>
      <w:r w:rsidR="00760661">
        <w:rPr>
          <w:rFonts w:cs="Tahoma"/>
          <w:sz w:val="20"/>
          <w:szCs w:val="20"/>
          <w:lang w:val="el-GR"/>
        </w:rPr>
        <w:t xml:space="preserve">τους εποπτευόμενους φορείς του Υπουργείου αλλά και τους </w:t>
      </w:r>
      <w:r w:rsidRPr="00ED537D">
        <w:rPr>
          <w:rFonts w:cs="Tahoma"/>
          <w:sz w:val="20"/>
          <w:szCs w:val="20"/>
          <w:lang w:val="el-GR"/>
        </w:rPr>
        <w:t>αναδόχους των έργων στα πλαίσια εκτέλεσης τους για κάθε θέμα ή πρόβλημα τυχόν προκύψει.</w:t>
      </w:r>
    </w:p>
    <w:p w14:paraId="6E391F8F"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Υποστήριξη σε ειδικότερα θέματα διαχείρισης, διακίνησης και αρχειοθέτησης φυσικού και ηλεκτρονικού αρχείου.</w:t>
      </w:r>
    </w:p>
    <w:p w14:paraId="207C94D5"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Σύνταξη διαφόρων επιστολών – εγγράφων που ενδέχεται να απαιτηθούν κατά τη διάρκεια της οριστικοποίησης των Διοικητικών Ελέγχων.</w:t>
      </w:r>
    </w:p>
    <w:p w14:paraId="666667CC" w14:textId="6384BA5C"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Ενημέρωση – διαχείριση του περιεχομένου των δικτυακών τόπων που διαχειρίζεται </w:t>
      </w:r>
      <w:r w:rsidR="00760661">
        <w:rPr>
          <w:rFonts w:cs="Tahoma"/>
          <w:sz w:val="20"/>
          <w:szCs w:val="20"/>
          <w:lang w:val="el-GR"/>
        </w:rPr>
        <w:t xml:space="preserve">το Υπουργείο </w:t>
      </w:r>
      <w:r w:rsidRPr="00ED537D">
        <w:rPr>
          <w:rFonts w:cs="Tahoma"/>
          <w:sz w:val="20"/>
          <w:szCs w:val="20"/>
          <w:lang w:val="el-GR"/>
        </w:rPr>
        <w:t>όποτε αυτό κρίνεται απαραίτητο κ</w:t>
      </w:r>
      <w:r w:rsidR="00760661">
        <w:rPr>
          <w:rFonts w:cs="Tahoma"/>
          <w:sz w:val="20"/>
          <w:szCs w:val="20"/>
          <w:lang w:val="el-GR"/>
        </w:rPr>
        <w:t>αι σύμφωνα με τις απαιτήσεις του.</w:t>
      </w:r>
    </w:p>
    <w:p w14:paraId="01A8F4B3"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Εξαγωγή στατιστικών δεδομένων στα πλαίσια εκτέλεσης συμβάσεων.</w:t>
      </w:r>
    </w:p>
    <w:p w14:paraId="49C0269B"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Υποβολή περιοδικών και έκτακτων αναφορών.</w:t>
      </w:r>
    </w:p>
    <w:p w14:paraId="6B95EF42" w14:textId="77777777" w:rsidR="00ED537D" w:rsidRPr="00ED537D" w:rsidRDefault="00ED537D" w:rsidP="00ED537D">
      <w:pPr>
        <w:suppressAutoHyphens w:val="0"/>
        <w:spacing w:line="312" w:lineRule="auto"/>
        <w:ind w:left="720"/>
        <w:contextualSpacing/>
        <w:rPr>
          <w:rFonts w:cs="Tahoma"/>
          <w:sz w:val="20"/>
          <w:szCs w:val="20"/>
          <w:lang w:val="el-GR"/>
        </w:rPr>
      </w:pPr>
    </w:p>
    <w:p w14:paraId="7208B24E" w14:textId="77777777" w:rsidR="00ED537D" w:rsidRPr="00D70533"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26" w:name="_Toc513023120"/>
      <w:bookmarkStart w:id="227" w:name="_Toc59112613"/>
      <w:proofErr w:type="spellStart"/>
      <w:r w:rsidRPr="00ED537D">
        <w:rPr>
          <w:rFonts w:ascii="Arial" w:hAnsi="Arial" w:cs="Times New Roman"/>
          <w:b/>
          <w:bCs/>
          <w:szCs w:val="28"/>
        </w:rPr>
        <w:t>Μεθοδολογί</w:t>
      </w:r>
      <w:proofErr w:type="spellEnd"/>
      <w:r w:rsidRPr="00ED537D">
        <w:rPr>
          <w:rFonts w:ascii="Arial" w:hAnsi="Arial" w:cs="Times New Roman"/>
          <w:b/>
          <w:bCs/>
          <w:szCs w:val="28"/>
        </w:rPr>
        <w:t xml:space="preserve">α </w:t>
      </w:r>
      <w:proofErr w:type="spellStart"/>
      <w:r w:rsidRPr="00ED537D">
        <w:rPr>
          <w:rFonts w:ascii="Arial" w:hAnsi="Arial" w:cs="Times New Roman"/>
          <w:b/>
          <w:bCs/>
          <w:szCs w:val="28"/>
        </w:rPr>
        <w:t>υλο</w:t>
      </w:r>
      <w:proofErr w:type="spellEnd"/>
      <w:r w:rsidRPr="00ED537D">
        <w:rPr>
          <w:rFonts w:ascii="Arial" w:hAnsi="Arial" w:cs="Times New Roman"/>
          <w:b/>
          <w:bCs/>
          <w:szCs w:val="28"/>
        </w:rPr>
        <w:t>ποίησης</w:t>
      </w:r>
      <w:bookmarkEnd w:id="226"/>
      <w:bookmarkEnd w:id="227"/>
    </w:p>
    <w:p w14:paraId="52AD59F0" w14:textId="77777777" w:rsidR="00ED537D" w:rsidRPr="00ED537D" w:rsidRDefault="00ED537D" w:rsidP="00ED537D">
      <w:pPr>
        <w:overflowPunct w:val="0"/>
        <w:autoSpaceDE w:val="0"/>
        <w:autoSpaceDN w:val="0"/>
        <w:adjustRightInd w:val="0"/>
        <w:spacing w:after="0" w:line="276" w:lineRule="auto"/>
        <w:textAlignment w:val="baseline"/>
        <w:rPr>
          <w:rFonts w:cs="Tahoma"/>
          <w:sz w:val="20"/>
          <w:szCs w:val="20"/>
          <w:lang w:val="el-GR" w:eastAsia="el-GR"/>
        </w:rPr>
      </w:pPr>
      <w:bookmarkStart w:id="228" w:name="_Toc513023121"/>
    </w:p>
    <w:p w14:paraId="5F6032EA" w14:textId="2591A107" w:rsidR="00ED537D" w:rsidRDefault="00ED537D" w:rsidP="007B128D">
      <w:pPr>
        <w:suppressAutoHyphens w:val="0"/>
        <w:autoSpaceDE w:val="0"/>
        <w:spacing w:after="60"/>
        <w:rPr>
          <w:rFonts w:eastAsia="SimSun" w:cs="Tahoma"/>
          <w:sz w:val="20"/>
          <w:szCs w:val="20"/>
          <w:lang w:val="el-GR"/>
        </w:rPr>
      </w:pPr>
      <w:r w:rsidRPr="007B128D">
        <w:rPr>
          <w:rFonts w:eastAsia="SimSun" w:cs="Tahoma"/>
          <w:sz w:val="20"/>
          <w:szCs w:val="20"/>
          <w:lang w:val="el-GR"/>
        </w:rPr>
        <w:t xml:space="preserve">Για την εκτέλεση του εν λόγω έργου ο </w:t>
      </w:r>
      <w:r w:rsidR="00672781" w:rsidRPr="007B128D">
        <w:rPr>
          <w:rFonts w:eastAsia="SimSun" w:cs="Tahoma"/>
          <w:sz w:val="20"/>
          <w:szCs w:val="20"/>
          <w:lang w:val="el-GR"/>
        </w:rPr>
        <w:t>Α</w:t>
      </w:r>
      <w:r w:rsidRPr="007B128D">
        <w:rPr>
          <w:rFonts w:eastAsia="SimSun" w:cs="Tahoma"/>
          <w:sz w:val="20"/>
          <w:szCs w:val="20"/>
          <w:lang w:val="el-GR"/>
        </w:rPr>
        <w:t>νάδοχος απαιτείται να διαθέσει Ομάδα Έργου αποτελούμενη από:</w:t>
      </w:r>
    </w:p>
    <w:p w14:paraId="49C53975" w14:textId="4A15118D" w:rsidR="00AE5C28" w:rsidRPr="007B128D" w:rsidRDefault="00AE5C28" w:rsidP="007B128D">
      <w:pPr>
        <w:suppressAutoHyphens w:val="0"/>
        <w:autoSpaceDE w:val="0"/>
        <w:spacing w:after="60"/>
        <w:rPr>
          <w:rFonts w:eastAsia="SimSun" w:cs="Tahoma"/>
          <w:sz w:val="20"/>
          <w:szCs w:val="20"/>
          <w:lang w:val="el-GR"/>
        </w:rPr>
      </w:pPr>
      <w:bookmarkStart w:id="229" w:name="_Toc59112614"/>
      <w:r w:rsidRPr="007B128D">
        <w:rPr>
          <w:rFonts w:eastAsia="SimSun" w:cs="Tahoma"/>
          <w:b/>
          <w:sz w:val="20"/>
          <w:szCs w:val="20"/>
          <w:lang w:val="el-GR"/>
        </w:rPr>
        <w:t>α)</w:t>
      </w:r>
      <w:r w:rsidRPr="007B128D">
        <w:rPr>
          <w:rFonts w:eastAsia="SimSun" w:cs="Tahoma"/>
          <w:sz w:val="20"/>
          <w:szCs w:val="20"/>
          <w:lang w:val="el-GR"/>
        </w:rPr>
        <w:t xml:space="preserve"> </w:t>
      </w:r>
      <w:r w:rsidR="00724642" w:rsidRPr="007B128D">
        <w:rPr>
          <w:rFonts w:eastAsia="SimSun" w:cs="Tahoma"/>
          <w:sz w:val="20"/>
          <w:szCs w:val="20"/>
          <w:lang w:val="el-GR"/>
        </w:rPr>
        <w:t>Έναν</w:t>
      </w:r>
      <w:r w:rsidRPr="007B128D">
        <w:rPr>
          <w:rFonts w:eastAsia="SimSun" w:cs="Tahoma"/>
          <w:sz w:val="20"/>
          <w:szCs w:val="20"/>
          <w:lang w:val="el-GR"/>
        </w:rPr>
        <w:t xml:space="preserve"> Υπεύθυνο Έργου με δεκαετή (10 έτη) τουλάχιστον επαγγελματική εμπειρία σε θέματα Διαχείρισης Έργων, ο οποίος να διαθέτει Πανεπιστημιακό Τίτλο Σπουδών και Μεταπτυχιακό Τίτλο Σπουδών Διοίκησης Επιχειρήσεων (ΜΒΑ) καθώς και άριστη γνώση της Αγγλικής γλώσσας,</w:t>
      </w:r>
    </w:p>
    <w:p w14:paraId="2E3A1459" w14:textId="3D1412D9" w:rsidR="00AE5C28" w:rsidRPr="007B128D" w:rsidRDefault="00AE5C28" w:rsidP="007B128D">
      <w:pPr>
        <w:suppressAutoHyphens w:val="0"/>
        <w:autoSpaceDE w:val="0"/>
        <w:spacing w:after="60"/>
        <w:rPr>
          <w:rFonts w:eastAsia="SimSun" w:cs="Tahoma"/>
          <w:sz w:val="20"/>
          <w:szCs w:val="20"/>
          <w:lang w:val="el-GR"/>
        </w:rPr>
      </w:pPr>
      <w:r w:rsidRPr="007B128D">
        <w:rPr>
          <w:rFonts w:eastAsia="SimSun" w:cs="Tahoma"/>
          <w:b/>
          <w:sz w:val="20"/>
          <w:szCs w:val="20"/>
          <w:lang w:val="el-GR"/>
        </w:rPr>
        <w:t>β)</w:t>
      </w:r>
      <w:r w:rsidRPr="007B128D">
        <w:rPr>
          <w:rFonts w:eastAsia="SimSun" w:cs="Tahoma"/>
          <w:sz w:val="20"/>
          <w:szCs w:val="20"/>
          <w:lang w:val="el-GR"/>
        </w:rPr>
        <w:t xml:space="preserve"> Έναν (1) αναπληρωτή υπεύθυνο έργο με πενταετή (5 </w:t>
      </w:r>
      <w:proofErr w:type="spellStart"/>
      <w:r w:rsidRPr="007B128D">
        <w:rPr>
          <w:rFonts w:eastAsia="SimSun" w:cs="Tahoma"/>
          <w:sz w:val="20"/>
          <w:szCs w:val="20"/>
          <w:lang w:val="el-GR"/>
        </w:rPr>
        <w:t>ετή</w:t>
      </w:r>
      <w:proofErr w:type="spellEnd"/>
      <w:r w:rsidRPr="007B128D">
        <w:rPr>
          <w:rFonts w:eastAsia="SimSun" w:cs="Tahoma"/>
          <w:sz w:val="20"/>
          <w:szCs w:val="20"/>
          <w:lang w:val="el-GR"/>
        </w:rPr>
        <w:t>) τουλάχιστον επαγγελματική εμπειρία σε Διαχείριση Έργων , ο οποίος να διαθέτει Πανεπιστημιακό Τίτλο Σπουδών και Άριστη γνώση της Αγγλικής γλώσσας</w:t>
      </w:r>
    </w:p>
    <w:p w14:paraId="052B61D1" w14:textId="367054D9" w:rsidR="00AE5C28" w:rsidRPr="007B128D" w:rsidRDefault="00724642" w:rsidP="007B128D">
      <w:pPr>
        <w:suppressAutoHyphens w:val="0"/>
        <w:autoSpaceDE w:val="0"/>
        <w:spacing w:after="60"/>
        <w:rPr>
          <w:rFonts w:eastAsia="SimSun" w:cs="Tahoma"/>
          <w:sz w:val="20"/>
          <w:szCs w:val="20"/>
          <w:lang w:val="el-GR"/>
        </w:rPr>
      </w:pPr>
      <w:r w:rsidRPr="007B128D">
        <w:rPr>
          <w:rFonts w:eastAsia="SimSun" w:cs="Tahoma"/>
          <w:b/>
          <w:sz w:val="20"/>
          <w:szCs w:val="20"/>
          <w:lang w:val="el-GR"/>
        </w:rPr>
        <w:t>γ)</w:t>
      </w:r>
      <w:r w:rsidRPr="007B128D">
        <w:rPr>
          <w:rFonts w:eastAsia="SimSun" w:cs="Tahoma"/>
          <w:sz w:val="20"/>
          <w:szCs w:val="20"/>
          <w:lang w:val="el-GR"/>
        </w:rPr>
        <w:t xml:space="preserve"> </w:t>
      </w:r>
      <w:r w:rsidR="00AE5C28" w:rsidRPr="007B128D">
        <w:rPr>
          <w:rFonts w:eastAsia="SimSun" w:cs="Tahoma"/>
          <w:sz w:val="20"/>
          <w:szCs w:val="20"/>
          <w:lang w:val="el-GR"/>
        </w:rPr>
        <w:t>Πέντε (5) εξειδικευμένα στελέχη με Πανεπιστημιακό Τίτλο Σπουδών και τουλάχιστον ένα έτος (1) επαγγελματική εμπειρία σε συγχρηματοδοτούμενα προγράμματα και καλή γνώση της Αγγλικής γλώσσας.</w:t>
      </w:r>
    </w:p>
    <w:p w14:paraId="6C544D57" w14:textId="5393F05B" w:rsidR="00AE5C28" w:rsidRPr="007B128D" w:rsidRDefault="00724642" w:rsidP="007B128D">
      <w:pPr>
        <w:suppressAutoHyphens w:val="0"/>
        <w:autoSpaceDE w:val="0"/>
        <w:spacing w:after="60"/>
        <w:rPr>
          <w:rFonts w:eastAsia="SimSun" w:cs="Tahoma"/>
          <w:sz w:val="20"/>
          <w:szCs w:val="20"/>
          <w:lang w:val="el-GR"/>
        </w:rPr>
      </w:pPr>
      <w:r w:rsidRPr="007B128D">
        <w:rPr>
          <w:rFonts w:eastAsia="SimSun" w:cs="Tahoma"/>
          <w:b/>
          <w:sz w:val="20"/>
          <w:szCs w:val="20"/>
          <w:lang w:val="el-GR"/>
        </w:rPr>
        <w:t>δ)</w:t>
      </w:r>
      <w:r w:rsidRPr="007B128D">
        <w:rPr>
          <w:rFonts w:eastAsia="SimSun" w:cs="Tahoma"/>
          <w:sz w:val="20"/>
          <w:szCs w:val="20"/>
          <w:lang w:val="el-GR"/>
        </w:rPr>
        <w:t xml:space="preserve"> </w:t>
      </w:r>
      <w:r w:rsidR="00AE5C28" w:rsidRPr="007B128D">
        <w:rPr>
          <w:rFonts w:eastAsia="SimSun" w:cs="Tahoma"/>
          <w:sz w:val="20"/>
          <w:szCs w:val="20"/>
          <w:lang w:val="el-GR"/>
        </w:rPr>
        <w:t>Τέσσερα (4)  εξειδικευμένα στελέχη  με Πανεπιστημιακό Τίτλο Σπουδών Οικονομικών Επιστημών</w:t>
      </w:r>
    </w:p>
    <w:p w14:paraId="7927E834" w14:textId="03929A49" w:rsidR="00AE5C28" w:rsidRPr="007B128D" w:rsidRDefault="00724642" w:rsidP="007B128D">
      <w:pPr>
        <w:suppressAutoHyphens w:val="0"/>
        <w:autoSpaceDE w:val="0"/>
        <w:spacing w:after="60"/>
        <w:rPr>
          <w:rFonts w:eastAsia="SimSun" w:cs="Tahoma"/>
          <w:sz w:val="20"/>
          <w:szCs w:val="20"/>
          <w:lang w:val="el-GR"/>
        </w:rPr>
      </w:pPr>
      <w:r w:rsidRPr="007B128D">
        <w:rPr>
          <w:rFonts w:eastAsia="SimSun" w:cs="Tahoma"/>
          <w:b/>
          <w:sz w:val="20"/>
          <w:szCs w:val="20"/>
          <w:lang w:val="el-GR"/>
        </w:rPr>
        <w:t>ε)</w:t>
      </w:r>
      <w:r w:rsidRPr="007B128D">
        <w:rPr>
          <w:rFonts w:eastAsia="SimSun" w:cs="Tahoma"/>
          <w:sz w:val="20"/>
          <w:szCs w:val="20"/>
          <w:lang w:val="el-GR"/>
        </w:rPr>
        <w:t xml:space="preserve"> </w:t>
      </w:r>
      <w:r w:rsidR="00AE5C28" w:rsidRPr="007B128D">
        <w:rPr>
          <w:rFonts w:eastAsia="SimSun" w:cs="Tahoma"/>
          <w:sz w:val="20"/>
          <w:szCs w:val="20"/>
          <w:lang w:val="el-GR"/>
        </w:rPr>
        <w:t>Τέσσερα (4) εξειδικευμένα στελέχη με Πανεπιστημιακό Τίτλο Σπουδών Πληροφορικής</w:t>
      </w:r>
    </w:p>
    <w:p w14:paraId="054BD06D" w14:textId="77777777"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proofErr w:type="spellStart"/>
      <w:r w:rsidRPr="007D5507">
        <w:rPr>
          <w:rFonts w:ascii="Arial" w:hAnsi="Arial" w:cs="Times New Roman"/>
          <w:b/>
          <w:bCs/>
          <w:szCs w:val="28"/>
        </w:rPr>
        <w:t>Διάρκει</w:t>
      </w:r>
      <w:proofErr w:type="spellEnd"/>
      <w:r w:rsidRPr="007D5507">
        <w:rPr>
          <w:rFonts w:ascii="Arial" w:hAnsi="Arial" w:cs="Times New Roman"/>
          <w:b/>
          <w:bCs/>
          <w:szCs w:val="28"/>
        </w:rPr>
        <w:t xml:space="preserve">α </w:t>
      </w:r>
      <w:proofErr w:type="spellStart"/>
      <w:r w:rsidRPr="007D5507">
        <w:rPr>
          <w:rFonts w:ascii="Arial" w:hAnsi="Arial" w:cs="Times New Roman"/>
          <w:b/>
          <w:bCs/>
          <w:szCs w:val="28"/>
        </w:rPr>
        <w:t>σύμ</w:t>
      </w:r>
      <w:proofErr w:type="spellEnd"/>
      <w:r w:rsidRPr="007D5507">
        <w:rPr>
          <w:rFonts w:ascii="Arial" w:hAnsi="Arial" w:cs="Times New Roman"/>
          <w:b/>
          <w:bCs/>
          <w:szCs w:val="28"/>
        </w:rPr>
        <w:t>βασης-Χρόνοι πα</w:t>
      </w:r>
      <w:proofErr w:type="spellStart"/>
      <w:r w:rsidRPr="007D5507">
        <w:rPr>
          <w:rFonts w:ascii="Arial" w:hAnsi="Arial" w:cs="Times New Roman"/>
          <w:b/>
          <w:bCs/>
          <w:szCs w:val="28"/>
        </w:rPr>
        <w:t>ράδοσης</w:t>
      </w:r>
      <w:bookmarkEnd w:id="228"/>
      <w:bookmarkEnd w:id="229"/>
      <w:proofErr w:type="spellEnd"/>
      <w:r w:rsidRPr="007D5507">
        <w:rPr>
          <w:rFonts w:ascii="Arial" w:hAnsi="Arial" w:cs="Times New Roman"/>
          <w:b/>
          <w:bCs/>
          <w:szCs w:val="28"/>
        </w:rPr>
        <w:t xml:space="preserve"> </w:t>
      </w:r>
    </w:p>
    <w:p w14:paraId="4887A8F5" w14:textId="77777777" w:rsidR="00ED537D" w:rsidRPr="00ED537D" w:rsidRDefault="00ED537D" w:rsidP="00ED537D">
      <w:pPr>
        <w:suppressAutoHyphens w:val="0"/>
        <w:autoSpaceDE w:val="0"/>
        <w:spacing w:after="60"/>
        <w:rPr>
          <w:rFonts w:eastAsia="SimSun" w:cs="Tahoma"/>
          <w:i/>
          <w:iCs/>
          <w:color w:val="5B9BD5"/>
          <w:sz w:val="20"/>
          <w:szCs w:val="20"/>
          <w:lang w:val="el-GR"/>
        </w:rPr>
      </w:pPr>
      <w:r w:rsidRPr="00ED537D">
        <w:rPr>
          <w:rFonts w:cs="Tahoma"/>
          <w:color w:val="000000"/>
          <w:sz w:val="20"/>
          <w:szCs w:val="20"/>
          <w:lang w:val="el-GR"/>
        </w:rPr>
        <w:t xml:space="preserve">Δώδεκα (12) μήνες από την ημερομηνία υπογραφής της σύμβασης </w:t>
      </w:r>
    </w:p>
    <w:p w14:paraId="1769A429" w14:textId="77777777"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30" w:name="_Toc513023122"/>
      <w:bookmarkStart w:id="231" w:name="_Toc59112615"/>
      <w:proofErr w:type="spellStart"/>
      <w:r w:rsidRPr="007D5507">
        <w:rPr>
          <w:rFonts w:ascii="Arial" w:hAnsi="Arial" w:cs="Times New Roman"/>
          <w:b/>
          <w:bCs/>
          <w:szCs w:val="28"/>
        </w:rPr>
        <w:t>Τό</w:t>
      </w:r>
      <w:proofErr w:type="spellEnd"/>
      <w:r w:rsidRPr="007D5507">
        <w:rPr>
          <w:rFonts w:ascii="Arial" w:hAnsi="Arial" w:cs="Times New Roman"/>
          <w:b/>
          <w:bCs/>
          <w:szCs w:val="28"/>
        </w:rPr>
        <w:t xml:space="preserve">πος </w:t>
      </w:r>
      <w:proofErr w:type="spellStart"/>
      <w:r w:rsidRPr="007D5507">
        <w:rPr>
          <w:rFonts w:ascii="Arial" w:hAnsi="Arial" w:cs="Times New Roman"/>
          <w:b/>
          <w:bCs/>
          <w:szCs w:val="28"/>
        </w:rPr>
        <w:t>υλο</w:t>
      </w:r>
      <w:proofErr w:type="spellEnd"/>
      <w:r w:rsidRPr="007D5507">
        <w:rPr>
          <w:rFonts w:ascii="Arial" w:hAnsi="Arial" w:cs="Times New Roman"/>
          <w:b/>
          <w:bCs/>
          <w:szCs w:val="28"/>
        </w:rPr>
        <w:t>ποίησης/ πα</w:t>
      </w:r>
      <w:proofErr w:type="spellStart"/>
      <w:r w:rsidRPr="007D5507">
        <w:rPr>
          <w:rFonts w:ascii="Arial" w:hAnsi="Arial" w:cs="Times New Roman"/>
          <w:b/>
          <w:bCs/>
          <w:szCs w:val="28"/>
        </w:rPr>
        <w:t>ροχής</w:t>
      </w:r>
      <w:proofErr w:type="spellEnd"/>
      <w:r w:rsidRPr="007D5507">
        <w:rPr>
          <w:rFonts w:ascii="Arial" w:hAnsi="Arial" w:cs="Times New Roman"/>
          <w:b/>
          <w:bCs/>
          <w:szCs w:val="28"/>
        </w:rPr>
        <w:t xml:space="preserve"> </w:t>
      </w:r>
      <w:proofErr w:type="spellStart"/>
      <w:r w:rsidRPr="007D5507">
        <w:rPr>
          <w:rFonts w:ascii="Arial" w:hAnsi="Arial" w:cs="Times New Roman"/>
          <w:b/>
          <w:bCs/>
          <w:szCs w:val="28"/>
        </w:rPr>
        <w:t>των</w:t>
      </w:r>
      <w:proofErr w:type="spellEnd"/>
      <w:r w:rsidRPr="007D5507">
        <w:rPr>
          <w:rFonts w:ascii="Arial" w:hAnsi="Arial" w:cs="Times New Roman"/>
          <w:b/>
          <w:bCs/>
          <w:szCs w:val="28"/>
        </w:rPr>
        <w:t xml:space="preserve"> υπ</w:t>
      </w:r>
      <w:proofErr w:type="spellStart"/>
      <w:r w:rsidRPr="007D5507">
        <w:rPr>
          <w:rFonts w:ascii="Arial" w:hAnsi="Arial" w:cs="Times New Roman"/>
          <w:b/>
          <w:bCs/>
          <w:szCs w:val="28"/>
        </w:rPr>
        <w:t>ηρεσιών</w:t>
      </w:r>
      <w:bookmarkEnd w:id="230"/>
      <w:bookmarkEnd w:id="231"/>
      <w:proofErr w:type="spellEnd"/>
      <w:r w:rsidRPr="007D5507">
        <w:rPr>
          <w:rFonts w:ascii="Arial" w:hAnsi="Arial" w:cs="Times New Roman"/>
          <w:b/>
          <w:bCs/>
          <w:szCs w:val="28"/>
        </w:rPr>
        <w:t xml:space="preserve">  </w:t>
      </w:r>
    </w:p>
    <w:p w14:paraId="4ACB749D" w14:textId="2042DE90" w:rsidR="00ED537D" w:rsidRPr="00ED537D" w:rsidRDefault="00806069" w:rsidP="00ED537D">
      <w:pPr>
        <w:rPr>
          <w:rFonts w:eastAsia="SimSun" w:cs="Tahoma"/>
          <w:sz w:val="20"/>
          <w:szCs w:val="20"/>
          <w:lang w:val="el-GR"/>
        </w:rPr>
      </w:pPr>
      <w:r>
        <w:rPr>
          <w:rFonts w:cs="Tahoma"/>
          <w:color w:val="000000"/>
          <w:sz w:val="20"/>
          <w:szCs w:val="20"/>
          <w:lang w:val="el-GR"/>
        </w:rPr>
        <w:t xml:space="preserve">Το Υπουργείο Ψηφιακής Διακυβέρνησης </w:t>
      </w:r>
      <w:r w:rsidR="00ED537D" w:rsidRPr="00ED537D">
        <w:rPr>
          <w:rFonts w:cs="Tahoma"/>
          <w:color w:val="000000"/>
          <w:sz w:val="20"/>
          <w:szCs w:val="20"/>
          <w:lang w:val="el-GR"/>
        </w:rPr>
        <w:t>θα είναι ο κύριος τόπος παροχ</w:t>
      </w:r>
      <w:r w:rsidR="00A36D95">
        <w:rPr>
          <w:rFonts w:cs="Tahoma"/>
          <w:color w:val="000000"/>
          <w:sz w:val="20"/>
          <w:szCs w:val="20"/>
          <w:lang w:val="el-GR"/>
        </w:rPr>
        <w:t xml:space="preserve">ής των παρεχόμενων υπηρεσιών. </w:t>
      </w:r>
      <w:r w:rsidRPr="00806069">
        <w:rPr>
          <w:rFonts w:cs="Tahoma"/>
          <w:color w:val="000000"/>
          <w:sz w:val="20"/>
          <w:szCs w:val="20"/>
          <w:lang w:val="el-GR"/>
        </w:rPr>
        <w:t xml:space="preserve">Το Υπουργείο Ψηφιακής Διακυβέρνησης </w:t>
      </w:r>
      <w:r>
        <w:rPr>
          <w:rFonts w:cs="Tahoma"/>
          <w:color w:val="000000"/>
          <w:sz w:val="20"/>
          <w:szCs w:val="20"/>
          <w:lang w:val="el-GR"/>
        </w:rPr>
        <w:t>σε συνεργασία με την α</w:t>
      </w:r>
      <w:r w:rsidR="00ED537D" w:rsidRPr="00ED537D">
        <w:rPr>
          <w:rFonts w:cs="Tahoma"/>
          <w:color w:val="000000"/>
          <w:sz w:val="20"/>
          <w:szCs w:val="20"/>
          <w:lang w:val="el-GR"/>
        </w:rPr>
        <w:t xml:space="preserve">ναθέτουσα αρχή </w:t>
      </w:r>
      <w:r w:rsidR="00A36D95">
        <w:rPr>
          <w:rFonts w:cs="Tahoma"/>
          <w:color w:val="000000"/>
          <w:sz w:val="20"/>
          <w:szCs w:val="20"/>
          <w:lang w:val="el-GR"/>
        </w:rPr>
        <w:t>δύνανται ανάλογα</w:t>
      </w:r>
      <w:r w:rsidR="00ED537D" w:rsidRPr="00ED537D">
        <w:rPr>
          <w:rFonts w:cs="Tahoma"/>
          <w:color w:val="000000"/>
          <w:sz w:val="20"/>
          <w:szCs w:val="20"/>
          <w:lang w:val="el-GR"/>
        </w:rPr>
        <w:t xml:space="preserve"> με τις ανάγκες των υπό εκτέλ</w:t>
      </w:r>
      <w:r w:rsidR="005F3362">
        <w:rPr>
          <w:rFonts w:cs="Tahoma"/>
          <w:color w:val="000000"/>
          <w:sz w:val="20"/>
          <w:szCs w:val="20"/>
          <w:lang w:val="el-GR"/>
        </w:rPr>
        <w:t>ε</w:t>
      </w:r>
      <w:r w:rsidR="00ED537D" w:rsidRPr="00ED537D">
        <w:rPr>
          <w:rFonts w:cs="Tahoma"/>
          <w:color w:val="000000"/>
          <w:sz w:val="20"/>
          <w:szCs w:val="20"/>
          <w:lang w:val="el-GR"/>
        </w:rPr>
        <w:t xml:space="preserve">ση έργων </w:t>
      </w:r>
      <w:r w:rsidR="00A36D95">
        <w:rPr>
          <w:rFonts w:cs="Tahoma"/>
          <w:color w:val="000000"/>
          <w:sz w:val="20"/>
          <w:szCs w:val="20"/>
          <w:lang w:val="el-GR"/>
        </w:rPr>
        <w:t>να διαθέτουν</w:t>
      </w:r>
      <w:r w:rsidR="00ED537D" w:rsidRPr="00ED537D">
        <w:rPr>
          <w:rFonts w:cs="Tahoma"/>
          <w:color w:val="000000"/>
          <w:sz w:val="20"/>
          <w:szCs w:val="20"/>
          <w:lang w:val="el-GR"/>
        </w:rPr>
        <w:t xml:space="preserve"> τα στελέχη της Ομάδας Έργου οπουδήποτε κριθεί αναγκαίο.</w:t>
      </w:r>
    </w:p>
    <w:p w14:paraId="7A457BF4" w14:textId="77777777" w:rsidR="00A82E84" w:rsidRPr="005F3362" w:rsidRDefault="00A82E84" w:rsidP="005F3362">
      <w:pPr>
        <w:pStyle w:val="2"/>
        <w:numPr>
          <w:ilvl w:val="0"/>
          <w:numId w:val="0"/>
        </w:numPr>
        <w:pBdr>
          <w:bottom w:val="single" w:sz="12" w:space="3" w:color="000080"/>
        </w:pBdr>
        <w:tabs>
          <w:tab w:val="clear" w:pos="567"/>
        </w:tabs>
        <w:rPr>
          <w:rFonts w:cs="Tahoma"/>
          <w:lang w:val="el-GR"/>
        </w:rPr>
      </w:pPr>
      <w:bookmarkStart w:id="232" w:name="_Toc86066014"/>
      <w:r w:rsidRPr="005D69A1">
        <w:rPr>
          <w:rFonts w:cs="Tahoma"/>
          <w:lang w:val="el-GR"/>
        </w:rPr>
        <w:lastRenderedPageBreak/>
        <w:t>ΠΑΡΑΡΤΗΜΑ Ι</w:t>
      </w:r>
      <w:r>
        <w:rPr>
          <w:rFonts w:cs="Tahoma"/>
          <w:lang w:val="el-GR"/>
        </w:rPr>
        <w:t>Ι</w:t>
      </w:r>
      <w:r w:rsidRPr="005D69A1">
        <w:rPr>
          <w:rFonts w:cs="Tahoma"/>
          <w:lang w:val="el-GR"/>
        </w:rPr>
        <w:t xml:space="preserve"> – </w:t>
      </w:r>
      <w:r>
        <w:rPr>
          <w:rFonts w:cs="Tahoma"/>
          <w:lang w:val="el-GR"/>
        </w:rPr>
        <w:t>Πίνακες Συμμόρφωσης</w:t>
      </w:r>
      <w:bookmarkEnd w:id="232"/>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5670"/>
        <w:gridCol w:w="1276"/>
        <w:gridCol w:w="1134"/>
        <w:gridCol w:w="1392"/>
      </w:tblGrid>
      <w:tr w:rsidR="00ED537D" w:rsidRPr="00ED537D" w14:paraId="70EE871B" w14:textId="77777777" w:rsidTr="006101D0">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6B14670"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Α/Α</w:t>
            </w:r>
          </w:p>
        </w:tc>
        <w:tc>
          <w:tcPr>
            <w:tcW w:w="567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9E807D5"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5816BB8"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10E368D"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294FAEB8"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ΠΑΡΑΠΟΜΠΗ ΤΕΚΜΗΡΙΩΣΗΣ</w:t>
            </w:r>
          </w:p>
        </w:tc>
      </w:tr>
      <w:tr w:rsidR="00ED537D" w:rsidRPr="00ED537D" w14:paraId="0C34650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09C214D7"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p>
        </w:tc>
        <w:tc>
          <w:tcPr>
            <w:tcW w:w="5670" w:type="dxa"/>
            <w:shd w:val="clear" w:color="auto" w:fill="BFBFBF"/>
            <w:tcMar>
              <w:left w:w="57" w:type="dxa"/>
              <w:right w:w="57" w:type="dxa"/>
            </w:tcMar>
            <w:vAlign w:val="center"/>
          </w:tcPr>
          <w:p w14:paraId="75A643A9"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ΓΕΝΙΚΕΣ ΑΠΑΙΤΗΣΕΙΣ</w:t>
            </w:r>
          </w:p>
        </w:tc>
        <w:tc>
          <w:tcPr>
            <w:tcW w:w="1276" w:type="dxa"/>
            <w:shd w:val="clear" w:color="auto" w:fill="BFBFBF"/>
            <w:tcMar>
              <w:left w:w="57" w:type="dxa"/>
              <w:right w:w="57" w:type="dxa"/>
            </w:tcMar>
            <w:vAlign w:val="center"/>
          </w:tcPr>
          <w:p w14:paraId="067E9625" w14:textId="77777777" w:rsidR="00ED537D" w:rsidRPr="00ED537D" w:rsidRDefault="00ED537D" w:rsidP="00ED537D">
            <w:pPr>
              <w:suppressAutoHyphens w:val="0"/>
              <w:spacing w:before="60" w:after="60"/>
              <w:jc w:val="center"/>
              <w:rPr>
                <w:rFonts w:cs="Tahoma"/>
                <w:b/>
                <w:sz w:val="16"/>
                <w:szCs w:val="16"/>
                <w:lang w:val="el-GR" w:eastAsia="en-US"/>
              </w:rPr>
            </w:pPr>
          </w:p>
        </w:tc>
        <w:tc>
          <w:tcPr>
            <w:tcW w:w="1134" w:type="dxa"/>
            <w:shd w:val="clear" w:color="auto" w:fill="BFBFBF"/>
            <w:tcMar>
              <w:left w:w="57" w:type="dxa"/>
              <w:right w:w="57" w:type="dxa"/>
            </w:tcMar>
            <w:vAlign w:val="center"/>
          </w:tcPr>
          <w:p w14:paraId="4152C4B6" w14:textId="77777777" w:rsidR="00ED537D" w:rsidRPr="00ED537D" w:rsidRDefault="00ED537D" w:rsidP="00ED537D">
            <w:pPr>
              <w:suppressAutoHyphens w:val="0"/>
              <w:jc w:val="center"/>
              <w:rPr>
                <w:rFonts w:cs="Tahoma"/>
                <w:sz w:val="16"/>
                <w:szCs w:val="16"/>
                <w:lang w:val="el-GR" w:eastAsia="en-US"/>
              </w:rPr>
            </w:pPr>
          </w:p>
        </w:tc>
        <w:tc>
          <w:tcPr>
            <w:tcW w:w="1392" w:type="dxa"/>
            <w:shd w:val="clear" w:color="auto" w:fill="BFBFBF"/>
            <w:tcMar>
              <w:left w:w="57" w:type="dxa"/>
              <w:right w:w="57" w:type="dxa"/>
            </w:tcMar>
            <w:vAlign w:val="center"/>
          </w:tcPr>
          <w:p w14:paraId="1F514798" w14:textId="77777777" w:rsidR="00ED537D" w:rsidRPr="00ED537D" w:rsidRDefault="00ED537D" w:rsidP="00ED537D">
            <w:pPr>
              <w:suppressAutoHyphens w:val="0"/>
              <w:jc w:val="center"/>
              <w:rPr>
                <w:rFonts w:cs="Tahoma"/>
                <w:sz w:val="16"/>
                <w:szCs w:val="16"/>
                <w:lang w:val="el-GR" w:eastAsia="en-US"/>
              </w:rPr>
            </w:pPr>
          </w:p>
        </w:tc>
      </w:tr>
      <w:tr w:rsidR="00ED537D" w:rsidRPr="00ED537D" w14:paraId="66542CD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1141947" w14:textId="77777777" w:rsidR="00ED537D" w:rsidRPr="00ED537D" w:rsidRDefault="00ED537D" w:rsidP="00ED537D">
            <w:pPr>
              <w:suppressAutoHyphens w:val="0"/>
              <w:spacing w:before="60" w:after="60"/>
              <w:jc w:val="left"/>
              <w:rPr>
                <w:rFonts w:cs="Tahoma"/>
                <w:sz w:val="16"/>
                <w:szCs w:val="16"/>
                <w:lang w:val="el-GR" w:eastAsia="en-US"/>
              </w:rPr>
            </w:pPr>
            <w:r w:rsidRPr="00ED537D">
              <w:rPr>
                <w:rFonts w:cs="Tahoma"/>
                <w:sz w:val="16"/>
                <w:szCs w:val="16"/>
                <w:lang w:val="el-GR" w:eastAsia="en-US"/>
              </w:rPr>
              <w:t>Α.</w:t>
            </w:r>
          </w:p>
        </w:tc>
        <w:tc>
          <w:tcPr>
            <w:tcW w:w="5670" w:type="dxa"/>
            <w:tcMar>
              <w:left w:w="57" w:type="dxa"/>
              <w:right w:w="57" w:type="dxa"/>
            </w:tcMar>
            <w:vAlign w:val="center"/>
          </w:tcPr>
          <w:p w14:paraId="0B1A95E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υποψήφιος Ανάδοχος θα καλύψει το σύνολο των προδιαγραφών που απαιτούνται στο ΠΑΡΑΡΤΗΜΑ Ι της παρούσας διακήρυξης.</w:t>
            </w:r>
          </w:p>
          <w:p w14:paraId="15F69CD6"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Στην Τεχνική Προσφορά που θα προτείνει ο υποψήφιος Ανάδοχος θα πρέπει να προσδιορίζονται &amp; να τεκμηριώνονται με την απαιτούμενη </w:t>
            </w:r>
            <w:r w:rsidRPr="00ED537D">
              <w:rPr>
                <w:rFonts w:cs="Tahoma"/>
                <w:sz w:val="16"/>
                <w:szCs w:val="16"/>
                <w:u w:val="single"/>
                <w:lang w:val="el-GR" w:eastAsia="en-US"/>
              </w:rPr>
              <w:t>λεπτομέρεια και ανάλυση</w:t>
            </w:r>
            <w:r w:rsidRPr="00ED537D">
              <w:rPr>
                <w:rFonts w:cs="Tahoma"/>
                <w:sz w:val="16"/>
                <w:szCs w:val="16"/>
                <w:lang w:val="el-GR" w:eastAsia="en-US"/>
              </w:rPr>
              <w:t xml:space="preserve"> οι εργασίες που θα προσφερθούν στα πλαίσια του έργου.</w:t>
            </w:r>
          </w:p>
        </w:tc>
        <w:tc>
          <w:tcPr>
            <w:tcW w:w="1276" w:type="dxa"/>
            <w:tcMar>
              <w:left w:w="57" w:type="dxa"/>
              <w:right w:w="57" w:type="dxa"/>
            </w:tcMar>
            <w:vAlign w:val="center"/>
          </w:tcPr>
          <w:p w14:paraId="30EB7B42"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54E471AF"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5AEA3731" w14:textId="77777777" w:rsidR="00ED537D" w:rsidRPr="00ED537D" w:rsidRDefault="00ED537D" w:rsidP="00ED537D">
            <w:pPr>
              <w:suppressAutoHyphens w:val="0"/>
              <w:jc w:val="center"/>
              <w:rPr>
                <w:rFonts w:cs="Tahoma"/>
                <w:sz w:val="16"/>
                <w:szCs w:val="16"/>
                <w:lang w:val="el-GR" w:eastAsia="en-US"/>
              </w:rPr>
            </w:pPr>
          </w:p>
        </w:tc>
      </w:tr>
      <w:tr w:rsidR="00ED537D" w:rsidRPr="00ED537D" w14:paraId="60C2E4B9"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464A00DD" w14:textId="77777777" w:rsidR="00ED537D" w:rsidRPr="00ED537D" w:rsidRDefault="00ED537D" w:rsidP="00ED537D">
            <w:pPr>
              <w:suppressAutoHyphens w:val="0"/>
              <w:spacing w:before="60" w:after="60"/>
              <w:jc w:val="left"/>
              <w:rPr>
                <w:rFonts w:cs="Tahoma"/>
                <w:sz w:val="16"/>
                <w:szCs w:val="16"/>
                <w:lang w:val="el-GR" w:eastAsia="en-US"/>
              </w:rPr>
            </w:pPr>
            <w:r w:rsidRPr="00ED537D">
              <w:rPr>
                <w:rFonts w:cs="Tahoma"/>
                <w:sz w:val="16"/>
                <w:szCs w:val="16"/>
                <w:lang w:val="el-GR" w:eastAsia="en-US"/>
              </w:rPr>
              <w:t xml:space="preserve">Β. </w:t>
            </w:r>
          </w:p>
        </w:tc>
        <w:tc>
          <w:tcPr>
            <w:tcW w:w="5670" w:type="dxa"/>
            <w:tcMar>
              <w:left w:w="57" w:type="dxa"/>
              <w:right w:w="57" w:type="dxa"/>
            </w:tcMar>
            <w:vAlign w:val="center"/>
          </w:tcPr>
          <w:p w14:paraId="200FEB50"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υποψήφιος ανάδοχος θα προσφέρει για την εκτέλεση του υπό ανάθεση έργου τις ακόλουθες υπηρεσίες σύμφωνα με το ΠΑΡΑΡΤΗΜΑ Ι της παρούσας:</w:t>
            </w:r>
          </w:p>
        </w:tc>
        <w:tc>
          <w:tcPr>
            <w:tcW w:w="1276" w:type="dxa"/>
            <w:tcMar>
              <w:left w:w="57" w:type="dxa"/>
              <w:right w:w="57" w:type="dxa"/>
            </w:tcMar>
            <w:vAlign w:val="center"/>
          </w:tcPr>
          <w:p w14:paraId="1DC32B6A"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636542B2"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3EBC818D" w14:textId="77777777" w:rsidR="00ED537D" w:rsidRPr="00ED537D" w:rsidRDefault="00ED537D" w:rsidP="00ED537D">
            <w:pPr>
              <w:suppressAutoHyphens w:val="0"/>
              <w:jc w:val="center"/>
              <w:rPr>
                <w:rFonts w:cs="Tahoma"/>
                <w:sz w:val="16"/>
                <w:szCs w:val="16"/>
                <w:lang w:val="el-GR" w:eastAsia="en-US"/>
              </w:rPr>
            </w:pPr>
          </w:p>
        </w:tc>
      </w:tr>
      <w:tr w:rsidR="00ED537D" w:rsidRPr="00ED537D" w14:paraId="1DB345C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2FCD79A1"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r w:rsidRPr="00ED537D">
              <w:rPr>
                <w:rFonts w:cs="Tahoma"/>
                <w:b/>
                <w:sz w:val="16"/>
                <w:szCs w:val="16"/>
                <w:lang w:val="el-GR" w:eastAsia="en-US"/>
              </w:rPr>
              <w:t>2</w:t>
            </w:r>
          </w:p>
        </w:tc>
        <w:tc>
          <w:tcPr>
            <w:tcW w:w="5670" w:type="dxa"/>
            <w:tcMar>
              <w:left w:w="57" w:type="dxa"/>
              <w:right w:w="57" w:type="dxa"/>
            </w:tcMar>
            <w:vAlign w:val="center"/>
          </w:tcPr>
          <w:p w14:paraId="78BFE8F5" w14:textId="137ACDA5" w:rsidR="00ED537D" w:rsidRPr="00ED537D" w:rsidRDefault="00ED537D" w:rsidP="009375B6">
            <w:pPr>
              <w:suppressAutoHyphens w:val="0"/>
              <w:jc w:val="center"/>
              <w:rPr>
                <w:rFonts w:cs="Tahoma"/>
                <w:b/>
                <w:sz w:val="16"/>
                <w:szCs w:val="16"/>
                <w:lang w:val="el-GR" w:eastAsia="en-US"/>
              </w:rPr>
            </w:pPr>
            <w:r w:rsidRPr="00ED537D">
              <w:rPr>
                <w:rFonts w:cs="Tahoma"/>
                <w:b/>
                <w:sz w:val="16"/>
                <w:szCs w:val="16"/>
                <w:lang w:val="el-GR" w:eastAsia="en-US"/>
              </w:rPr>
              <w:t xml:space="preserve">Υπηρεσίες Υποστήριξης </w:t>
            </w:r>
          </w:p>
        </w:tc>
        <w:tc>
          <w:tcPr>
            <w:tcW w:w="1276" w:type="dxa"/>
            <w:vAlign w:val="center"/>
          </w:tcPr>
          <w:p w14:paraId="7558E62D" w14:textId="77777777" w:rsidR="00ED537D" w:rsidRPr="00ED537D" w:rsidRDefault="00ED537D" w:rsidP="00ED537D">
            <w:pPr>
              <w:suppressAutoHyphens w:val="0"/>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6E835131" w14:textId="77777777" w:rsidR="00ED537D" w:rsidRPr="00ED537D" w:rsidRDefault="00ED537D" w:rsidP="00ED537D">
            <w:pPr>
              <w:suppressAutoHyphens w:val="0"/>
              <w:jc w:val="center"/>
              <w:rPr>
                <w:rFonts w:cs="Tahoma"/>
                <w:b/>
                <w:sz w:val="16"/>
                <w:szCs w:val="16"/>
                <w:lang w:val="el-GR" w:eastAsia="en-US"/>
              </w:rPr>
            </w:pPr>
          </w:p>
        </w:tc>
        <w:tc>
          <w:tcPr>
            <w:tcW w:w="1392" w:type="dxa"/>
            <w:vAlign w:val="center"/>
          </w:tcPr>
          <w:p w14:paraId="3ECEC6F4" w14:textId="77777777" w:rsidR="00ED537D" w:rsidRPr="00ED537D" w:rsidRDefault="00ED537D" w:rsidP="00ED537D">
            <w:pPr>
              <w:suppressAutoHyphens w:val="0"/>
              <w:jc w:val="center"/>
              <w:rPr>
                <w:rFonts w:cs="Tahoma"/>
                <w:b/>
                <w:sz w:val="16"/>
                <w:szCs w:val="16"/>
                <w:lang w:val="el-GR" w:eastAsia="en-US"/>
              </w:rPr>
            </w:pPr>
          </w:p>
        </w:tc>
      </w:tr>
      <w:tr w:rsidR="00ED537D" w:rsidRPr="00ED537D" w14:paraId="7BF34A6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8798B1" w14:textId="77777777" w:rsidR="00ED537D" w:rsidRPr="00ED537D" w:rsidRDefault="00ED537D" w:rsidP="00ED537D">
            <w:pPr>
              <w:rPr>
                <w:rFonts w:ascii="Calibri" w:hAnsi="Calibri"/>
                <w:lang w:val="el-GR"/>
              </w:rPr>
            </w:pPr>
            <w:r w:rsidRPr="00ED537D">
              <w:rPr>
                <w:rFonts w:cs="Tahoma"/>
                <w:sz w:val="16"/>
                <w:szCs w:val="16"/>
                <w:lang w:val="el-GR" w:eastAsia="en-US"/>
              </w:rPr>
              <w:t>2.1</w:t>
            </w:r>
          </w:p>
        </w:tc>
        <w:tc>
          <w:tcPr>
            <w:tcW w:w="5670" w:type="dxa"/>
            <w:tcMar>
              <w:left w:w="57" w:type="dxa"/>
              <w:right w:w="57" w:type="dxa"/>
            </w:tcMar>
            <w:vAlign w:val="center"/>
          </w:tcPr>
          <w:p w14:paraId="49F96BC8" w14:textId="04E68D17" w:rsidR="00ED537D" w:rsidRPr="00ED537D" w:rsidRDefault="00ED537D" w:rsidP="009375B6">
            <w:pPr>
              <w:suppressAutoHyphens w:val="0"/>
              <w:spacing w:before="60" w:after="60"/>
              <w:rPr>
                <w:rFonts w:cs="Tahoma"/>
                <w:sz w:val="16"/>
                <w:szCs w:val="16"/>
                <w:lang w:val="el-GR" w:eastAsia="en-US"/>
              </w:rPr>
            </w:pPr>
            <w:r w:rsidRPr="00ED537D">
              <w:rPr>
                <w:rFonts w:cs="Tahoma"/>
                <w:sz w:val="16"/>
                <w:szCs w:val="16"/>
                <w:lang w:val="el-GR" w:eastAsia="en-US"/>
              </w:rPr>
              <w:t>Παροχή διοικητικής πληροφόρησης</w:t>
            </w:r>
            <w:r w:rsidR="009375B6">
              <w:rPr>
                <w:rFonts w:cs="Tahoma"/>
                <w:sz w:val="16"/>
                <w:szCs w:val="16"/>
                <w:lang w:val="el-GR" w:eastAsia="en-US"/>
              </w:rPr>
              <w:t>.</w:t>
            </w:r>
          </w:p>
        </w:tc>
        <w:tc>
          <w:tcPr>
            <w:tcW w:w="1276" w:type="dxa"/>
            <w:tcMar>
              <w:left w:w="57" w:type="dxa"/>
              <w:right w:w="57" w:type="dxa"/>
            </w:tcMar>
          </w:tcPr>
          <w:p w14:paraId="00A8BB51"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6426C154"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3DD3A87B" w14:textId="77777777" w:rsidR="00ED537D" w:rsidRPr="00ED537D" w:rsidRDefault="00ED537D" w:rsidP="00ED537D">
            <w:pPr>
              <w:suppressAutoHyphens w:val="0"/>
              <w:jc w:val="center"/>
              <w:rPr>
                <w:rFonts w:cs="Tahoma"/>
                <w:sz w:val="16"/>
                <w:szCs w:val="16"/>
                <w:lang w:val="el-GR" w:eastAsia="en-US"/>
              </w:rPr>
            </w:pPr>
          </w:p>
        </w:tc>
      </w:tr>
      <w:tr w:rsidR="00ED537D" w:rsidRPr="00ED537D" w14:paraId="28FE189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F7940F5" w14:textId="77777777" w:rsidR="00ED537D" w:rsidRPr="00ED537D" w:rsidRDefault="00ED537D" w:rsidP="00ED537D">
            <w:pPr>
              <w:rPr>
                <w:rFonts w:ascii="Calibri" w:hAnsi="Calibri"/>
                <w:lang w:val="el-GR"/>
              </w:rPr>
            </w:pPr>
            <w:r w:rsidRPr="00ED537D">
              <w:rPr>
                <w:rFonts w:cs="Tahoma"/>
                <w:sz w:val="16"/>
                <w:szCs w:val="16"/>
                <w:lang w:val="el-GR" w:eastAsia="en-US"/>
              </w:rPr>
              <w:t>2.2</w:t>
            </w:r>
          </w:p>
        </w:tc>
        <w:tc>
          <w:tcPr>
            <w:tcW w:w="5670" w:type="dxa"/>
            <w:tcMar>
              <w:left w:w="57" w:type="dxa"/>
              <w:right w:w="57" w:type="dxa"/>
            </w:tcMar>
            <w:vAlign w:val="center"/>
          </w:tcPr>
          <w:p w14:paraId="29BDC90D"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Δημιουργία και εφαρμογή Πλάνου Επικοινωνίας με τους τελικούς χρήστες των συστημάτων της </w:t>
            </w:r>
            <w:proofErr w:type="spellStart"/>
            <w:r w:rsidRPr="00ED537D">
              <w:rPr>
                <w:rFonts w:cs="Tahoma"/>
                <w:sz w:val="16"/>
                <w:szCs w:val="16"/>
                <w:lang w:val="el-GR" w:eastAsia="en-US"/>
              </w:rPr>
              <w:t>ΚτΠ</w:t>
            </w:r>
            <w:proofErr w:type="spellEnd"/>
            <w:r w:rsidRPr="00ED537D">
              <w:rPr>
                <w:rFonts w:cs="Tahoma"/>
                <w:sz w:val="16"/>
                <w:szCs w:val="16"/>
                <w:lang w:val="el-GR" w:eastAsia="en-US"/>
              </w:rPr>
              <w:t xml:space="preserve"> </w:t>
            </w:r>
            <w:r w:rsidR="006C2FC6">
              <w:rPr>
                <w:rFonts w:cs="Tahoma"/>
                <w:sz w:val="16"/>
                <w:szCs w:val="16"/>
                <w:lang w:val="el-GR" w:eastAsia="en-US"/>
              </w:rPr>
              <w:t>Μ.</w:t>
            </w:r>
            <w:r w:rsidRPr="00ED537D">
              <w:rPr>
                <w:rFonts w:cs="Tahoma"/>
                <w:sz w:val="16"/>
                <w:szCs w:val="16"/>
                <w:lang w:val="el-GR" w:eastAsia="en-US"/>
              </w:rPr>
              <w:t xml:space="preserve">ΑΕ (π.χ. για την εξυπηρέτηση αιτημάτων, </w:t>
            </w:r>
            <w:proofErr w:type="spellStart"/>
            <w:r w:rsidRPr="00ED537D">
              <w:rPr>
                <w:rFonts w:cs="Tahoma"/>
                <w:sz w:val="16"/>
                <w:szCs w:val="16"/>
                <w:lang w:val="el-GR" w:eastAsia="en-US"/>
              </w:rPr>
              <w:t>help-desk</w:t>
            </w:r>
            <w:proofErr w:type="spellEnd"/>
            <w:r w:rsidRPr="00ED537D">
              <w:rPr>
                <w:rFonts w:cs="Tahoma"/>
                <w:sz w:val="16"/>
                <w:szCs w:val="16"/>
                <w:lang w:val="el-GR" w:eastAsia="en-US"/>
              </w:rPr>
              <w:t>).</w:t>
            </w:r>
          </w:p>
        </w:tc>
        <w:tc>
          <w:tcPr>
            <w:tcW w:w="1276" w:type="dxa"/>
            <w:tcMar>
              <w:left w:w="57" w:type="dxa"/>
              <w:right w:w="57" w:type="dxa"/>
            </w:tcMar>
          </w:tcPr>
          <w:p w14:paraId="70D6CD96"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7B99F9D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D127ACE" w14:textId="77777777" w:rsidR="00ED537D" w:rsidRPr="00ED537D" w:rsidRDefault="00ED537D" w:rsidP="00ED537D">
            <w:pPr>
              <w:suppressAutoHyphens w:val="0"/>
              <w:jc w:val="center"/>
              <w:rPr>
                <w:rFonts w:cs="Tahoma"/>
                <w:sz w:val="16"/>
                <w:szCs w:val="16"/>
                <w:lang w:val="el-GR" w:eastAsia="en-US"/>
              </w:rPr>
            </w:pPr>
          </w:p>
        </w:tc>
      </w:tr>
      <w:tr w:rsidR="00ED537D" w:rsidRPr="00ED537D" w14:paraId="6A433FDF"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7030877" w14:textId="77777777" w:rsidR="00ED537D" w:rsidRPr="00ED537D" w:rsidRDefault="00ED537D" w:rsidP="00ED537D">
            <w:pPr>
              <w:rPr>
                <w:rFonts w:ascii="Calibri" w:hAnsi="Calibri"/>
                <w:lang w:val="el-GR"/>
              </w:rPr>
            </w:pPr>
            <w:r w:rsidRPr="00ED537D">
              <w:rPr>
                <w:rFonts w:cs="Tahoma"/>
                <w:sz w:val="16"/>
                <w:szCs w:val="16"/>
                <w:lang w:val="el-GR" w:eastAsia="en-US"/>
              </w:rPr>
              <w:t>2.3</w:t>
            </w:r>
          </w:p>
        </w:tc>
        <w:tc>
          <w:tcPr>
            <w:tcW w:w="5670" w:type="dxa"/>
            <w:tcMar>
              <w:left w:w="57" w:type="dxa"/>
              <w:right w:w="57" w:type="dxa"/>
            </w:tcMar>
            <w:vAlign w:val="center"/>
          </w:tcPr>
          <w:p w14:paraId="0A68975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Υπηρεσίες εξέλιξης/ανάπτυξης/βελτιστοποίησης/προσαρμογής των εφαρμογών της </w:t>
            </w:r>
            <w:proofErr w:type="spellStart"/>
            <w:r w:rsidRPr="00ED537D">
              <w:rPr>
                <w:rFonts w:cs="Tahoma"/>
                <w:sz w:val="16"/>
                <w:szCs w:val="16"/>
                <w:lang w:val="el-GR" w:eastAsia="en-US"/>
              </w:rPr>
              <w:t>ΚτΠ</w:t>
            </w:r>
            <w:proofErr w:type="spellEnd"/>
            <w:r w:rsidRPr="00ED537D">
              <w:rPr>
                <w:rFonts w:cs="Tahoma"/>
                <w:sz w:val="16"/>
                <w:szCs w:val="16"/>
                <w:lang w:val="el-GR" w:eastAsia="en-US"/>
              </w:rPr>
              <w:t xml:space="preserve"> </w:t>
            </w:r>
            <w:r w:rsidR="006C2FC6">
              <w:rPr>
                <w:rFonts w:cs="Tahoma"/>
                <w:sz w:val="16"/>
                <w:szCs w:val="16"/>
                <w:lang w:val="el-GR" w:eastAsia="en-US"/>
              </w:rPr>
              <w:t>Μ</w:t>
            </w:r>
            <w:r w:rsidRPr="00ED537D">
              <w:rPr>
                <w:rFonts w:cs="Tahoma"/>
                <w:sz w:val="16"/>
                <w:szCs w:val="16"/>
                <w:lang w:val="el-GR" w:eastAsia="en-US"/>
              </w:rPr>
              <w:t>ΑΕ.</w:t>
            </w:r>
          </w:p>
        </w:tc>
        <w:tc>
          <w:tcPr>
            <w:tcW w:w="1276" w:type="dxa"/>
            <w:tcMar>
              <w:left w:w="57" w:type="dxa"/>
              <w:right w:w="57" w:type="dxa"/>
            </w:tcMar>
          </w:tcPr>
          <w:p w14:paraId="6983DEB1"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03031B9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9457FC4" w14:textId="77777777" w:rsidR="00ED537D" w:rsidRPr="00ED537D" w:rsidRDefault="00ED537D" w:rsidP="00ED537D">
            <w:pPr>
              <w:suppressAutoHyphens w:val="0"/>
              <w:jc w:val="center"/>
              <w:rPr>
                <w:rFonts w:cs="Tahoma"/>
                <w:sz w:val="16"/>
                <w:szCs w:val="16"/>
                <w:lang w:val="el-GR" w:eastAsia="en-US"/>
              </w:rPr>
            </w:pPr>
          </w:p>
        </w:tc>
      </w:tr>
      <w:tr w:rsidR="00ED537D" w:rsidRPr="00ED537D" w14:paraId="57556169"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0F62B4C" w14:textId="77777777" w:rsidR="00ED537D" w:rsidRPr="00ED537D" w:rsidRDefault="00ED537D" w:rsidP="00ED537D">
            <w:pPr>
              <w:rPr>
                <w:rFonts w:ascii="Calibri" w:hAnsi="Calibri"/>
                <w:lang w:val="el-GR"/>
              </w:rPr>
            </w:pPr>
            <w:r w:rsidRPr="00ED537D">
              <w:rPr>
                <w:rFonts w:cs="Tahoma"/>
                <w:sz w:val="16"/>
                <w:szCs w:val="16"/>
                <w:lang w:val="el-GR" w:eastAsia="en-US"/>
              </w:rPr>
              <w:t>2.4</w:t>
            </w:r>
          </w:p>
        </w:tc>
        <w:tc>
          <w:tcPr>
            <w:tcW w:w="5670" w:type="dxa"/>
            <w:tcMar>
              <w:left w:w="57" w:type="dxa"/>
              <w:right w:w="57" w:type="dxa"/>
            </w:tcMar>
            <w:vAlign w:val="center"/>
          </w:tcPr>
          <w:p w14:paraId="6EE7E1EA"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Λήψη αντιγράφων ασφαλείας όλων των δεδομένων </w:t>
            </w:r>
          </w:p>
        </w:tc>
        <w:tc>
          <w:tcPr>
            <w:tcW w:w="1276" w:type="dxa"/>
            <w:tcMar>
              <w:left w:w="57" w:type="dxa"/>
              <w:right w:w="57" w:type="dxa"/>
            </w:tcMar>
          </w:tcPr>
          <w:p w14:paraId="50D2D002"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4282BC4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C7D2085" w14:textId="77777777" w:rsidR="00ED537D" w:rsidRPr="00ED537D" w:rsidRDefault="00ED537D" w:rsidP="00ED537D">
            <w:pPr>
              <w:suppressAutoHyphens w:val="0"/>
              <w:jc w:val="center"/>
              <w:rPr>
                <w:rFonts w:cs="Tahoma"/>
                <w:sz w:val="16"/>
                <w:szCs w:val="16"/>
                <w:lang w:val="el-GR" w:eastAsia="en-US"/>
              </w:rPr>
            </w:pPr>
          </w:p>
        </w:tc>
      </w:tr>
      <w:tr w:rsidR="00ED537D" w:rsidRPr="00ED537D" w14:paraId="6E811466"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86E3D9" w14:textId="77777777" w:rsidR="00ED537D" w:rsidRPr="00ED537D" w:rsidRDefault="00ED537D" w:rsidP="00ED537D">
            <w:pPr>
              <w:rPr>
                <w:rFonts w:ascii="Calibri" w:hAnsi="Calibri"/>
                <w:lang w:val="el-GR"/>
              </w:rPr>
            </w:pPr>
            <w:r w:rsidRPr="00ED537D">
              <w:rPr>
                <w:rFonts w:cs="Tahoma"/>
                <w:sz w:val="16"/>
                <w:szCs w:val="16"/>
                <w:lang w:val="el-GR" w:eastAsia="en-US"/>
              </w:rPr>
              <w:t>2.5</w:t>
            </w:r>
          </w:p>
        </w:tc>
        <w:tc>
          <w:tcPr>
            <w:tcW w:w="5670" w:type="dxa"/>
            <w:tcMar>
              <w:left w:w="57" w:type="dxa"/>
              <w:right w:w="57" w:type="dxa"/>
            </w:tcMar>
            <w:vAlign w:val="center"/>
          </w:tcPr>
          <w:p w14:paraId="2EDFA21F" w14:textId="07377600" w:rsidR="00ED537D" w:rsidRPr="00ED537D" w:rsidRDefault="00ED537D" w:rsidP="00940F7D">
            <w:pPr>
              <w:suppressAutoHyphens w:val="0"/>
              <w:spacing w:before="60" w:after="60"/>
              <w:rPr>
                <w:rFonts w:cs="Tahoma"/>
                <w:sz w:val="16"/>
                <w:szCs w:val="16"/>
                <w:lang w:val="el-GR" w:eastAsia="en-US"/>
              </w:rPr>
            </w:pPr>
            <w:r w:rsidRPr="00ED537D">
              <w:rPr>
                <w:rFonts w:cs="Tahoma"/>
                <w:sz w:val="16"/>
                <w:szCs w:val="16"/>
                <w:lang w:val="el-GR" w:eastAsia="en-US"/>
              </w:rPr>
              <w:t xml:space="preserve">Διαχείριση και έλεγχος αλλαγών και πρόσθετων απαιτήσεων </w:t>
            </w:r>
            <w:r w:rsidRPr="00ED537D">
              <w:rPr>
                <w:rFonts w:ascii="Calibri" w:hAnsi="Calibri"/>
                <w:lang w:val="el-GR"/>
              </w:rPr>
              <w:t xml:space="preserve"> </w:t>
            </w:r>
            <w:r w:rsidRPr="00ED537D">
              <w:rPr>
                <w:rFonts w:cs="Tahoma"/>
                <w:sz w:val="16"/>
                <w:szCs w:val="16"/>
                <w:lang w:val="el-GR" w:eastAsia="en-US"/>
              </w:rPr>
              <w:t>των πληροφοριακών συστημάτων (</w:t>
            </w:r>
            <w:proofErr w:type="spellStart"/>
            <w:r w:rsidRPr="00ED537D">
              <w:rPr>
                <w:rFonts w:cs="Tahoma"/>
                <w:sz w:val="16"/>
                <w:szCs w:val="16"/>
                <w:lang w:val="el-GR" w:eastAsia="en-US"/>
              </w:rPr>
              <w:t>change</w:t>
            </w:r>
            <w:proofErr w:type="spellEnd"/>
            <w:r w:rsidRPr="00ED537D">
              <w:rPr>
                <w:rFonts w:cs="Tahoma"/>
                <w:sz w:val="16"/>
                <w:szCs w:val="16"/>
                <w:lang w:val="el-GR" w:eastAsia="en-US"/>
              </w:rPr>
              <w:t xml:space="preserve"> </w:t>
            </w:r>
            <w:proofErr w:type="spellStart"/>
            <w:r w:rsidRPr="00ED537D">
              <w:rPr>
                <w:rFonts w:cs="Tahoma"/>
                <w:sz w:val="16"/>
                <w:szCs w:val="16"/>
                <w:lang w:val="el-GR" w:eastAsia="en-US"/>
              </w:rPr>
              <w:t>management</w:t>
            </w:r>
            <w:proofErr w:type="spellEnd"/>
            <w:r w:rsidRPr="00ED537D">
              <w:rPr>
                <w:rFonts w:cs="Tahoma"/>
                <w:sz w:val="16"/>
                <w:szCs w:val="16"/>
                <w:lang w:val="el-GR" w:eastAsia="en-US"/>
              </w:rPr>
              <w:t xml:space="preserve">, </w:t>
            </w:r>
            <w:proofErr w:type="spellStart"/>
            <w:r w:rsidRPr="00ED537D">
              <w:rPr>
                <w:rFonts w:cs="Tahoma"/>
                <w:sz w:val="16"/>
                <w:szCs w:val="16"/>
                <w:lang w:val="el-GR" w:eastAsia="en-US"/>
              </w:rPr>
              <w:t>bug</w:t>
            </w:r>
            <w:proofErr w:type="spellEnd"/>
            <w:r w:rsidRPr="00ED537D">
              <w:rPr>
                <w:rFonts w:cs="Tahoma"/>
                <w:sz w:val="16"/>
                <w:szCs w:val="16"/>
                <w:lang w:val="el-GR" w:eastAsia="en-US"/>
              </w:rPr>
              <w:t xml:space="preserve"> </w:t>
            </w:r>
            <w:proofErr w:type="spellStart"/>
            <w:r w:rsidRPr="00ED537D">
              <w:rPr>
                <w:rFonts w:cs="Tahoma"/>
                <w:sz w:val="16"/>
                <w:szCs w:val="16"/>
                <w:lang w:val="el-GR" w:eastAsia="en-US"/>
              </w:rPr>
              <w:t>tracking</w:t>
            </w:r>
            <w:proofErr w:type="spellEnd"/>
            <w:r w:rsidRPr="00ED537D">
              <w:rPr>
                <w:rFonts w:cs="Tahoma"/>
                <w:sz w:val="16"/>
                <w:szCs w:val="16"/>
                <w:lang w:val="el-GR" w:eastAsia="en-US"/>
              </w:rPr>
              <w:t>) των εφαρμογών</w:t>
            </w:r>
            <w:r w:rsidR="00940F7D">
              <w:rPr>
                <w:rFonts w:cs="Tahoma"/>
                <w:sz w:val="16"/>
                <w:szCs w:val="16"/>
                <w:lang w:val="el-GR" w:eastAsia="en-US"/>
              </w:rPr>
              <w:t>.</w:t>
            </w:r>
          </w:p>
        </w:tc>
        <w:tc>
          <w:tcPr>
            <w:tcW w:w="1276" w:type="dxa"/>
            <w:tcMar>
              <w:left w:w="57" w:type="dxa"/>
              <w:right w:w="57" w:type="dxa"/>
            </w:tcMar>
          </w:tcPr>
          <w:p w14:paraId="545B5222"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4E6AC3A5"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0E078A4" w14:textId="77777777" w:rsidR="00ED537D" w:rsidRPr="00ED537D" w:rsidRDefault="00ED537D" w:rsidP="00ED537D">
            <w:pPr>
              <w:suppressAutoHyphens w:val="0"/>
              <w:jc w:val="center"/>
              <w:rPr>
                <w:rFonts w:cs="Tahoma"/>
                <w:sz w:val="16"/>
                <w:szCs w:val="16"/>
                <w:lang w:val="el-GR" w:eastAsia="en-US"/>
              </w:rPr>
            </w:pPr>
          </w:p>
        </w:tc>
      </w:tr>
      <w:tr w:rsidR="00ED537D" w:rsidRPr="00ED537D" w14:paraId="7B6BBFD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8F891C0"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2.6</w:t>
            </w:r>
          </w:p>
        </w:tc>
        <w:tc>
          <w:tcPr>
            <w:tcW w:w="5670" w:type="dxa"/>
            <w:tcMar>
              <w:left w:w="57" w:type="dxa"/>
              <w:right w:w="57" w:type="dxa"/>
            </w:tcMar>
            <w:vAlign w:val="center"/>
          </w:tcPr>
          <w:p w14:paraId="22FC66F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στην Κατάρτιση και παρακολούθηση υλοποίησης των Προγραμματικών Συμφωνιών της Εταιρείας με φορείς.</w:t>
            </w:r>
          </w:p>
        </w:tc>
        <w:tc>
          <w:tcPr>
            <w:tcW w:w="1276" w:type="dxa"/>
            <w:tcMar>
              <w:left w:w="57" w:type="dxa"/>
              <w:right w:w="57" w:type="dxa"/>
            </w:tcMar>
          </w:tcPr>
          <w:p w14:paraId="4806E101" w14:textId="77777777" w:rsidR="00ED537D" w:rsidRPr="00ED537D" w:rsidRDefault="00ED537D" w:rsidP="00ED537D">
            <w:pPr>
              <w:jc w:val="center"/>
              <w:rPr>
                <w:rFonts w:cs="Tahoma"/>
                <w:b/>
                <w:sz w:val="16"/>
                <w:szCs w:val="16"/>
                <w:lang w:val="el-GR" w:eastAsia="en-US"/>
              </w:rPr>
            </w:pPr>
          </w:p>
          <w:p w14:paraId="4AF2C3F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5E53F9EC"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6A7B8DC" w14:textId="77777777" w:rsidR="00ED537D" w:rsidRPr="00ED537D" w:rsidRDefault="00ED537D" w:rsidP="00ED537D">
            <w:pPr>
              <w:suppressAutoHyphens w:val="0"/>
              <w:jc w:val="center"/>
              <w:rPr>
                <w:rFonts w:cs="Tahoma"/>
                <w:sz w:val="16"/>
                <w:szCs w:val="16"/>
                <w:lang w:val="el-GR" w:eastAsia="en-US"/>
              </w:rPr>
            </w:pPr>
          </w:p>
        </w:tc>
      </w:tr>
      <w:tr w:rsidR="00ED537D" w:rsidRPr="00ED537D" w14:paraId="1DBFA62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FAC695C"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2.7</w:t>
            </w:r>
          </w:p>
        </w:tc>
        <w:tc>
          <w:tcPr>
            <w:tcW w:w="5670" w:type="dxa"/>
            <w:tcMar>
              <w:left w:w="57" w:type="dxa"/>
              <w:right w:w="57" w:type="dxa"/>
            </w:tcMar>
            <w:vAlign w:val="center"/>
          </w:tcPr>
          <w:p w14:paraId="4452D3CD" w14:textId="62794BB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Υποστήριξη </w:t>
            </w:r>
            <w:r w:rsidR="00940F7D" w:rsidRPr="00940F7D">
              <w:rPr>
                <w:lang w:val="el-GR"/>
              </w:rPr>
              <w:t xml:space="preserve"> </w:t>
            </w:r>
            <w:r w:rsidR="00940F7D" w:rsidRPr="00940F7D">
              <w:rPr>
                <w:rFonts w:cs="Tahoma"/>
                <w:sz w:val="16"/>
                <w:szCs w:val="16"/>
                <w:lang w:val="el-GR" w:eastAsia="en-US"/>
              </w:rPr>
              <w:t xml:space="preserve">στην παρακολούθηση υλοποίησης της Προγραμματικής Συμφωνίας του Υπουργείου Ψηφιακής Διακυβέρνησης με την </w:t>
            </w:r>
            <w:proofErr w:type="spellStart"/>
            <w:r w:rsidR="00940F7D" w:rsidRPr="00940F7D">
              <w:rPr>
                <w:rFonts w:cs="Tahoma"/>
                <w:sz w:val="16"/>
                <w:szCs w:val="16"/>
                <w:lang w:val="el-GR" w:eastAsia="en-US"/>
              </w:rPr>
              <w:t>ΚτΠ</w:t>
            </w:r>
            <w:proofErr w:type="spellEnd"/>
            <w:r w:rsidR="00940F7D" w:rsidRPr="00940F7D">
              <w:rPr>
                <w:rFonts w:cs="Tahoma"/>
                <w:sz w:val="16"/>
                <w:szCs w:val="16"/>
                <w:lang w:val="el-GR" w:eastAsia="en-US"/>
              </w:rPr>
              <w:t xml:space="preserve"> Μ.Α.Ε για τον Ψηφιακό Μετασχηματισμό της Χώρας.</w:t>
            </w:r>
          </w:p>
        </w:tc>
        <w:tc>
          <w:tcPr>
            <w:tcW w:w="1276" w:type="dxa"/>
            <w:tcMar>
              <w:left w:w="57" w:type="dxa"/>
              <w:right w:w="57" w:type="dxa"/>
            </w:tcMar>
          </w:tcPr>
          <w:p w14:paraId="3894302C" w14:textId="77777777" w:rsidR="00ED537D" w:rsidRPr="00ED537D" w:rsidRDefault="00ED537D" w:rsidP="00ED537D">
            <w:pPr>
              <w:jc w:val="center"/>
              <w:rPr>
                <w:rFonts w:cs="Tahoma"/>
                <w:b/>
                <w:sz w:val="16"/>
                <w:szCs w:val="16"/>
                <w:lang w:val="el-GR" w:eastAsia="en-US"/>
              </w:rPr>
            </w:pPr>
          </w:p>
          <w:p w14:paraId="2808D38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75A7260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86AA16D" w14:textId="77777777" w:rsidR="00ED537D" w:rsidRPr="00ED537D" w:rsidRDefault="00ED537D" w:rsidP="00ED537D">
            <w:pPr>
              <w:suppressAutoHyphens w:val="0"/>
              <w:jc w:val="center"/>
              <w:rPr>
                <w:rFonts w:cs="Tahoma"/>
                <w:sz w:val="16"/>
                <w:szCs w:val="16"/>
                <w:lang w:val="el-GR" w:eastAsia="en-US"/>
              </w:rPr>
            </w:pPr>
          </w:p>
        </w:tc>
      </w:tr>
      <w:tr w:rsidR="00ED537D" w:rsidRPr="00ED537D" w14:paraId="66018EF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5C55A139"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2.8</w:t>
            </w:r>
          </w:p>
        </w:tc>
        <w:tc>
          <w:tcPr>
            <w:tcW w:w="5670" w:type="dxa"/>
            <w:tcMar>
              <w:left w:w="57" w:type="dxa"/>
              <w:right w:w="57" w:type="dxa"/>
            </w:tcMar>
            <w:vAlign w:val="center"/>
          </w:tcPr>
          <w:p w14:paraId="5C16E1F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tc>
        <w:tc>
          <w:tcPr>
            <w:tcW w:w="1276" w:type="dxa"/>
            <w:tcMar>
              <w:left w:w="57" w:type="dxa"/>
              <w:right w:w="57" w:type="dxa"/>
            </w:tcMar>
          </w:tcPr>
          <w:p w14:paraId="74E8C8C1" w14:textId="77777777" w:rsidR="00ED537D" w:rsidRPr="00ED537D" w:rsidRDefault="00ED537D" w:rsidP="00ED537D">
            <w:pPr>
              <w:jc w:val="center"/>
              <w:rPr>
                <w:rFonts w:cs="Tahoma"/>
                <w:b/>
                <w:sz w:val="16"/>
                <w:szCs w:val="16"/>
                <w:lang w:val="el-GR" w:eastAsia="en-US"/>
              </w:rPr>
            </w:pPr>
          </w:p>
          <w:p w14:paraId="216A7B2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D02E4A1"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4309B214" w14:textId="77777777" w:rsidR="00ED537D" w:rsidRPr="00ED537D" w:rsidRDefault="00ED537D" w:rsidP="00ED537D">
            <w:pPr>
              <w:suppressAutoHyphens w:val="0"/>
              <w:jc w:val="center"/>
              <w:rPr>
                <w:rFonts w:cs="Tahoma"/>
                <w:sz w:val="16"/>
                <w:szCs w:val="16"/>
                <w:lang w:val="el-GR" w:eastAsia="en-US"/>
              </w:rPr>
            </w:pPr>
          </w:p>
        </w:tc>
      </w:tr>
      <w:tr w:rsidR="00ED537D" w:rsidRPr="00ED537D" w14:paraId="6A4A9DE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4D5A00C"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2.9</w:t>
            </w:r>
          </w:p>
        </w:tc>
        <w:tc>
          <w:tcPr>
            <w:tcW w:w="5670" w:type="dxa"/>
            <w:tcMar>
              <w:left w:w="57" w:type="dxa"/>
              <w:right w:w="57" w:type="dxa"/>
            </w:tcMar>
            <w:vAlign w:val="center"/>
          </w:tcPr>
          <w:p w14:paraId="7269C6CC" w14:textId="0A3FFABE" w:rsidR="00ED537D" w:rsidRPr="00ED537D" w:rsidRDefault="00ED537D" w:rsidP="00ED537D">
            <w:pPr>
              <w:suppressAutoHyphens w:val="0"/>
              <w:spacing w:before="60" w:after="60"/>
              <w:rPr>
                <w:rFonts w:cs="Tahoma"/>
                <w:sz w:val="16"/>
                <w:szCs w:val="16"/>
                <w:lang w:val="el-GR" w:eastAsia="en-US"/>
              </w:rPr>
            </w:pPr>
            <w:proofErr w:type="spellStart"/>
            <w:r w:rsidRPr="00ED537D">
              <w:rPr>
                <w:rFonts w:cs="Tahoma"/>
                <w:sz w:val="16"/>
                <w:szCs w:val="16"/>
                <w:lang w:val="el-GR" w:eastAsia="en-US"/>
              </w:rPr>
              <w:t>Υποστηρίξη</w:t>
            </w:r>
            <w:proofErr w:type="spellEnd"/>
            <w:r w:rsidRPr="00ED537D">
              <w:rPr>
                <w:rFonts w:cs="Tahoma"/>
                <w:sz w:val="16"/>
                <w:szCs w:val="16"/>
                <w:lang w:val="el-GR" w:eastAsia="en-US"/>
              </w:rPr>
              <w:t xml:space="preserve"> στην τεκμηρίωση, διαχείριση και ευρετηρίαση των αρχείων και πληροφοριακών δεδομένων των έργων που παρακολουθεί </w:t>
            </w:r>
            <w:r w:rsidR="00287C0C" w:rsidRPr="00287C0C">
              <w:rPr>
                <w:lang w:val="el-GR"/>
              </w:rPr>
              <w:t xml:space="preserve"> </w:t>
            </w:r>
            <w:r w:rsidR="00287C0C" w:rsidRPr="00287C0C">
              <w:rPr>
                <w:rFonts w:cs="Tahoma"/>
                <w:sz w:val="16"/>
                <w:szCs w:val="16"/>
                <w:lang w:val="el-GR" w:eastAsia="en-US"/>
              </w:rPr>
              <w:t xml:space="preserve">και διαχειρίζεται η «Κοινωνία της Πληροφορίας </w:t>
            </w:r>
            <w:proofErr w:type="spellStart"/>
            <w:r w:rsidR="00287C0C" w:rsidRPr="00287C0C">
              <w:rPr>
                <w:rFonts w:cs="Tahoma"/>
                <w:sz w:val="16"/>
                <w:szCs w:val="16"/>
                <w:lang w:val="el-GR" w:eastAsia="en-US"/>
              </w:rPr>
              <w:t>ΚτΠ</w:t>
            </w:r>
            <w:proofErr w:type="spellEnd"/>
            <w:r w:rsidR="00287C0C" w:rsidRPr="00287C0C">
              <w:rPr>
                <w:rFonts w:cs="Tahoma"/>
                <w:sz w:val="16"/>
                <w:szCs w:val="16"/>
                <w:lang w:val="el-GR" w:eastAsia="en-US"/>
              </w:rPr>
              <w:t xml:space="preserve"> ΜΑΕ.» στο πλαίσιο εκτέλεσης του έργου για τον Ψηφιακό Μετασχηματισμό της Χώρας.</w:t>
            </w:r>
          </w:p>
        </w:tc>
        <w:tc>
          <w:tcPr>
            <w:tcW w:w="1276" w:type="dxa"/>
            <w:tcMar>
              <w:left w:w="57" w:type="dxa"/>
              <w:right w:w="57" w:type="dxa"/>
            </w:tcMar>
          </w:tcPr>
          <w:p w14:paraId="5EFC632A" w14:textId="77777777" w:rsidR="00ED537D" w:rsidRPr="00ED537D" w:rsidRDefault="00ED537D" w:rsidP="00ED537D">
            <w:pPr>
              <w:jc w:val="center"/>
              <w:rPr>
                <w:rFonts w:cs="Tahoma"/>
                <w:b/>
                <w:sz w:val="16"/>
                <w:szCs w:val="16"/>
                <w:lang w:val="el-GR" w:eastAsia="en-US"/>
              </w:rPr>
            </w:pPr>
          </w:p>
          <w:p w14:paraId="1375213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F8733F7"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0E13211" w14:textId="77777777" w:rsidR="00ED537D" w:rsidRPr="00ED537D" w:rsidRDefault="00ED537D" w:rsidP="00ED537D">
            <w:pPr>
              <w:suppressAutoHyphens w:val="0"/>
              <w:jc w:val="center"/>
              <w:rPr>
                <w:rFonts w:cs="Tahoma"/>
                <w:sz w:val="16"/>
                <w:szCs w:val="16"/>
                <w:lang w:val="el-GR" w:eastAsia="en-US"/>
              </w:rPr>
            </w:pPr>
          </w:p>
        </w:tc>
      </w:tr>
      <w:tr w:rsidR="00ED537D" w:rsidRPr="00ED537D" w14:paraId="78D3308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B978333"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2.10</w:t>
            </w:r>
          </w:p>
        </w:tc>
        <w:tc>
          <w:tcPr>
            <w:tcW w:w="5670" w:type="dxa"/>
            <w:tcMar>
              <w:left w:w="57" w:type="dxa"/>
              <w:right w:w="57" w:type="dxa"/>
            </w:tcMar>
            <w:vAlign w:val="center"/>
          </w:tcPr>
          <w:p w14:paraId="0E9119CA" w14:textId="73C3C33B" w:rsidR="00ED537D" w:rsidRPr="00ED537D" w:rsidRDefault="0069697E" w:rsidP="00ED537D">
            <w:pPr>
              <w:suppressAutoHyphens w:val="0"/>
              <w:spacing w:before="60" w:after="60"/>
              <w:rPr>
                <w:rFonts w:cs="Tahoma"/>
                <w:sz w:val="16"/>
                <w:szCs w:val="16"/>
                <w:lang w:val="el-GR" w:eastAsia="en-US"/>
              </w:rPr>
            </w:pPr>
            <w:r w:rsidRPr="0069697E">
              <w:rPr>
                <w:rFonts w:cs="Tahoma"/>
                <w:sz w:val="16"/>
                <w:szCs w:val="16"/>
                <w:lang w:val="el-GR" w:eastAsia="en-US"/>
              </w:rPr>
              <w:t>Υποστήριξη στην διαχείριση και διεκπεραίωση καθημερινών εργασιών του Υπουργείου Ψηφιακής Διακυβέρνησης ή/και κάθε φορέα με τον οποίο συνεργάζεται στα πλαίσια διαχείρισης/εκτέλεσης έργων που αφορούν Ψηφιακό Μετασχηματισμό της Χώρας.</w:t>
            </w:r>
          </w:p>
        </w:tc>
        <w:tc>
          <w:tcPr>
            <w:tcW w:w="1276" w:type="dxa"/>
            <w:tcMar>
              <w:left w:w="57" w:type="dxa"/>
              <w:right w:w="57" w:type="dxa"/>
            </w:tcMar>
          </w:tcPr>
          <w:p w14:paraId="6F972130" w14:textId="77777777" w:rsidR="00ED537D" w:rsidRPr="00ED537D" w:rsidRDefault="00ED537D" w:rsidP="00ED537D">
            <w:pPr>
              <w:jc w:val="center"/>
              <w:rPr>
                <w:rFonts w:cs="Tahoma"/>
                <w:b/>
                <w:sz w:val="16"/>
                <w:szCs w:val="16"/>
                <w:lang w:val="el-GR" w:eastAsia="en-US"/>
              </w:rPr>
            </w:pPr>
          </w:p>
          <w:p w14:paraId="13E1213B"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3EC4926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16313537" w14:textId="77777777" w:rsidR="00ED537D" w:rsidRPr="00ED537D" w:rsidRDefault="00ED537D" w:rsidP="00ED537D">
            <w:pPr>
              <w:suppressAutoHyphens w:val="0"/>
              <w:jc w:val="center"/>
              <w:rPr>
                <w:rFonts w:cs="Tahoma"/>
                <w:sz w:val="16"/>
                <w:szCs w:val="16"/>
                <w:lang w:val="el-GR" w:eastAsia="en-US"/>
              </w:rPr>
            </w:pPr>
          </w:p>
        </w:tc>
      </w:tr>
      <w:tr w:rsidR="00ED537D" w:rsidRPr="00ED537D" w14:paraId="04226188"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58F8C789"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2.11</w:t>
            </w:r>
          </w:p>
        </w:tc>
        <w:tc>
          <w:tcPr>
            <w:tcW w:w="5670" w:type="dxa"/>
            <w:tcMar>
              <w:left w:w="57" w:type="dxa"/>
              <w:right w:w="57" w:type="dxa"/>
            </w:tcMar>
            <w:vAlign w:val="center"/>
          </w:tcPr>
          <w:p w14:paraId="5B0BCA94" w14:textId="0130513C"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Ο Ανάδοχος θα παρέχει γενική διοικητική υποστήριξη στην </w:t>
            </w:r>
            <w:proofErr w:type="spellStart"/>
            <w:r w:rsidRPr="00ED537D">
              <w:rPr>
                <w:rFonts w:cs="Tahoma"/>
                <w:sz w:val="16"/>
                <w:szCs w:val="16"/>
                <w:lang w:val="el-GR" w:eastAsia="en-US"/>
              </w:rPr>
              <w:t>ΚτΠ</w:t>
            </w:r>
            <w:proofErr w:type="spellEnd"/>
            <w:r w:rsidRPr="00ED537D">
              <w:rPr>
                <w:rFonts w:cs="Tahoma"/>
                <w:sz w:val="16"/>
                <w:szCs w:val="16"/>
                <w:lang w:val="el-GR" w:eastAsia="en-US"/>
              </w:rPr>
              <w:t xml:space="preserve"> </w:t>
            </w:r>
            <w:r w:rsidR="006C2FC6">
              <w:rPr>
                <w:rFonts w:cs="Tahoma"/>
                <w:sz w:val="16"/>
                <w:szCs w:val="16"/>
                <w:lang w:val="el-GR" w:eastAsia="en-US"/>
              </w:rPr>
              <w:t>Μ.</w:t>
            </w:r>
            <w:r w:rsidRPr="00ED537D">
              <w:rPr>
                <w:rFonts w:cs="Tahoma"/>
                <w:sz w:val="16"/>
                <w:szCs w:val="16"/>
                <w:lang w:val="el-GR" w:eastAsia="en-US"/>
              </w:rPr>
              <w:t xml:space="preserve">Α.Ε., η οποία θα καθορίζει </w:t>
            </w:r>
            <w:r w:rsidR="0069697E" w:rsidRPr="0069697E">
              <w:rPr>
                <w:lang w:val="el-GR"/>
              </w:rPr>
              <w:t xml:space="preserve"> </w:t>
            </w:r>
            <w:proofErr w:type="spellStart"/>
            <w:r w:rsidR="0069697E" w:rsidRPr="0069697E">
              <w:rPr>
                <w:rFonts w:cs="Tahoma"/>
                <w:sz w:val="16"/>
                <w:szCs w:val="16"/>
                <w:lang w:val="el-GR" w:eastAsia="en-US"/>
              </w:rPr>
              <w:t>καθορίζει</w:t>
            </w:r>
            <w:proofErr w:type="spellEnd"/>
            <w:r w:rsidR="0069697E" w:rsidRPr="0069697E">
              <w:rPr>
                <w:rFonts w:cs="Tahoma"/>
                <w:sz w:val="16"/>
                <w:szCs w:val="16"/>
                <w:lang w:val="el-GR" w:eastAsia="en-US"/>
              </w:rPr>
              <w:t xml:space="preserve"> το πλαίσιο εκτέλεσης καθηκόντων και τον τόπο παροχής </w:t>
            </w:r>
            <w:proofErr w:type="spellStart"/>
            <w:r w:rsidR="0069697E" w:rsidRPr="0069697E">
              <w:rPr>
                <w:rFonts w:cs="Tahoma"/>
                <w:sz w:val="16"/>
                <w:szCs w:val="16"/>
                <w:lang w:val="el-GR" w:eastAsia="en-US"/>
              </w:rPr>
              <w:t>έκαστης</w:t>
            </w:r>
            <w:proofErr w:type="spellEnd"/>
            <w:r w:rsidR="0069697E" w:rsidRPr="0069697E">
              <w:rPr>
                <w:rFonts w:cs="Tahoma"/>
                <w:sz w:val="16"/>
                <w:szCs w:val="16"/>
                <w:lang w:val="el-GR" w:eastAsia="en-US"/>
              </w:rPr>
              <w:t xml:space="preserve"> υποστηρικτικής διοικητικής παροχής σε συνεργασία, εφόσον απαιτηθεί, με την αναθέτουσα αρχή.</w:t>
            </w:r>
            <w:r w:rsidRPr="00ED537D">
              <w:rPr>
                <w:rFonts w:cs="Tahoma"/>
                <w:sz w:val="16"/>
                <w:szCs w:val="16"/>
                <w:lang w:val="el-GR" w:eastAsia="en-US"/>
              </w:rPr>
              <w:t>.</w:t>
            </w:r>
          </w:p>
        </w:tc>
        <w:tc>
          <w:tcPr>
            <w:tcW w:w="1276" w:type="dxa"/>
            <w:tcMar>
              <w:left w:w="57" w:type="dxa"/>
              <w:right w:w="57" w:type="dxa"/>
            </w:tcMar>
          </w:tcPr>
          <w:p w14:paraId="6E677A9C"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12D7B3A0"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812CBD3" w14:textId="77777777" w:rsidR="00ED537D" w:rsidRPr="00ED537D" w:rsidRDefault="00ED537D" w:rsidP="00ED537D">
            <w:pPr>
              <w:suppressAutoHyphens w:val="0"/>
              <w:jc w:val="center"/>
              <w:rPr>
                <w:rFonts w:cs="Tahoma"/>
                <w:sz w:val="16"/>
                <w:szCs w:val="16"/>
                <w:lang w:val="el-GR" w:eastAsia="en-US"/>
              </w:rPr>
            </w:pPr>
          </w:p>
        </w:tc>
      </w:tr>
      <w:tr w:rsidR="00ED537D" w:rsidRPr="00ED537D" w14:paraId="56C38F3F"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60445E5"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2.12</w:t>
            </w:r>
          </w:p>
        </w:tc>
        <w:tc>
          <w:tcPr>
            <w:tcW w:w="5670" w:type="dxa"/>
            <w:tcMar>
              <w:left w:w="57" w:type="dxa"/>
              <w:right w:w="57" w:type="dxa"/>
            </w:tcMar>
            <w:vAlign w:val="center"/>
          </w:tcPr>
          <w:p w14:paraId="5CFA317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Ανάδοχος θα υποστηρίζει 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tc>
        <w:tc>
          <w:tcPr>
            <w:tcW w:w="1276" w:type="dxa"/>
            <w:tcMar>
              <w:left w:w="57" w:type="dxa"/>
              <w:right w:w="57" w:type="dxa"/>
            </w:tcMar>
          </w:tcPr>
          <w:p w14:paraId="054882D1" w14:textId="77777777" w:rsidR="00ED537D" w:rsidRPr="00ED537D" w:rsidRDefault="00ED537D" w:rsidP="00ED537D">
            <w:pPr>
              <w:jc w:val="center"/>
              <w:rPr>
                <w:rFonts w:cs="Tahoma"/>
                <w:b/>
                <w:sz w:val="16"/>
                <w:szCs w:val="16"/>
                <w:lang w:val="el-GR" w:eastAsia="en-US"/>
              </w:rPr>
            </w:pPr>
          </w:p>
          <w:p w14:paraId="49CF449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p w14:paraId="2F867B2B" w14:textId="77777777" w:rsidR="00ED537D" w:rsidRPr="00ED537D" w:rsidRDefault="00ED537D" w:rsidP="00ED537D">
            <w:pPr>
              <w:jc w:val="center"/>
              <w:rPr>
                <w:rFonts w:cs="Tahoma"/>
                <w:b/>
                <w:sz w:val="16"/>
                <w:szCs w:val="16"/>
                <w:lang w:val="el-GR" w:eastAsia="en-US"/>
              </w:rPr>
            </w:pPr>
          </w:p>
        </w:tc>
        <w:tc>
          <w:tcPr>
            <w:tcW w:w="1134" w:type="dxa"/>
            <w:vAlign w:val="center"/>
          </w:tcPr>
          <w:p w14:paraId="552FEA3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A388E9B" w14:textId="77777777" w:rsidR="00ED537D" w:rsidRPr="00ED537D" w:rsidRDefault="00ED537D" w:rsidP="00ED537D">
            <w:pPr>
              <w:suppressAutoHyphens w:val="0"/>
              <w:jc w:val="center"/>
              <w:rPr>
                <w:rFonts w:cs="Tahoma"/>
                <w:sz w:val="16"/>
                <w:szCs w:val="16"/>
                <w:lang w:val="el-GR" w:eastAsia="en-US"/>
              </w:rPr>
            </w:pPr>
          </w:p>
        </w:tc>
      </w:tr>
      <w:tr w:rsidR="00ED537D" w:rsidRPr="00ED537D" w14:paraId="42CFAD5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275B53E8"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lastRenderedPageBreak/>
              <w:t>2.13</w:t>
            </w:r>
          </w:p>
        </w:tc>
        <w:tc>
          <w:tcPr>
            <w:tcW w:w="5670" w:type="dxa"/>
            <w:tcMar>
              <w:left w:w="57" w:type="dxa"/>
              <w:right w:w="57" w:type="dxa"/>
            </w:tcMar>
            <w:vAlign w:val="center"/>
          </w:tcPr>
          <w:p w14:paraId="75AEB3F5" w14:textId="6D474908" w:rsidR="00ED537D" w:rsidRPr="00ED537D" w:rsidRDefault="00111262" w:rsidP="00ED537D">
            <w:pPr>
              <w:suppressAutoHyphens w:val="0"/>
              <w:spacing w:before="60" w:after="60"/>
              <w:rPr>
                <w:rFonts w:cs="Tahoma"/>
                <w:sz w:val="16"/>
                <w:szCs w:val="16"/>
                <w:lang w:val="el-GR" w:eastAsia="en-US"/>
              </w:rPr>
            </w:pPr>
            <w:r w:rsidRPr="00111262">
              <w:rPr>
                <w:rFonts w:cs="Tahoma"/>
                <w:sz w:val="16"/>
                <w:szCs w:val="16"/>
                <w:lang w:val="el-GR" w:eastAsia="en-US"/>
              </w:rPr>
              <w:t>Συνεχής επικοινωνία με τους εποπτευόμενους φορείς του Υπουργείου αλλά και τους αναδόχους των έργων στα πλαίσια εκτέλεσης τους για κάθε θέμα ή πρόβλημα τυχόν προκύψει.</w:t>
            </w:r>
          </w:p>
        </w:tc>
        <w:tc>
          <w:tcPr>
            <w:tcW w:w="1276" w:type="dxa"/>
            <w:tcMar>
              <w:left w:w="57" w:type="dxa"/>
              <w:right w:w="57" w:type="dxa"/>
            </w:tcMar>
          </w:tcPr>
          <w:p w14:paraId="4A3AC58D" w14:textId="77777777" w:rsidR="00ED537D" w:rsidRPr="00ED537D" w:rsidRDefault="00ED537D" w:rsidP="00ED537D">
            <w:pPr>
              <w:jc w:val="center"/>
              <w:rPr>
                <w:rFonts w:cs="Tahoma"/>
                <w:b/>
                <w:sz w:val="16"/>
                <w:szCs w:val="16"/>
                <w:lang w:val="el-GR" w:eastAsia="en-US"/>
              </w:rPr>
            </w:pPr>
          </w:p>
          <w:p w14:paraId="4BB97C5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25E36EA5"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1187866" w14:textId="77777777" w:rsidR="00ED537D" w:rsidRPr="00ED537D" w:rsidRDefault="00ED537D" w:rsidP="00ED537D">
            <w:pPr>
              <w:suppressAutoHyphens w:val="0"/>
              <w:jc w:val="center"/>
              <w:rPr>
                <w:rFonts w:cs="Tahoma"/>
                <w:sz w:val="16"/>
                <w:szCs w:val="16"/>
                <w:lang w:val="el-GR" w:eastAsia="en-US"/>
              </w:rPr>
            </w:pPr>
          </w:p>
        </w:tc>
      </w:tr>
      <w:tr w:rsidR="00ED537D" w:rsidRPr="00ED537D" w14:paraId="7D11EA1B"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4396C46"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2.14</w:t>
            </w:r>
          </w:p>
        </w:tc>
        <w:tc>
          <w:tcPr>
            <w:tcW w:w="5670" w:type="dxa"/>
            <w:tcMar>
              <w:left w:w="57" w:type="dxa"/>
              <w:right w:w="57" w:type="dxa"/>
            </w:tcMar>
            <w:vAlign w:val="center"/>
          </w:tcPr>
          <w:p w14:paraId="19FB7D78"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σε ειδικότερα θέματα διαχείρισης, διακίνησης και αρχειοθέτησης φυσικού και ηλεκτρονικού αρχείου</w:t>
            </w:r>
          </w:p>
        </w:tc>
        <w:tc>
          <w:tcPr>
            <w:tcW w:w="1276" w:type="dxa"/>
            <w:tcMar>
              <w:left w:w="57" w:type="dxa"/>
              <w:right w:w="57" w:type="dxa"/>
            </w:tcMar>
          </w:tcPr>
          <w:p w14:paraId="6009155F" w14:textId="77777777" w:rsidR="00ED537D" w:rsidRPr="00ED537D" w:rsidRDefault="00ED537D" w:rsidP="00ED537D">
            <w:pPr>
              <w:jc w:val="center"/>
              <w:rPr>
                <w:rFonts w:cs="Tahoma"/>
                <w:b/>
                <w:sz w:val="16"/>
                <w:szCs w:val="16"/>
                <w:lang w:val="el-GR" w:eastAsia="en-US"/>
              </w:rPr>
            </w:pPr>
          </w:p>
          <w:p w14:paraId="5785C0DE"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4144D8F1"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09437CA8" w14:textId="77777777" w:rsidR="00ED537D" w:rsidRPr="00ED537D" w:rsidRDefault="00ED537D" w:rsidP="00ED537D">
            <w:pPr>
              <w:suppressAutoHyphens w:val="0"/>
              <w:jc w:val="center"/>
              <w:rPr>
                <w:rFonts w:cs="Tahoma"/>
                <w:sz w:val="16"/>
                <w:szCs w:val="16"/>
                <w:lang w:val="el-GR" w:eastAsia="en-US"/>
              </w:rPr>
            </w:pPr>
          </w:p>
        </w:tc>
      </w:tr>
      <w:tr w:rsidR="00ED537D" w:rsidRPr="00ED537D" w14:paraId="6CD9FA7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34F0D0A"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2.15</w:t>
            </w:r>
          </w:p>
        </w:tc>
        <w:tc>
          <w:tcPr>
            <w:tcW w:w="5670" w:type="dxa"/>
            <w:tcMar>
              <w:left w:w="57" w:type="dxa"/>
              <w:right w:w="57" w:type="dxa"/>
            </w:tcMar>
            <w:vAlign w:val="center"/>
          </w:tcPr>
          <w:p w14:paraId="7AB3FC9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Σύνταξη διαφόρων επιστολών – εγγράφων που ενδέχεται να απαιτηθούν κατά τη διάρκεια της οριστικοποίησης των Διοικητικών Ελέγχων.</w:t>
            </w:r>
          </w:p>
        </w:tc>
        <w:tc>
          <w:tcPr>
            <w:tcW w:w="1276" w:type="dxa"/>
            <w:tcMar>
              <w:left w:w="57" w:type="dxa"/>
              <w:right w:w="57" w:type="dxa"/>
            </w:tcMar>
          </w:tcPr>
          <w:p w14:paraId="65EE2364" w14:textId="77777777" w:rsidR="00ED537D" w:rsidRPr="00ED537D" w:rsidRDefault="00ED537D" w:rsidP="00ED537D">
            <w:pPr>
              <w:jc w:val="center"/>
              <w:rPr>
                <w:rFonts w:cs="Tahoma"/>
                <w:b/>
                <w:sz w:val="16"/>
                <w:szCs w:val="16"/>
                <w:lang w:val="el-GR" w:eastAsia="en-US"/>
              </w:rPr>
            </w:pPr>
          </w:p>
          <w:p w14:paraId="7BD09AF3"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CD56480"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17D3EAA" w14:textId="77777777" w:rsidR="00ED537D" w:rsidRPr="00ED537D" w:rsidRDefault="00ED537D" w:rsidP="00ED537D">
            <w:pPr>
              <w:suppressAutoHyphens w:val="0"/>
              <w:jc w:val="center"/>
              <w:rPr>
                <w:rFonts w:cs="Tahoma"/>
                <w:sz w:val="16"/>
                <w:szCs w:val="16"/>
                <w:lang w:val="el-GR" w:eastAsia="en-US"/>
              </w:rPr>
            </w:pPr>
          </w:p>
        </w:tc>
      </w:tr>
      <w:tr w:rsidR="00ED537D" w:rsidRPr="00ED537D" w14:paraId="0027319C"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6B7BA2"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2.16</w:t>
            </w:r>
          </w:p>
        </w:tc>
        <w:tc>
          <w:tcPr>
            <w:tcW w:w="5670" w:type="dxa"/>
            <w:tcMar>
              <w:left w:w="57" w:type="dxa"/>
              <w:right w:w="57" w:type="dxa"/>
            </w:tcMar>
            <w:vAlign w:val="center"/>
          </w:tcPr>
          <w:p w14:paraId="1372B0D3" w14:textId="017300DC" w:rsidR="00ED537D" w:rsidRPr="00ED537D" w:rsidRDefault="00111262" w:rsidP="00ED537D">
            <w:pPr>
              <w:suppressAutoHyphens w:val="0"/>
              <w:spacing w:before="60" w:after="60"/>
              <w:rPr>
                <w:rFonts w:cs="Tahoma"/>
                <w:sz w:val="16"/>
                <w:szCs w:val="16"/>
                <w:lang w:val="el-GR" w:eastAsia="en-US"/>
              </w:rPr>
            </w:pPr>
            <w:r w:rsidRPr="00111262">
              <w:rPr>
                <w:rFonts w:cs="Tahoma"/>
                <w:sz w:val="16"/>
                <w:szCs w:val="16"/>
                <w:lang w:val="el-GR" w:eastAsia="en-US"/>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tc>
        <w:tc>
          <w:tcPr>
            <w:tcW w:w="1276" w:type="dxa"/>
            <w:tcMar>
              <w:left w:w="57" w:type="dxa"/>
              <w:right w:w="57" w:type="dxa"/>
            </w:tcMar>
          </w:tcPr>
          <w:p w14:paraId="31F64042" w14:textId="77777777" w:rsidR="00ED537D" w:rsidRPr="00ED537D" w:rsidRDefault="00ED537D" w:rsidP="00ED537D">
            <w:pPr>
              <w:jc w:val="center"/>
              <w:rPr>
                <w:rFonts w:cs="Tahoma"/>
                <w:b/>
                <w:sz w:val="16"/>
                <w:szCs w:val="16"/>
                <w:lang w:val="el-GR" w:eastAsia="en-US"/>
              </w:rPr>
            </w:pPr>
          </w:p>
          <w:p w14:paraId="4F0BEC65"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1778BAAB"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0D9DF75C" w14:textId="77777777" w:rsidR="00ED537D" w:rsidRPr="00ED537D" w:rsidRDefault="00ED537D" w:rsidP="00ED537D">
            <w:pPr>
              <w:suppressAutoHyphens w:val="0"/>
              <w:jc w:val="center"/>
              <w:rPr>
                <w:rFonts w:cs="Tahoma"/>
                <w:sz w:val="16"/>
                <w:szCs w:val="16"/>
                <w:lang w:val="el-GR" w:eastAsia="en-US"/>
              </w:rPr>
            </w:pPr>
          </w:p>
        </w:tc>
      </w:tr>
      <w:tr w:rsidR="00ED537D" w:rsidRPr="00ED537D" w14:paraId="679031C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7AA6CF16"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2.17</w:t>
            </w:r>
          </w:p>
        </w:tc>
        <w:tc>
          <w:tcPr>
            <w:tcW w:w="5670" w:type="dxa"/>
            <w:tcMar>
              <w:left w:w="57" w:type="dxa"/>
              <w:right w:w="57" w:type="dxa"/>
            </w:tcMar>
            <w:vAlign w:val="center"/>
          </w:tcPr>
          <w:p w14:paraId="6C637FA5"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Εξαγωγή στατιστικών δεδομένων στα πλαίσια εκτέλεσης συμβάσεων.</w:t>
            </w:r>
          </w:p>
        </w:tc>
        <w:tc>
          <w:tcPr>
            <w:tcW w:w="1276" w:type="dxa"/>
            <w:tcMar>
              <w:left w:w="57" w:type="dxa"/>
              <w:right w:w="57" w:type="dxa"/>
            </w:tcMar>
          </w:tcPr>
          <w:p w14:paraId="4024C085"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5CFA9797"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14965D91" w14:textId="77777777" w:rsidR="00ED537D" w:rsidRPr="00ED537D" w:rsidRDefault="00ED537D" w:rsidP="00ED537D">
            <w:pPr>
              <w:suppressAutoHyphens w:val="0"/>
              <w:jc w:val="center"/>
              <w:rPr>
                <w:rFonts w:cs="Tahoma"/>
                <w:sz w:val="16"/>
                <w:szCs w:val="16"/>
                <w:lang w:val="el-GR" w:eastAsia="en-US"/>
              </w:rPr>
            </w:pPr>
          </w:p>
        </w:tc>
      </w:tr>
      <w:tr w:rsidR="00ED537D" w:rsidRPr="00ED537D" w14:paraId="13251016"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562" w:type="dxa"/>
            <w:tcMar>
              <w:left w:w="57" w:type="dxa"/>
              <w:right w:w="57" w:type="dxa"/>
            </w:tcMar>
          </w:tcPr>
          <w:p w14:paraId="21D1AE27"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2.18</w:t>
            </w:r>
          </w:p>
        </w:tc>
        <w:tc>
          <w:tcPr>
            <w:tcW w:w="5670" w:type="dxa"/>
            <w:tcMar>
              <w:left w:w="57" w:type="dxa"/>
              <w:right w:w="57" w:type="dxa"/>
            </w:tcMar>
            <w:vAlign w:val="center"/>
          </w:tcPr>
          <w:p w14:paraId="0412DD5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Υποβολή περιοδικών και έκτακτων αναφορών.</w:t>
            </w:r>
          </w:p>
        </w:tc>
        <w:tc>
          <w:tcPr>
            <w:tcW w:w="1276" w:type="dxa"/>
            <w:tcMar>
              <w:left w:w="57" w:type="dxa"/>
              <w:right w:w="57" w:type="dxa"/>
            </w:tcMar>
          </w:tcPr>
          <w:p w14:paraId="62C338C3" w14:textId="77777777" w:rsidR="00ED537D" w:rsidRPr="00ED537D" w:rsidRDefault="00ED537D" w:rsidP="00ED537D">
            <w:pPr>
              <w:rPr>
                <w:rFonts w:cs="Tahoma"/>
                <w:b/>
                <w:sz w:val="16"/>
                <w:szCs w:val="16"/>
                <w:lang w:val="el-GR" w:eastAsia="en-US"/>
              </w:rPr>
            </w:pPr>
            <w:r w:rsidRPr="00ED537D">
              <w:rPr>
                <w:rFonts w:cs="Tahoma"/>
                <w:b/>
                <w:sz w:val="16"/>
                <w:szCs w:val="16"/>
                <w:lang w:val="el-GR" w:eastAsia="en-US"/>
              </w:rPr>
              <w:t xml:space="preserve">         ΝΑΙ</w:t>
            </w:r>
          </w:p>
        </w:tc>
        <w:tc>
          <w:tcPr>
            <w:tcW w:w="1134" w:type="dxa"/>
            <w:vAlign w:val="center"/>
          </w:tcPr>
          <w:p w14:paraId="766573F8"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D1ED6D9" w14:textId="77777777" w:rsidR="00ED537D" w:rsidRPr="00ED537D" w:rsidRDefault="00ED537D" w:rsidP="00ED537D">
            <w:pPr>
              <w:suppressAutoHyphens w:val="0"/>
              <w:jc w:val="center"/>
              <w:rPr>
                <w:rFonts w:cs="Tahoma"/>
                <w:sz w:val="16"/>
                <w:szCs w:val="16"/>
                <w:lang w:val="el-GR" w:eastAsia="en-US"/>
              </w:rPr>
            </w:pPr>
          </w:p>
        </w:tc>
      </w:tr>
      <w:tr w:rsidR="00ED537D" w:rsidRPr="00ED537D" w14:paraId="617C7B18"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0FE6D9E3"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p>
        </w:tc>
        <w:tc>
          <w:tcPr>
            <w:tcW w:w="5670" w:type="dxa"/>
            <w:shd w:val="clear" w:color="auto" w:fill="BFBFBF"/>
            <w:tcMar>
              <w:left w:w="57" w:type="dxa"/>
              <w:right w:w="57" w:type="dxa"/>
            </w:tcMar>
            <w:vAlign w:val="center"/>
          </w:tcPr>
          <w:p w14:paraId="26418E4B"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ΜΕΘΟΔΟΛΟΓΙΑ ΥΛΟΠΟΙΗΣΗΣ ΕΡΓΟΥ</w:t>
            </w:r>
          </w:p>
        </w:tc>
        <w:tc>
          <w:tcPr>
            <w:tcW w:w="1276" w:type="dxa"/>
            <w:shd w:val="clear" w:color="auto" w:fill="BFBFBF"/>
            <w:tcMar>
              <w:left w:w="57" w:type="dxa"/>
              <w:right w:w="57" w:type="dxa"/>
            </w:tcMar>
            <w:vAlign w:val="center"/>
          </w:tcPr>
          <w:p w14:paraId="3BFC88E5" w14:textId="77777777" w:rsidR="00ED537D" w:rsidRPr="00ED537D" w:rsidRDefault="00ED537D" w:rsidP="00ED537D">
            <w:pPr>
              <w:suppressAutoHyphens w:val="0"/>
              <w:spacing w:before="60" w:after="60"/>
              <w:jc w:val="center"/>
              <w:rPr>
                <w:rFonts w:cs="Tahoma"/>
                <w:b/>
                <w:sz w:val="16"/>
                <w:szCs w:val="16"/>
                <w:lang w:val="el-GR" w:eastAsia="en-US"/>
              </w:rPr>
            </w:pPr>
          </w:p>
        </w:tc>
        <w:tc>
          <w:tcPr>
            <w:tcW w:w="1134" w:type="dxa"/>
            <w:shd w:val="clear" w:color="auto" w:fill="BFBFBF"/>
            <w:tcMar>
              <w:left w:w="57" w:type="dxa"/>
              <w:right w:w="57" w:type="dxa"/>
            </w:tcMar>
            <w:vAlign w:val="center"/>
          </w:tcPr>
          <w:p w14:paraId="621C9520" w14:textId="77777777" w:rsidR="00ED537D" w:rsidRPr="00ED537D" w:rsidRDefault="00ED537D" w:rsidP="00ED537D">
            <w:pPr>
              <w:suppressAutoHyphens w:val="0"/>
              <w:jc w:val="center"/>
              <w:rPr>
                <w:rFonts w:cs="Tahoma"/>
                <w:sz w:val="16"/>
                <w:szCs w:val="16"/>
                <w:lang w:val="el-GR" w:eastAsia="en-US"/>
              </w:rPr>
            </w:pPr>
          </w:p>
        </w:tc>
        <w:tc>
          <w:tcPr>
            <w:tcW w:w="1392" w:type="dxa"/>
            <w:shd w:val="clear" w:color="auto" w:fill="BFBFBF"/>
            <w:tcMar>
              <w:left w:w="57" w:type="dxa"/>
              <w:right w:w="57" w:type="dxa"/>
            </w:tcMar>
            <w:vAlign w:val="center"/>
          </w:tcPr>
          <w:p w14:paraId="7D91E7F4" w14:textId="77777777" w:rsidR="00ED537D" w:rsidRPr="00ED537D" w:rsidRDefault="00ED537D" w:rsidP="00ED537D">
            <w:pPr>
              <w:suppressAutoHyphens w:val="0"/>
              <w:jc w:val="center"/>
              <w:rPr>
                <w:rFonts w:cs="Tahoma"/>
                <w:sz w:val="16"/>
                <w:szCs w:val="16"/>
                <w:lang w:val="el-GR" w:eastAsia="en-US"/>
              </w:rPr>
            </w:pPr>
          </w:p>
        </w:tc>
      </w:tr>
      <w:tr w:rsidR="00ED537D" w:rsidRPr="00ED537D" w14:paraId="466F217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7F8B2081"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Α.</w:t>
            </w:r>
          </w:p>
        </w:tc>
        <w:tc>
          <w:tcPr>
            <w:tcW w:w="5670" w:type="dxa"/>
            <w:tcMar>
              <w:left w:w="57" w:type="dxa"/>
              <w:right w:w="57" w:type="dxa"/>
            </w:tcMar>
          </w:tcPr>
          <w:p w14:paraId="176AFE6F" w14:textId="62F427AE"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w:t>
            </w:r>
            <w:r w:rsidR="006C2FC6">
              <w:rPr>
                <w:rFonts w:cs="Tahoma"/>
                <w:sz w:val="16"/>
                <w:szCs w:val="16"/>
                <w:lang w:val="el-GR" w:eastAsia="en-US"/>
              </w:rPr>
              <w:t>Μ.</w:t>
            </w:r>
            <w:r w:rsidRPr="00ED537D">
              <w:rPr>
                <w:rFonts w:cs="Tahoma"/>
                <w:sz w:val="16"/>
                <w:szCs w:val="16"/>
                <w:lang w:val="el-GR" w:eastAsia="en-US"/>
              </w:rPr>
              <w:t>Α.Ε» Ομάδα Έργου σύμφωνα με το ΠΑ</w:t>
            </w:r>
            <w:r w:rsidR="00745703">
              <w:rPr>
                <w:rFonts w:cs="Tahoma"/>
                <w:sz w:val="16"/>
                <w:szCs w:val="16"/>
                <w:lang w:val="el-GR" w:eastAsia="en-US"/>
              </w:rPr>
              <w:t>Ρ</w:t>
            </w:r>
            <w:r w:rsidRPr="00ED537D">
              <w:rPr>
                <w:rFonts w:cs="Tahoma"/>
                <w:sz w:val="16"/>
                <w:szCs w:val="16"/>
                <w:lang w:val="el-GR" w:eastAsia="en-US"/>
              </w:rPr>
              <w:t xml:space="preserve">ΑΡΤΗΜΑ Ι και την παρ. 2.2.6 της παρούσας </w:t>
            </w:r>
          </w:p>
        </w:tc>
        <w:tc>
          <w:tcPr>
            <w:tcW w:w="1276" w:type="dxa"/>
            <w:tcMar>
              <w:left w:w="57" w:type="dxa"/>
              <w:right w:w="57" w:type="dxa"/>
            </w:tcMar>
            <w:vAlign w:val="center"/>
          </w:tcPr>
          <w:p w14:paraId="7EAFAEAE"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34CD388E"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3FFF766E" w14:textId="77777777" w:rsidR="00ED537D" w:rsidRPr="00ED537D" w:rsidRDefault="00ED537D" w:rsidP="00ED537D">
            <w:pPr>
              <w:suppressAutoHyphens w:val="0"/>
              <w:jc w:val="center"/>
              <w:rPr>
                <w:rFonts w:cs="Tahoma"/>
                <w:sz w:val="16"/>
                <w:szCs w:val="16"/>
                <w:lang w:val="el-GR" w:eastAsia="en-US"/>
              </w:rPr>
            </w:pPr>
          </w:p>
        </w:tc>
      </w:tr>
    </w:tbl>
    <w:p w14:paraId="3062D0D5" w14:textId="77777777" w:rsidR="005802BB" w:rsidRPr="005D69A1" w:rsidRDefault="005802BB" w:rsidP="005802BB">
      <w:pPr>
        <w:autoSpaceDN w:val="0"/>
        <w:ind w:right="-11"/>
        <w:textAlignment w:val="baseline"/>
        <w:rPr>
          <w:rFonts w:cs="Tahoma"/>
          <w:b/>
          <w:sz w:val="24"/>
          <w:lang w:val="el-GR"/>
        </w:rPr>
      </w:pPr>
    </w:p>
    <w:p w14:paraId="59F23A9E" w14:textId="77777777" w:rsidR="005802BB" w:rsidRPr="005D69A1" w:rsidRDefault="005802BB" w:rsidP="006112B5">
      <w:pPr>
        <w:rPr>
          <w:rFonts w:eastAsia="SimSun" w:cs="Tahoma"/>
          <w:szCs w:val="22"/>
          <w:lang w:val="el-GR"/>
        </w:rPr>
      </w:pPr>
    </w:p>
    <w:p w14:paraId="3CBFA4ED" w14:textId="77777777" w:rsidR="005802BB" w:rsidRPr="005D69A1" w:rsidRDefault="005802BB" w:rsidP="005802BB">
      <w:pPr>
        <w:suppressAutoHyphens w:val="0"/>
        <w:spacing w:line="264" w:lineRule="auto"/>
        <w:jc w:val="left"/>
        <w:rPr>
          <w:rFonts w:eastAsia="Calibri" w:cs="Tahoma"/>
          <w:sz w:val="20"/>
          <w:szCs w:val="20"/>
          <w:lang w:val="el-GR" w:eastAsia="en-US"/>
        </w:rPr>
      </w:pPr>
      <w:bookmarkStart w:id="233" w:name="_Ref510087011"/>
      <w:bookmarkStart w:id="234" w:name="_Ref40980421"/>
      <w:bookmarkStart w:id="235" w:name="_Ref68187794"/>
      <w:bookmarkStart w:id="236" w:name="_Toc71708243"/>
    </w:p>
    <w:p w14:paraId="1F26F6A9" w14:textId="77777777" w:rsidR="005802BB" w:rsidRPr="005D69A1" w:rsidRDefault="005802BB" w:rsidP="005802BB">
      <w:pPr>
        <w:tabs>
          <w:tab w:val="left" w:pos="3060"/>
        </w:tabs>
        <w:suppressAutoHyphens w:val="0"/>
        <w:spacing w:after="0" w:line="264" w:lineRule="auto"/>
        <w:jc w:val="left"/>
        <w:rPr>
          <w:rFonts w:eastAsia="Calibri" w:cs="Tahoma"/>
          <w:b/>
          <w:sz w:val="24"/>
          <w:lang w:val="el-GR" w:eastAsia="en-US"/>
        </w:rPr>
      </w:pPr>
    </w:p>
    <w:p w14:paraId="34D16DB6" w14:textId="77777777" w:rsidR="005802BB" w:rsidRPr="005D69A1" w:rsidRDefault="005802BB" w:rsidP="005802BB">
      <w:pPr>
        <w:tabs>
          <w:tab w:val="left" w:pos="3060"/>
        </w:tabs>
        <w:suppressAutoHyphens w:val="0"/>
        <w:spacing w:after="0" w:line="264" w:lineRule="auto"/>
        <w:jc w:val="left"/>
        <w:rPr>
          <w:rFonts w:eastAsia="Calibri" w:cs="Tahoma"/>
          <w:sz w:val="24"/>
          <w:lang w:eastAsia="en-US"/>
        </w:rPr>
      </w:pPr>
    </w:p>
    <w:p w14:paraId="616AC16C" w14:textId="77777777" w:rsidR="001604E2" w:rsidRPr="005D69A1" w:rsidRDefault="001604E2" w:rsidP="001604E2">
      <w:pPr>
        <w:rPr>
          <w:rFonts w:cs="Tahoma"/>
          <w:lang w:val="el-GR"/>
        </w:rPr>
      </w:pPr>
    </w:p>
    <w:p w14:paraId="578B3210" w14:textId="77777777" w:rsidR="001604E2" w:rsidRPr="005D69A1" w:rsidRDefault="001604E2" w:rsidP="001604E2">
      <w:pPr>
        <w:rPr>
          <w:rFonts w:cs="Tahoma"/>
          <w:lang w:val="el-GR"/>
        </w:rPr>
      </w:pPr>
    </w:p>
    <w:p w14:paraId="120C63E3" w14:textId="77777777" w:rsidR="001604E2" w:rsidRPr="005D69A1" w:rsidRDefault="001604E2" w:rsidP="001604E2">
      <w:pPr>
        <w:rPr>
          <w:rFonts w:cs="Tahoma"/>
          <w:lang w:val="el-GR"/>
        </w:rPr>
      </w:pPr>
    </w:p>
    <w:p w14:paraId="0060A74D" w14:textId="77777777" w:rsidR="001604E2" w:rsidRPr="005D69A1" w:rsidRDefault="001604E2" w:rsidP="001604E2">
      <w:pPr>
        <w:rPr>
          <w:rFonts w:cs="Tahoma"/>
          <w:lang w:val="el-GR"/>
        </w:rPr>
      </w:pPr>
    </w:p>
    <w:p w14:paraId="16FEF26B" w14:textId="77777777" w:rsidR="001604E2" w:rsidRPr="005D69A1" w:rsidRDefault="001604E2" w:rsidP="001604E2">
      <w:pPr>
        <w:rPr>
          <w:rFonts w:cs="Tahoma"/>
          <w:lang w:val="el-GR"/>
        </w:rPr>
      </w:pPr>
    </w:p>
    <w:p w14:paraId="4DA6A440" w14:textId="77777777" w:rsidR="001604E2" w:rsidRPr="005D69A1" w:rsidRDefault="001604E2" w:rsidP="001604E2">
      <w:pPr>
        <w:rPr>
          <w:rFonts w:cs="Tahoma"/>
          <w:lang w:val="el-GR"/>
        </w:rPr>
      </w:pPr>
    </w:p>
    <w:p w14:paraId="0CF807FF" w14:textId="77777777" w:rsidR="001604E2" w:rsidRPr="005D69A1" w:rsidRDefault="001604E2" w:rsidP="001604E2">
      <w:pPr>
        <w:rPr>
          <w:rFonts w:cs="Tahoma"/>
          <w:lang w:val="el-GR"/>
        </w:rPr>
      </w:pPr>
    </w:p>
    <w:p w14:paraId="22577809" w14:textId="77777777" w:rsidR="001604E2" w:rsidRPr="005D69A1" w:rsidRDefault="001604E2" w:rsidP="001604E2">
      <w:pPr>
        <w:rPr>
          <w:rFonts w:cs="Tahoma"/>
          <w:lang w:val="el-GR"/>
        </w:rPr>
      </w:pPr>
    </w:p>
    <w:p w14:paraId="10A4C62B" w14:textId="77777777" w:rsidR="001604E2" w:rsidRPr="005D69A1" w:rsidRDefault="001604E2" w:rsidP="001604E2">
      <w:pPr>
        <w:rPr>
          <w:rFonts w:cs="Tahoma"/>
          <w:lang w:val="el-GR"/>
        </w:rPr>
      </w:pPr>
    </w:p>
    <w:bookmarkEnd w:id="233"/>
    <w:bookmarkEnd w:id="234"/>
    <w:bookmarkEnd w:id="235"/>
    <w:bookmarkEnd w:id="236"/>
    <w:p w14:paraId="1C530B62"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54501E">
          <w:pgSz w:w="11906" w:h="16838"/>
          <w:pgMar w:top="1134" w:right="1133" w:bottom="1134" w:left="1134" w:header="720" w:footer="709" w:gutter="0"/>
          <w:cols w:space="720"/>
          <w:titlePg/>
          <w:docGrid w:linePitch="360"/>
        </w:sectPr>
      </w:pPr>
    </w:p>
    <w:p w14:paraId="38E86513" w14:textId="77777777" w:rsidR="008338F0" w:rsidRPr="00310BC9" w:rsidRDefault="003355E7" w:rsidP="003D3B70">
      <w:pPr>
        <w:pStyle w:val="2"/>
        <w:numPr>
          <w:ilvl w:val="0"/>
          <w:numId w:val="0"/>
        </w:numPr>
        <w:tabs>
          <w:tab w:val="clear" w:pos="567"/>
          <w:tab w:val="left" w:pos="0"/>
        </w:tabs>
        <w:rPr>
          <w:rFonts w:cs="Tahoma"/>
          <w:lang w:val="el-GR"/>
        </w:rPr>
      </w:pPr>
      <w:bookmarkStart w:id="237" w:name="_Ref496624736"/>
      <w:bookmarkStart w:id="238" w:name="_Ref496624788"/>
      <w:bookmarkStart w:id="239" w:name="_Toc71708251"/>
      <w:bookmarkStart w:id="240" w:name="_Toc86066015"/>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37"/>
      <w:bookmarkEnd w:id="238"/>
      <w:bookmarkEnd w:id="239"/>
      <w:bookmarkEnd w:id="240"/>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41" w:name="_Hlk84858880"/>
      <w:r w:rsidRPr="005D69A1">
        <w:rPr>
          <w:rFonts w:cs="Tahoma"/>
          <w:szCs w:val="22"/>
        </w:rPr>
        <w:t>Ευρωπαϊκού Ενιαίου Εγγράφου Σύμβασης (ΕΕΕΣ)</w:t>
      </w:r>
      <w:bookmarkEnd w:id="241"/>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77777777" w:rsidR="006E4901" w:rsidRPr="000658EF" w:rsidRDefault="003355E7" w:rsidP="003D3B70">
      <w:pPr>
        <w:pStyle w:val="2"/>
        <w:numPr>
          <w:ilvl w:val="0"/>
          <w:numId w:val="0"/>
        </w:numPr>
        <w:ind w:left="576" w:hanging="576"/>
        <w:rPr>
          <w:rFonts w:cs="Tahoma"/>
          <w:color w:val="000099"/>
          <w:lang w:val="el-GR"/>
        </w:rPr>
      </w:pPr>
      <w:bookmarkStart w:id="242" w:name="_Ref496624509"/>
      <w:bookmarkStart w:id="243" w:name="_Toc71708252"/>
      <w:bookmarkStart w:id="244" w:name="_Toc86066016"/>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42"/>
      <w:bookmarkEnd w:id="243"/>
      <w:bookmarkEnd w:id="244"/>
    </w:p>
    <w:p w14:paraId="46060B75" w14:textId="77777777" w:rsidR="006E4901" w:rsidRPr="005D69A1" w:rsidRDefault="006E4901" w:rsidP="006E4901">
      <w:pPr>
        <w:pStyle w:val="normalwithoutspacing"/>
        <w:rPr>
          <w:rFonts w:cs="Tahoma"/>
          <w:szCs w:val="22"/>
        </w:rPr>
      </w:pPr>
      <w:bookmarkStart w:id="245" w:name="_Hlk83897162"/>
    </w:p>
    <w:tbl>
      <w:tblPr>
        <w:tblW w:w="5004" w:type="pct"/>
        <w:tblInd w:w="-8" w:type="dxa"/>
        <w:tblLook w:val="0000" w:firstRow="0" w:lastRow="0" w:firstColumn="0" w:lastColumn="0" w:noHBand="0" w:noVBand="0"/>
      </w:tblPr>
      <w:tblGrid>
        <w:gridCol w:w="7"/>
        <w:gridCol w:w="1441"/>
        <w:gridCol w:w="297"/>
        <w:gridCol w:w="143"/>
        <w:gridCol w:w="21"/>
        <w:gridCol w:w="158"/>
        <w:gridCol w:w="160"/>
        <w:gridCol w:w="158"/>
        <w:gridCol w:w="15"/>
        <w:gridCol w:w="3700"/>
        <w:gridCol w:w="1267"/>
        <w:gridCol w:w="403"/>
        <w:gridCol w:w="102"/>
        <w:gridCol w:w="225"/>
        <w:gridCol w:w="1533"/>
      </w:tblGrid>
      <w:tr w:rsidR="006E4901" w:rsidRPr="005D69A1" w14:paraId="1EBDF0EF" w14:textId="77777777" w:rsidTr="005D69A1">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5D69A1">
        <w:trPr>
          <w:gridBefore w:val="1"/>
          <w:wBefore w:w="4" w:type="pct"/>
        </w:trPr>
        <w:tc>
          <w:tcPr>
            <w:tcW w:w="4996" w:type="pct"/>
            <w:gridSpan w:val="14"/>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5D69A1">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5D69A1">
        <w:trPr>
          <w:gridBefore w:val="1"/>
          <w:wBefore w:w="4" w:type="pct"/>
        </w:trPr>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15" w:type="pct"/>
            <w:gridSpan w:val="8"/>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5D69A1">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5D69A1">
        <w:trPr>
          <w:gridBefore w:val="1"/>
          <w:wBefore w:w="4" w:type="pct"/>
        </w:trPr>
        <w:tc>
          <w:tcPr>
            <w:tcW w:w="902"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1" w:type="pct"/>
            <w:gridSpan w:val="7"/>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5D69A1">
        <w:trPr>
          <w:gridBefore w:val="1"/>
          <w:wBefore w:w="4" w:type="pct"/>
        </w:trPr>
        <w:tc>
          <w:tcPr>
            <w:tcW w:w="987" w:type="pct"/>
            <w:gridSpan w:val="4"/>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76" w:type="pct"/>
            <w:gridSpan w:val="5"/>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706E5ACD"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5D69A1">
        <w:trPr>
          <w:gridBefore w:val="1"/>
          <w:wBefore w:w="4" w:type="pct"/>
        </w:trPr>
        <w:tc>
          <w:tcPr>
            <w:tcW w:w="4996" w:type="pct"/>
            <w:gridSpan w:val="14"/>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5D69A1">
        <w:trPr>
          <w:gridBefore w:val="1"/>
          <w:wBefore w:w="4" w:type="pct"/>
        </w:trPr>
        <w:tc>
          <w:tcPr>
            <w:tcW w:w="1234" w:type="pct"/>
            <w:gridSpan w:val="7"/>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9" w:type="pct"/>
            <w:gridSpan w:val="2"/>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5D69A1">
        <w:trPr>
          <w:gridBefore w:val="1"/>
          <w:wBefore w:w="4" w:type="pct"/>
        </w:trPr>
        <w:tc>
          <w:tcPr>
            <w:tcW w:w="1234" w:type="pct"/>
            <w:gridSpan w:val="7"/>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gridSpan w:val="2"/>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5D69A1">
        <w:trPr>
          <w:gridBefore w:val="1"/>
          <w:wBefore w:w="4" w:type="pct"/>
        </w:trPr>
        <w:tc>
          <w:tcPr>
            <w:tcW w:w="1069" w:type="pct"/>
            <w:gridSpan w:val="5"/>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094" w:type="pct"/>
            <w:gridSpan w:val="4"/>
            <w:vAlign w:val="center"/>
          </w:tcPr>
          <w:p w14:paraId="7865DF92" w14:textId="77777777" w:rsidR="006E4901" w:rsidRPr="005D69A1" w:rsidRDefault="006E4901" w:rsidP="008B4966">
            <w:pPr>
              <w:spacing w:line="276" w:lineRule="auto"/>
              <w:rPr>
                <w:rFonts w:cs="Tahoma"/>
                <w:szCs w:val="22"/>
              </w:rPr>
            </w:pPr>
          </w:p>
        </w:tc>
        <w:tc>
          <w:tcPr>
            <w:tcW w:w="1037"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5D69A1">
        <w:trPr>
          <w:gridBefore w:val="1"/>
          <w:wBefore w:w="4" w:type="pct"/>
        </w:trPr>
        <w:tc>
          <w:tcPr>
            <w:tcW w:w="1152" w:type="pct"/>
            <w:gridSpan w:val="6"/>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1" w:type="pct"/>
            <w:gridSpan w:val="3"/>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5D69A1">
        <w:trPr>
          <w:gridBefore w:val="1"/>
          <w:wBefore w:w="4" w:type="pct"/>
        </w:trPr>
        <w:tc>
          <w:tcPr>
            <w:tcW w:w="1152" w:type="pct"/>
            <w:gridSpan w:val="6"/>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1" w:type="pct"/>
            <w:gridSpan w:val="3"/>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5D69A1">
        <w:trPr>
          <w:gridBefore w:val="1"/>
          <w:wBefore w:w="4" w:type="pct"/>
        </w:trPr>
        <w:tc>
          <w:tcPr>
            <w:tcW w:w="1069" w:type="pct"/>
            <w:gridSpan w:val="5"/>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094" w:type="pct"/>
            <w:gridSpan w:val="4"/>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5D69A1">
        <w:trPr>
          <w:gridBefore w:val="1"/>
          <w:wBefore w:w="4" w:type="pct"/>
        </w:trPr>
        <w:tc>
          <w:tcPr>
            <w:tcW w:w="4996" w:type="pct"/>
            <w:gridSpan w:val="14"/>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5D69A1">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11"/>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5D69A1">
        <w:trPr>
          <w:gridBefore w:val="1"/>
          <w:wBefore w:w="4" w:type="pct"/>
        </w:trPr>
        <w:tc>
          <w:tcPr>
            <w:tcW w:w="1242" w:type="pct"/>
            <w:gridSpan w:val="8"/>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1"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5CC72021" w14:textId="77777777" w:rsidTr="005D69A1">
        <w:trPr>
          <w:gridBefore w:val="1"/>
          <w:wBefore w:w="4" w:type="pct"/>
        </w:trPr>
        <w:tc>
          <w:tcPr>
            <w:tcW w:w="1242" w:type="pct"/>
            <w:gridSpan w:val="8"/>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5D69A1">
        <w:trPr>
          <w:gridBefore w:val="1"/>
          <w:wBefore w:w="4" w:type="pct"/>
        </w:trPr>
        <w:tc>
          <w:tcPr>
            <w:tcW w:w="1242" w:type="pct"/>
            <w:gridSpan w:val="8"/>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5D69A1" w14:paraId="06448878" w14:textId="77777777" w:rsidTr="005D69A1">
        <w:trPr>
          <w:gridBefore w:val="1"/>
          <w:wBefore w:w="4" w:type="pct"/>
        </w:trPr>
        <w:tc>
          <w:tcPr>
            <w:tcW w:w="1242" w:type="pct"/>
            <w:gridSpan w:val="8"/>
            <w:tcBorders>
              <w:top w:val="single" w:sz="6" w:space="0" w:color="auto"/>
              <w:left w:val="double" w:sz="6" w:space="0" w:color="auto"/>
              <w:bottom w:val="double" w:sz="4" w:space="0" w:color="auto"/>
              <w:right w:val="single" w:sz="6" w:space="0" w:color="auto"/>
            </w:tcBorders>
          </w:tcPr>
          <w:p w14:paraId="7C21B5CC" w14:textId="77777777" w:rsidR="006E4901" w:rsidRPr="005D69A1" w:rsidRDefault="006E4901" w:rsidP="008B4966">
            <w:pPr>
              <w:spacing w:line="276" w:lineRule="auto"/>
              <w:rPr>
                <w:rFonts w:cs="Tahoma"/>
                <w:szCs w:val="22"/>
              </w:rPr>
            </w:pPr>
          </w:p>
          <w:p w14:paraId="34485141"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D69A1" w:rsidRDefault="006E4901" w:rsidP="008B4966">
            <w:pPr>
              <w:spacing w:line="276" w:lineRule="auto"/>
              <w:rPr>
                <w:rFonts w:cs="Tahoma"/>
                <w:szCs w:val="22"/>
              </w:rPr>
            </w:pPr>
          </w:p>
        </w:tc>
      </w:tr>
      <w:tr w:rsidR="006E4901" w:rsidRPr="00161CAB"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796B5E6E"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2712A71C" w14:textId="77777777" w:rsidR="006E4901" w:rsidRPr="005D69A1" w:rsidRDefault="006E4901" w:rsidP="006E4901">
      <w:pPr>
        <w:rPr>
          <w:rFonts w:cs="Tahoma"/>
          <w:szCs w:val="22"/>
          <w:lang w:val="el-GR"/>
        </w:rPr>
      </w:pPr>
    </w:p>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1"/>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7"/>
          <w:footerReference w:type="default" r:id="rId28"/>
          <w:headerReference w:type="first" r:id="rId29"/>
          <w:pgSz w:w="11906" w:h="16838"/>
          <w:pgMar w:top="1134" w:right="1134" w:bottom="1134" w:left="1134" w:header="720" w:footer="709" w:gutter="0"/>
          <w:cols w:space="720"/>
          <w:titlePg/>
          <w:docGrid w:linePitch="360"/>
        </w:sectPr>
      </w:pPr>
    </w:p>
    <w:p w14:paraId="5449726F" w14:textId="4A464E28" w:rsidR="008338F0" w:rsidRPr="000658EF" w:rsidRDefault="003355E7" w:rsidP="000658EF">
      <w:pPr>
        <w:pStyle w:val="2"/>
        <w:numPr>
          <w:ilvl w:val="0"/>
          <w:numId w:val="0"/>
        </w:numPr>
        <w:tabs>
          <w:tab w:val="clear" w:pos="567"/>
        </w:tabs>
        <w:rPr>
          <w:rFonts w:cs="Tahoma"/>
          <w:color w:val="000099"/>
          <w:lang w:val="el-GR"/>
        </w:rPr>
      </w:pPr>
      <w:bookmarkStart w:id="247" w:name="_Ref510087097"/>
      <w:bookmarkStart w:id="248" w:name="_Ref40980475"/>
      <w:bookmarkStart w:id="249" w:name="_Ref55324393"/>
      <w:bookmarkStart w:id="250" w:name="_Toc71708253"/>
      <w:bookmarkStart w:id="251" w:name="_Toc86066017"/>
      <w:bookmarkEnd w:id="245"/>
      <w:r w:rsidRPr="000658EF">
        <w:rPr>
          <w:rFonts w:cs="Tahoma"/>
          <w:color w:val="000099"/>
          <w:lang w:val="el-GR"/>
        </w:rPr>
        <w:lastRenderedPageBreak/>
        <w:t xml:space="preserve">ΠΑΡΑΡΤΗΜΑ V – </w:t>
      </w:r>
      <w:bookmarkEnd w:id="247"/>
      <w:bookmarkEnd w:id="248"/>
      <w:bookmarkEnd w:id="249"/>
      <w:bookmarkEnd w:id="250"/>
      <w:r w:rsidR="009E4A16" w:rsidRPr="000658EF">
        <w:rPr>
          <w:rFonts w:cs="Tahoma"/>
          <w:color w:val="000099"/>
          <w:lang w:val="el-GR"/>
        </w:rPr>
        <w:t xml:space="preserve">Υποδείγματα Εγγυητικών Επιστολών </w:t>
      </w:r>
      <w:bookmarkEnd w:id="251"/>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3159500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52" w:name="_Toc336420407"/>
      <w:r w:rsidRPr="00F861AF">
        <w:rPr>
          <w:rFonts w:cs="Tahoma"/>
          <w:sz w:val="20"/>
          <w:szCs w:val="20"/>
          <w:lang w:val="el-GR"/>
        </w:rPr>
        <w:t>ΕΚΔΟΤΗΣ (Πλήρης επωνυμία).......................................................................</w:t>
      </w:r>
      <w:bookmarkEnd w:id="252"/>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77777777"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7A2DB3">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1AFB1DAA" w14:textId="77777777" w:rsidR="009E4A16" w:rsidRPr="00E24564" w:rsidRDefault="009E4A16" w:rsidP="009E4A16">
      <w:pPr>
        <w:keepNext/>
        <w:keepLines/>
        <w:suppressAutoHyphens w:val="0"/>
        <w:spacing w:after="3" w:line="252" w:lineRule="auto"/>
        <w:ind w:left="10" w:right="103"/>
        <w:jc w:val="left"/>
        <w:outlineLvl w:val="4"/>
        <w:rPr>
          <w:rFonts w:cs="Tahoma"/>
          <w:b/>
          <w:color w:val="000099"/>
          <w:szCs w:val="22"/>
          <w:lang w:val="el-GR"/>
        </w:rPr>
      </w:pPr>
      <w:bookmarkStart w:id="253" w:name="_Toc86066018"/>
      <w:r w:rsidRPr="007B7095">
        <w:rPr>
          <w:rFonts w:cs="Tahoma"/>
          <w:b/>
          <w:color w:val="000099"/>
          <w:lang w:val="el-GR"/>
        </w:rPr>
        <w:lastRenderedPageBreak/>
        <w:t xml:space="preserve">ΠΑΡΑΡΤΗΜΑ </w:t>
      </w:r>
      <w:r w:rsidRPr="00E24564">
        <w:rPr>
          <w:rFonts w:cs="Tahoma"/>
          <w:b/>
          <w:color w:val="000099"/>
          <w:lang w:val="el-GR"/>
        </w:rPr>
        <w:t>V</w:t>
      </w:r>
      <w:r w:rsidR="00C45BBA" w:rsidRPr="00E24564">
        <w:rPr>
          <w:rFonts w:cs="Tahoma"/>
          <w:b/>
          <w:color w:val="000099"/>
          <w:lang w:val="el-GR"/>
        </w:rPr>
        <w:t>I</w:t>
      </w:r>
      <w:r w:rsidRPr="007B7095">
        <w:rPr>
          <w:rFonts w:cs="Tahoma"/>
          <w:b/>
          <w:color w:val="000099"/>
          <w:lang w:val="el-GR"/>
        </w:rPr>
        <w:t xml:space="preserve"> – Υπόδειγμα Τεχνικής</w:t>
      </w:r>
      <w:bookmarkEnd w:id="253"/>
      <w:r w:rsidR="00310BC9" w:rsidRPr="00E24564">
        <w:rPr>
          <w:rFonts w:cs="Tahoma"/>
          <w:b/>
          <w:color w:val="000099"/>
          <w:szCs w:val="22"/>
          <w:lang w:val="el-GR"/>
        </w:rPr>
        <w:t xml:space="preserve"> Προσφοράς </w:t>
      </w:r>
    </w:p>
    <w:p w14:paraId="2EADD149" w14:textId="77777777"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l-GR" w:eastAsia="el-GR"/>
        </w:rPr>
        <mc:AlternateContent>
          <mc:Choice Requires="wpg">
            <w:drawing>
              <wp:inline distT="0" distB="0" distL="0" distR="0" wp14:anchorId="4DBB3668" wp14:editId="222300A9">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6AFCF1"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">
                <v:shape id="Shape 125926" o:spid="_x0000_s1027" style="position:absolute;width:57881;height:167;visibility:visible;mso-wrap-style:square;v-text-anchor:top" coordsize="5788152,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B/MMA&#10;AADaAAAADwAAAGRycy9kb3ducmV2LnhtbESPQWvCQBSE74L/YXmCN93oQUp0lSKIhYrV1Iu3R/Y1&#10;G8y+jdk1pv76riD0OMzMN8xi1dlKtNT40rGCyTgBQZw7XXKh4PS9Gb2B8AFZY+WYFPySh9Wy31tg&#10;qt2dj9RmoRARwj5FBSaEOpXS54Ys+rGriaP34xqLIcqmkLrBe4TbSk6TZCYtlhwXDNa0NpRfsptV&#10;MHuE7PB1bXeb88OsaX/m3e1zq9Rw0L3PQQTqwn/41f7QCqbwvBJv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yB/MMAAADaAAAADwAAAAAAAAAAAAAAAACYAgAAZHJzL2Rv&#10;d25yZXYueG1sUEsFBgAAAAAEAAQA9QAAAIgD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EC0FFD" w14:paraId="6C498BF0" w14:textId="77777777" w:rsidTr="006101D0">
        <w:trPr>
          <w:cantSplit/>
          <w:tblHeader/>
        </w:trPr>
        <w:tc>
          <w:tcPr>
            <w:tcW w:w="329" w:type="pct"/>
            <w:shd w:val="clear" w:color="auto" w:fill="CCCCCC"/>
            <w:vAlign w:val="center"/>
          </w:tcPr>
          <w:p w14:paraId="2001C3F9"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Α/Α</w:t>
            </w:r>
          </w:p>
        </w:tc>
        <w:tc>
          <w:tcPr>
            <w:tcW w:w="3470" w:type="pct"/>
            <w:shd w:val="clear" w:color="auto" w:fill="CCCCCC"/>
            <w:vAlign w:val="center"/>
          </w:tcPr>
          <w:p w14:paraId="7EC7EDE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τίτλος Ενότητας</w:t>
            </w:r>
          </w:p>
        </w:tc>
        <w:tc>
          <w:tcPr>
            <w:tcW w:w="1201" w:type="pct"/>
            <w:shd w:val="clear" w:color="auto" w:fill="CCCCCC"/>
            <w:vAlign w:val="center"/>
          </w:tcPr>
          <w:p w14:paraId="56FE13C7"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Σύμφωνα με παραγράφους:</w:t>
            </w:r>
          </w:p>
        </w:tc>
      </w:tr>
      <w:tr w:rsidR="00EC0FFD" w:rsidRPr="00EC0FFD" w14:paraId="28142BD1" w14:textId="77777777" w:rsidTr="006101D0">
        <w:tc>
          <w:tcPr>
            <w:tcW w:w="329" w:type="pct"/>
            <w:shd w:val="clear" w:color="auto" w:fill="auto"/>
            <w:vAlign w:val="center"/>
          </w:tcPr>
          <w:p w14:paraId="5C8A5D70"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49A50AD" w14:textId="77777777" w:rsidTr="006101D0">
        <w:tc>
          <w:tcPr>
            <w:tcW w:w="329" w:type="pct"/>
            <w:shd w:val="clear" w:color="auto" w:fill="auto"/>
            <w:vAlign w:val="center"/>
          </w:tcPr>
          <w:p w14:paraId="28E1ACDF"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74B1A679"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5E4C6A6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7DB75E8" w14:textId="77777777" w:rsidTr="006101D0">
        <w:tc>
          <w:tcPr>
            <w:tcW w:w="329" w:type="pct"/>
            <w:shd w:val="clear" w:color="auto" w:fill="auto"/>
            <w:vAlign w:val="center"/>
          </w:tcPr>
          <w:p w14:paraId="1F15C83A"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21AF2892"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 xml:space="preserve">Πίνακες Συμμόρφωσης </w:t>
            </w:r>
          </w:p>
        </w:tc>
        <w:tc>
          <w:tcPr>
            <w:tcW w:w="1201" w:type="pct"/>
            <w:shd w:val="clear" w:color="auto" w:fill="auto"/>
            <w:vAlign w:val="center"/>
          </w:tcPr>
          <w:p w14:paraId="57B4382A"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722F21B2" w14:textId="77777777" w:rsidR="00EC0FFD" w:rsidRDefault="00EC0FFD">
      <w:pPr>
        <w:rPr>
          <w:rFonts w:cs="Tahoma"/>
          <w:szCs w:val="22"/>
          <w:lang w:val="el-GR"/>
        </w:rPr>
      </w:pPr>
    </w:p>
    <w:p w14:paraId="152C9B8F" w14:textId="77777777" w:rsidR="00EC0FFD" w:rsidRDefault="00EC0FFD">
      <w:pPr>
        <w:rPr>
          <w:rFonts w:cs="Tahoma"/>
          <w:szCs w:val="22"/>
          <w:lang w:val="el-GR"/>
        </w:rPr>
      </w:pPr>
    </w:p>
    <w:p w14:paraId="6B587405" w14:textId="77777777" w:rsidR="00EC0FFD" w:rsidRDefault="00EC0FFD">
      <w:pP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7777777" w:rsidR="009E4A16" w:rsidRPr="005D69A1" w:rsidRDefault="009E4A16">
      <w:pPr>
        <w:rPr>
          <w:rFonts w:cs="Tahoma"/>
          <w:szCs w:val="22"/>
          <w:lang w:val="el-GR"/>
        </w:rPr>
      </w:pPr>
    </w:p>
    <w:p w14:paraId="22266057" w14:textId="77777777" w:rsidR="009E4A16" w:rsidRPr="005D69A1" w:rsidRDefault="009E4A16">
      <w:pPr>
        <w:rPr>
          <w:rFonts w:cs="Tahoma"/>
          <w:szCs w:val="22"/>
          <w:lang w:val="el-GR"/>
        </w:rPr>
      </w:pPr>
    </w:p>
    <w:p w14:paraId="354ABC67" w14:textId="77777777" w:rsidR="009E4A16" w:rsidRPr="005D69A1" w:rsidRDefault="009E4A16">
      <w:pPr>
        <w:rPr>
          <w:rFonts w:cs="Tahoma"/>
          <w:szCs w:val="22"/>
          <w:lang w:val="el-GR"/>
        </w:rPr>
      </w:pPr>
    </w:p>
    <w:p w14:paraId="0F2A8A3F" w14:textId="77777777" w:rsidR="009E4A16" w:rsidRPr="005D69A1" w:rsidRDefault="009E4A16">
      <w:pPr>
        <w:rPr>
          <w:rFonts w:cs="Tahoma"/>
          <w:szCs w:val="22"/>
          <w:lang w:val="el-GR"/>
        </w:rPr>
      </w:pPr>
    </w:p>
    <w:p w14:paraId="6E0649A8" w14:textId="77777777" w:rsidR="008338F0" w:rsidRPr="000658EF" w:rsidRDefault="003355E7" w:rsidP="00F82A8D">
      <w:pPr>
        <w:pStyle w:val="2"/>
        <w:numPr>
          <w:ilvl w:val="0"/>
          <w:numId w:val="0"/>
        </w:numPr>
        <w:ind w:left="576" w:hanging="576"/>
        <w:rPr>
          <w:rFonts w:cs="Tahoma"/>
          <w:color w:val="000099"/>
          <w:lang w:val="el-GR"/>
        </w:rPr>
      </w:pPr>
      <w:bookmarkStart w:id="254" w:name="_Ref510087099"/>
      <w:bookmarkStart w:id="255" w:name="_Ref40980023"/>
      <w:bookmarkStart w:id="256" w:name="_Ref40980058"/>
      <w:bookmarkStart w:id="257" w:name="_Ref40980548"/>
      <w:bookmarkStart w:id="258" w:name="_Ref55324421"/>
      <w:bookmarkStart w:id="259" w:name="_Toc71708254"/>
      <w:bookmarkStart w:id="260" w:name="_Toc86066019"/>
      <w:r w:rsidRPr="000658EF">
        <w:rPr>
          <w:rFonts w:cs="Tahoma"/>
          <w:color w:val="000099"/>
          <w:lang w:val="el-GR"/>
        </w:rPr>
        <w:lastRenderedPageBreak/>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254"/>
      <w:bookmarkEnd w:id="255"/>
      <w:bookmarkEnd w:id="256"/>
      <w:bookmarkEnd w:id="257"/>
      <w:bookmarkEnd w:id="258"/>
      <w:bookmarkEnd w:id="259"/>
      <w:bookmarkEnd w:id="260"/>
    </w:p>
    <w:p w14:paraId="0244A9C5" w14:textId="77777777" w:rsidR="00DA098F" w:rsidRDefault="00DA098F" w:rsidP="00EC0FFD">
      <w:pPr>
        <w:rPr>
          <w:rFonts w:cs="Tahoma"/>
          <w:szCs w:val="22"/>
          <w:lang w:val="el-GR"/>
        </w:rPr>
      </w:pPr>
    </w:p>
    <w:p w14:paraId="1F31A83C" w14:textId="77777777" w:rsidR="006C2FC6" w:rsidRPr="006C2FC6" w:rsidRDefault="006C2FC6" w:rsidP="006C2FC6">
      <w:pPr>
        <w:rPr>
          <w:b/>
          <w:lang w:val="el-GR" w:eastAsia="en-US"/>
        </w:rPr>
      </w:pPr>
      <w:bookmarkStart w:id="261" w:name="_Toc21594281"/>
      <w:r w:rsidRPr="006C2FC6">
        <w:rPr>
          <w:b/>
          <w:lang w:val="el-GR" w:eastAsia="en-US"/>
        </w:rPr>
        <w:t>Α) Υπηρεσίες</w:t>
      </w:r>
      <w:bookmarkEnd w:id="261"/>
      <w:r w:rsidRPr="006C2FC6">
        <w:rPr>
          <w:b/>
          <w:lang w:val="el-GR" w:eastAsia="en-US"/>
        </w:rPr>
        <w:t xml:space="preserve"> </w:t>
      </w:r>
    </w:p>
    <w:p w14:paraId="4F0FCC15" w14:textId="77777777" w:rsidR="009E4A16" w:rsidRDefault="009E4A16"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6C2FC6" w:rsidRPr="006C2FC6" w14:paraId="35790819" w14:textId="77777777" w:rsidTr="004122FA">
        <w:trPr>
          <w:cantSplit/>
        </w:trPr>
        <w:tc>
          <w:tcPr>
            <w:tcW w:w="270" w:type="pct"/>
            <w:vMerge w:val="restart"/>
            <w:shd w:val="clear" w:color="auto" w:fill="E6E6E6"/>
            <w:vAlign w:val="center"/>
          </w:tcPr>
          <w:p w14:paraId="2C151AA5"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Α/Α</w:t>
            </w:r>
          </w:p>
        </w:tc>
        <w:tc>
          <w:tcPr>
            <w:tcW w:w="1619" w:type="pct"/>
            <w:vMerge w:val="restart"/>
            <w:shd w:val="clear" w:color="auto" w:fill="E6E6E6"/>
            <w:vAlign w:val="center"/>
          </w:tcPr>
          <w:p w14:paraId="40ABFDB0"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ΠΕΡΙΓΡΑΦΗ</w:t>
            </w:r>
          </w:p>
        </w:tc>
        <w:tc>
          <w:tcPr>
            <w:tcW w:w="774" w:type="pct"/>
            <w:vMerge w:val="restart"/>
            <w:shd w:val="clear" w:color="auto" w:fill="E6E6E6"/>
            <w:vAlign w:val="center"/>
          </w:tcPr>
          <w:p w14:paraId="2130294C"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Ανθρωπομήνες</w:t>
            </w:r>
          </w:p>
        </w:tc>
        <w:tc>
          <w:tcPr>
            <w:tcW w:w="1125" w:type="pct"/>
            <w:gridSpan w:val="2"/>
            <w:shd w:val="clear" w:color="auto" w:fill="E6E6E6"/>
            <w:vAlign w:val="center"/>
          </w:tcPr>
          <w:p w14:paraId="4FAD12B6"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ΑΞΙΑ ΧΩΡΙΣ ΦΠΑ [€]</w:t>
            </w:r>
          </w:p>
        </w:tc>
        <w:tc>
          <w:tcPr>
            <w:tcW w:w="557" w:type="pct"/>
            <w:vMerge w:val="restart"/>
            <w:shd w:val="clear" w:color="auto" w:fill="E6E6E6"/>
            <w:vAlign w:val="center"/>
          </w:tcPr>
          <w:p w14:paraId="3DB3C29C"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ΦΠΑ [€]</w:t>
            </w:r>
          </w:p>
        </w:tc>
        <w:tc>
          <w:tcPr>
            <w:tcW w:w="655" w:type="pct"/>
            <w:vMerge w:val="restart"/>
            <w:shd w:val="clear" w:color="auto" w:fill="E6E6E6"/>
            <w:vAlign w:val="center"/>
          </w:tcPr>
          <w:p w14:paraId="343DA321"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 xml:space="preserve">ΣΥΝΟΛΙΚΗ ΑΞΙΑ </w:t>
            </w:r>
          </w:p>
          <w:p w14:paraId="3BA7F54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ΜΕ ΦΠΑ [€]</w:t>
            </w:r>
          </w:p>
        </w:tc>
      </w:tr>
      <w:tr w:rsidR="006C2FC6" w:rsidRPr="006C2FC6" w14:paraId="70F0470C" w14:textId="77777777" w:rsidTr="004122FA">
        <w:trPr>
          <w:cantSplit/>
        </w:trPr>
        <w:tc>
          <w:tcPr>
            <w:tcW w:w="270" w:type="pct"/>
            <w:vMerge/>
            <w:shd w:val="clear" w:color="auto" w:fill="E6E6E6"/>
            <w:vAlign w:val="center"/>
          </w:tcPr>
          <w:p w14:paraId="7F386B1D" w14:textId="77777777" w:rsidR="006C2FC6" w:rsidRPr="006C2FC6" w:rsidRDefault="006C2FC6" w:rsidP="006C2FC6">
            <w:pPr>
              <w:suppressAutoHyphens w:val="0"/>
              <w:spacing w:after="0"/>
              <w:jc w:val="center"/>
              <w:rPr>
                <w:rFonts w:cs="Tahoma"/>
                <w:sz w:val="20"/>
                <w:szCs w:val="20"/>
                <w:lang w:val="el-GR" w:eastAsia="en-US"/>
              </w:rPr>
            </w:pPr>
          </w:p>
        </w:tc>
        <w:tc>
          <w:tcPr>
            <w:tcW w:w="1619" w:type="pct"/>
            <w:vMerge/>
            <w:shd w:val="clear" w:color="auto" w:fill="E6E6E6"/>
            <w:vAlign w:val="center"/>
          </w:tcPr>
          <w:p w14:paraId="3272350B" w14:textId="77777777" w:rsidR="006C2FC6" w:rsidRPr="006C2FC6" w:rsidRDefault="006C2FC6" w:rsidP="006C2FC6">
            <w:pPr>
              <w:suppressAutoHyphens w:val="0"/>
              <w:spacing w:after="0"/>
              <w:jc w:val="center"/>
              <w:rPr>
                <w:rFonts w:cs="Tahoma"/>
                <w:sz w:val="20"/>
                <w:szCs w:val="20"/>
                <w:lang w:val="el-GR" w:eastAsia="en-US"/>
              </w:rPr>
            </w:pPr>
          </w:p>
        </w:tc>
        <w:tc>
          <w:tcPr>
            <w:tcW w:w="774" w:type="pct"/>
            <w:vMerge/>
            <w:shd w:val="clear" w:color="auto" w:fill="E6E6E6"/>
            <w:vAlign w:val="center"/>
          </w:tcPr>
          <w:p w14:paraId="6269A410" w14:textId="77777777" w:rsidR="006C2FC6" w:rsidRPr="006C2FC6" w:rsidRDefault="006C2FC6" w:rsidP="006C2FC6">
            <w:pPr>
              <w:suppressAutoHyphens w:val="0"/>
              <w:spacing w:after="0"/>
              <w:jc w:val="center"/>
              <w:rPr>
                <w:rFonts w:cs="Tahoma"/>
                <w:sz w:val="20"/>
                <w:szCs w:val="20"/>
                <w:lang w:val="el-GR" w:eastAsia="en-US"/>
              </w:rPr>
            </w:pPr>
          </w:p>
        </w:tc>
        <w:tc>
          <w:tcPr>
            <w:tcW w:w="611" w:type="pct"/>
            <w:shd w:val="clear" w:color="auto" w:fill="E6E6E6"/>
            <w:vAlign w:val="center"/>
          </w:tcPr>
          <w:p w14:paraId="09C7D51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ΤΙΜΗ ΜΟΝΑΔΑΣ</w:t>
            </w:r>
          </w:p>
        </w:tc>
        <w:tc>
          <w:tcPr>
            <w:tcW w:w="514" w:type="pct"/>
            <w:shd w:val="clear" w:color="auto" w:fill="E6E6E6"/>
          </w:tcPr>
          <w:p w14:paraId="52461CE2"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ΣΥΝΟΛΟ</w:t>
            </w:r>
          </w:p>
        </w:tc>
        <w:tc>
          <w:tcPr>
            <w:tcW w:w="557" w:type="pct"/>
            <w:vMerge/>
            <w:shd w:val="clear" w:color="auto" w:fill="E6E6E6"/>
            <w:vAlign w:val="center"/>
          </w:tcPr>
          <w:p w14:paraId="66CEE1EA" w14:textId="77777777" w:rsidR="006C2FC6" w:rsidRPr="006C2FC6" w:rsidRDefault="006C2FC6" w:rsidP="006C2FC6">
            <w:pPr>
              <w:suppressAutoHyphens w:val="0"/>
              <w:spacing w:after="0"/>
              <w:jc w:val="center"/>
              <w:rPr>
                <w:rFonts w:cs="Tahoma"/>
                <w:sz w:val="20"/>
                <w:szCs w:val="20"/>
                <w:lang w:val="el-GR" w:eastAsia="en-US"/>
              </w:rPr>
            </w:pPr>
          </w:p>
        </w:tc>
        <w:tc>
          <w:tcPr>
            <w:tcW w:w="655" w:type="pct"/>
            <w:vMerge/>
            <w:shd w:val="clear" w:color="auto" w:fill="E6E6E6"/>
            <w:vAlign w:val="center"/>
          </w:tcPr>
          <w:p w14:paraId="29BDC9B7"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63EB38E0" w14:textId="77777777" w:rsidTr="004122FA">
        <w:trPr>
          <w:trHeight w:val="284"/>
        </w:trPr>
        <w:tc>
          <w:tcPr>
            <w:tcW w:w="270" w:type="pct"/>
            <w:vAlign w:val="center"/>
          </w:tcPr>
          <w:p w14:paraId="4CE281D5"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289BA691"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7651C883"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3A864080"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4B655287"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091BF1B1"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1013D551"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61303FD0" w14:textId="77777777" w:rsidTr="004122FA">
        <w:trPr>
          <w:trHeight w:val="284"/>
        </w:trPr>
        <w:tc>
          <w:tcPr>
            <w:tcW w:w="270" w:type="pct"/>
            <w:vAlign w:val="center"/>
          </w:tcPr>
          <w:p w14:paraId="51F1C8E8"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43B55CD3"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1FB6DDC0"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4565D316"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6E5FBFA4"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6A47EFCF"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64C7D481"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2F654966" w14:textId="77777777" w:rsidTr="004122FA">
        <w:trPr>
          <w:trHeight w:val="284"/>
        </w:trPr>
        <w:tc>
          <w:tcPr>
            <w:tcW w:w="270" w:type="pct"/>
            <w:vAlign w:val="center"/>
          </w:tcPr>
          <w:p w14:paraId="130CFE6F"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7489A311"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5F41AC99"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7587594C"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6479B224"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2BB400E5"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339327A9"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1DA19972" w14:textId="77777777" w:rsidTr="004122FA">
        <w:trPr>
          <w:trHeight w:val="284"/>
        </w:trPr>
        <w:tc>
          <w:tcPr>
            <w:tcW w:w="1890" w:type="pct"/>
            <w:gridSpan w:val="2"/>
            <w:tcBorders>
              <w:left w:val="nil"/>
              <w:bottom w:val="nil"/>
            </w:tcBorders>
            <w:vAlign w:val="center"/>
          </w:tcPr>
          <w:p w14:paraId="5BBDA113" w14:textId="77777777" w:rsidR="006C2FC6" w:rsidRPr="006C2FC6" w:rsidRDefault="006C2FC6" w:rsidP="006C2FC6">
            <w:pPr>
              <w:suppressAutoHyphens w:val="0"/>
              <w:spacing w:after="0"/>
              <w:jc w:val="right"/>
              <w:rPr>
                <w:rFonts w:cs="Tahoma"/>
                <w:sz w:val="20"/>
                <w:szCs w:val="20"/>
                <w:lang w:val="el-GR" w:eastAsia="en-US"/>
              </w:rPr>
            </w:pPr>
            <w:r w:rsidRPr="006C2FC6">
              <w:rPr>
                <w:rFonts w:cs="Tahoma"/>
                <w:b/>
                <w:sz w:val="20"/>
                <w:szCs w:val="20"/>
                <w:lang w:val="el-GR" w:eastAsia="en-US"/>
              </w:rPr>
              <w:t>ΣΥΝΟΛΟ</w:t>
            </w:r>
          </w:p>
        </w:tc>
        <w:tc>
          <w:tcPr>
            <w:tcW w:w="774" w:type="pct"/>
            <w:shd w:val="clear" w:color="auto" w:fill="E0E0E0"/>
            <w:vAlign w:val="center"/>
          </w:tcPr>
          <w:p w14:paraId="14D939A3" w14:textId="77777777" w:rsidR="006C2FC6" w:rsidRPr="006C2FC6" w:rsidRDefault="006C2FC6" w:rsidP="006C2FC6">
            <w:pPr>
              <w:suppressAutoHyphens w:val="0"/>
              <w:spacing w:after="0"/>
              <w:jc w:val="center"/>
              <w:rPr>
                <w:rFonts w:cs="Tahoma"/>
                <w:sz w:val="20"/>
                <w:szCs w:val="20"/>
                <w:lang w:val="el-GR" w:eastAsia="en-US"/>
              </w:rPr>
            </w:pPr>
          </w:p>
        </w:tc>
        <w:tc>
          <w:tcPr>
            <w:tcW w:w="611" w:type="pct"/>
            <w:shd w:val="clear" w:color="auto" w:fill="595959"/>
            <w:vAlign w:val="center"/>
          </w:tcPr>
          <w:p w14:paraId="6C84CC9F" w14:textId="77777777" w:rsidR="006C2FC6" w:rsidRPr="006C2FC6" w:rsidRDefault="006C2FC6" w:rsidP="006C2FC6">
            <w:pPr>
              <w:suppressAutoHyphens w:val="0"/>
              <w:spacing w:after="0"/>
              <w:jc w:val="center"/>
              <w:rPr>
                <w:rFonts w:cs="Tahoma"/>
                <w:sz w:val="20"/>
                <w:szCs w:val="20"/>
                <w:lang w:val="el-GR" w:eastAsia="en-US"/>
              </w:rPr>
            </w:pPr>
          </w:p>
        </w:tc>
        <w:tc>
          <w:tcPr>
            <w:tcW w:w="514" w:type="pct"/>
            <w:shd w:val="clear" w:color="auto" w:fill="E0E0E0"/>
            <w:vAlign w:val="center"/>
          </w:tcPr>
          <w:p w14:paraId="3DAAE89F" w14:textId="77777777" w:rsidR="006C2FC6" w:rsidRPr="006C2FC6" w:rsidRDefault="006C2FC6" w:rsidP="006C2FC6">
            <w:pPr>
              <w:suppressAutoHyphens w:val="0"/>
              <w:spacing w:after="0"/>
              <w:jc w:val="center"/>
              <w:rPr>
                <w:rFonts w:cs="Tahoma"/>
                <w:sz w:val="20"/>
                <w:szCs w:val="20"/>
                <w:lang w:val="el-GR" w:eastAsia="en-US"/>
              </w:rPr>
            </w:pPr>
          </w:p>
        </w:tc>
        <w:tc>
          <w:tcPr>
            <w:tcW w:w="557" w:type="pct"/>
            <w:shd w:val="clear" w:color="auto" w:fill="E0E0E0"/>
            <w:vAlign w:val="center"/>
          </w:tcPr>
          <w:p w14:paraId="60AAF526" w14:textId="77777777" w:rsidR="006C2FC6" w:rsidRPr="006C2FC6" w:rsidRDefault="006C2FC6" w:rsidP="006C2FC6">
            <w:pPr>
              <w:suppressAutoHyphens w:val="0"/>
              <w:spacing w:after="0"/>
              <w:jc w:val="center"/>
              <w:rPr>
                <w:rFonts w:cs="Tahoma"/>
                <w:sz w:val="20"/>
                <w:szCs w:val="20"/>
                <w:lang w:val="el-GR" w:eastAsia="en-US"/>
              </w:rPr>
            </w:pPr>
          </w:p>
        </w:tc>
        <w:tc>
          <w:tcPr>
            <w:tcW w:w="655" w:type="pct"/>
            <w:shd w:val="clear" w:color="auto" w:fill="E0E0E0"/>
            <w:vAlign w:val="center"/>
          </w:tcPr>
          <w:p w14:paraId="198BA765" w14:textId="77777777" w:rsidR="006C2FC6" w:rsidRPr="006C2FC6" w:rsidRDefault="006C2FC6" w:rsidP="006C2FC6">
            <w:pPr>
              <w:suppressAutoHyphens w:val="0"/>
              <w:spacing w:after="0"/>
              <w:jc w:val="center"/>
              <w:rPr>
                <w:rFonts w:cs="Tahoma"/>
                <w:sz w:val="20"/>
                <w:szCs w:val="20"/>
                <w:lang w:val="el-GR" w:eastAsia="en-US"/>
              </w:rPr>
            </w:pPr>
          </w:p>
        </w:tc>
      </w:tr>
    </w:tbl>
    <w:p w14:paraId="5B887664" w14:textId="77777777" w:rsidR="00EC0FFD" w:rsidRDefault="00EC0FFD" w:rsidP="009E4A16">
      <w:pPr>
        <w:rPr>
          <w:rFonts w:cs="Tahoma"/>
          <w:sz w:val="20"/>
          <w:szCs w:val="20"/>
          <w:lang w:val="el-GR"/>
        </w:rPr>
      </w:pPr>
    </w:p>
    <w:p w14:paraId="1D32BB36" w14:textId="77777777" w:rsidR="00EC0FFD" w:rsidRDefault="00EC0FFD" w:rsidP="009E4A16">
      <w:pPr>
        <w:rPr>
          <w:rFonts w:cs="Tahoma"/>
          <w:sz w:val="20"/>
          <w:szCs w:val="20"/>
          <w:lang w:val="el-GR"/>
        </w:rPr>
      </w:pPr>
    </w:p>
    <w:p w14:paraId="3E44DB23" w14:textId="77777777" w:rsidR="00EC0FFD" w:rsidRDefault="00EC0FFD" w:rsidP="009E4A16">
      <w:pPr>
        <w:rPr>
          <w:rFonts w:cs="Tahoma"/>
          <w:sz w:val="20"/>
          <w:szCs w:val="20"/>
          <w:lang w:val="el-GR"/>
        </w:rPr>
      </w:pPr>
    </w:p>
    <w:p w14:paraId="7297A35B" w14:textId="77777777" w:rsidR="006C2FC6" w:rsidRPr="006C2FC6" w:rsidRDefault="006C2FC6" w:rsidP="006C2FC6">
      <w:pPr>
        <w:rPr>
          <w:b/>
          <w:lang w:val="el-GR" w:eastAsia="en-US"/>
        </w:rPr>
      </w:pPr>
      <w:r w:rsidRPr="006C2FC6">
        <w:rPr>
          <w:b/>
          <w:lang w:val="el-GR" w:eastAsia="en-US"/>
        </w:rPr>
        <w:t>Β) Άλλες δαπάνες</w:t>
      </w:r>
    </w:p>
    <w:p w14:paraId="3E62CB80" w14:textId="77777777" w:rsidR="00EC0FFD" w:rsidRDefault="00EC0FFD"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6C2FC6" w:rsidRPr="006C2FC6" w14:paraId="665F03F0" w14:textId="77777777" w:rsidTr="004122FA">
        <w:trPr>
          <w:cantSplit/>
        </w:trPr>
        <w:tc>
          <w:tcPr>
            <w:tcW w:w="292" w:type="pct"/>
            <w:vMerge w:val="restart"/>
            <w:shd w:val="clear" w:color="auto" w:fill="E6E6E6"/>
            <w:vAlign w:val="center"/>
          </w:tcPr>
          <w:p w14:paraId="6F25C7A3"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Α/Α</w:t>
            </w:r>
          </w:p>
        </w:tc>
        <w:tc>
          <w:tcPr>
            <w:tcW w:w="1692" w:type="pct"/>
            <w:vMerge w:val="restart"/>
            <w:shd w:val="clear" w:color="auto" w:fill="E6E6E6"/>
            <w:vAlign w:val="center"/>
          </w:tcPr>
          <w:p w14:paraId="1768A5C3"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ΠΕΡΙΓΡΑΦΗ</w:t>
            </w:r>
          </w:p>
        </w:tc>
        <w:tc>
          <w:tcPr>
            <w:tcW w:w="445" w:type="pct"/>
            <w:vMerge w:val="restart"/>
            <w:shd w:val="clear" w:color="auto" w:fill="E6E6E6"/>
            <w:vAlign w:val="center"/>
          </w:tcPr>
          <w:p w14:paraId="24ABF2E6"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ΠΟΣΟΤΗΤΑ</w:t>
            </w:r>
          </w:p>
        </w:tc>
        <w:tc>
          <w:tcPr>
            <w:tcW w:w="1222" w:type="pct"/>
            <w:gridSpan w:val="2"/>
            <w:shd w:val="clear" w:color="auto" w:fill="E6E6E6"/>
            <w:vAlign w:val="center"/>
          </w:tcPr>
          <w:p w14:paraId="739218D9"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ΑΞΙΑ ΧΩΡΙΣ ΦΠΑ [€]</w:t>
            </w:r>
          </w:p>
        </w:tc>
        <w:tc>
          <w:tcPr>
            <w:tcW w:w="646" w:type="pct"/>
            <w:vMerge w:val="restart"/>
            <w:shd w:val="clear" w:color="auto" w:fill="E6E6E6"/>
            <w:vAlign w:val="center"/>
          </w:tcPr>
          <w:p w14:paraId="46D03EFB"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ΦΠΑ [€]</w:t>
            </w:r>
          </w:p>
        </w:tc>
        <w:tc>
          <w:tcPr>
            <w:tcW w:w="703" w:type="pct"/>
            <w:vMerge w:val="restart"/>
            <w:shd w:val="clear" w:color="auto" w:fill="E6E6E6"/>
            <w:vAlign w:val="center"/>
          </w:tcPr>
          <w:p w14:paraId="3E0D10A7"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 xml:space="preserve">ΣΥΝΟΛΙΚΗ ΑΞΙΑ </w:t>
            </w:r>
          </w:p>
          <w:p w14:paraId="1644BEF9"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ΜΕ ΦΠΑ [€]</w:t>
            </w:r>
          </w:p>
        </w:tc>
      </w:tr>
      <w:tr w:rsidR="006C2FC6" w:rsidRPr="006C2FC6" w14:paraId="39D39600" w14:textId="77777777" w:rsidTr="004122FA">
        <w:trPr>
          <w:cantSplit/>
        </w:trPr>
        <w:tc>
          <w:tcPr>
            <w:tcW w:w="292" w:type="pct"/>
            <w:vMerge/>
            <w:shd w:val="clear" w:color="auto" w:fill="E6E6E6"/>
            <w:vAlign w:val="center"/>
          </w:tcPr>
          <w:p w14:paraId="6626F1D7" w14:textId="77777777" w:rsidR="006C2FC6" w:rsidRPr="006C2FC6" w:rsidRDefault="006C2FC6" w:rsidP="006C2FC6">
            <w:pPr>
              <w:suppressAutoHyphens w:val="0"/>
              <w:spacing w:after="0"/>
              <w:jc w:val="center"/>
              <w:rPr>
                <w:rFonts w:cs="Tahoma"/>
                <w:sz w:val="20"/>
                <w:szCs w:val="20"/>
                <w:lang w:val="el-GR" w:eastAsia="en-US"/>
              </w:rPr>
            </w:pPr>
          </w:p>
        </w:tc>
        <w:tc>
          <w:tcPr>
            <w:tcW w:w="1692" w:type="pct"/>
            <w:vMerge/>
            <w:shd w:val="clear" w:color="auto" w:fill="E6E6E6"/>
            <w:vAlign w:val="center"/>
          </w:tcPr>
          <w:p w14:paraId="7F18B545" w14:textId="77777777" w:rsidR="006C2FC6" w:rsidRPr="006C2FC6" w:rsidRDefault="006C2FC6" w:rsidP="006C2FC6">
            <w:pPr>
              <w:suppressAutoHyphens w:val="0"/>
              <w:spacing w:after="0"/>
              <w:jc w:val="center"/>
              <w:rPr>
                <w:rFonts w:cs="Tahoma"/>
                <w:sz w:val="20"/>
                <w:szCs w:val="20"/>
                <w:lang w:val="el-GR" w:eastAsia="en-US"/>
              </w:rPr>
            </w:pPr>
          </w:p>
        </w:tc>
        <w:tc>
          <w:tcPr>
            <w:tcW w:w="445" w:type="pct"/>
            <w:vMerge/>
            <w:shd w:val="clear" w:color="auto" w:fill="E6E6E6"/>
            <w:vAlign w:val="center"/>
          </w:tcPr>
          <w:p w14:paraId="71EF150B" w14:textId="77777777" w:rsidR="006C2FC6" w:rsidRPr="006C2FC6" w:rsidRDefault="006C2FC6" w:rsidP="006C2FC6">
            <w:pPr>
              <w:suppressAutoHyphens w:val="0"/>
              <w:spacing w:after="0"/>
              <w:jc w:val="center"/>
              <w:rPr>
                <w:rFonts w:cs="Tahoma"/>
                <w:sz w:val="20"/>
                <w:szCs w:val="20"/>
                <w:lang w:val="el-GR" w:eastAsia="en-US"/>
              </w:rPr>
            </w:pPr>
          </w:p>
        </w:tc>
        <w:tc>
          <w:tcPr>
            <w:tcW w:w="640" w:type="pct"/>
            <w:shd w:val="clear" w:color="auto" w:fill="E6E6E6"/>
            <w:vAlign w:val="center"/>
          </w:tcPr>
          <w:p w14:paraId="7C07464C"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ΤΙΜΗ ΜΟΝΑΔΑΣ</w:t>
            </w:r>
          </w:p>
        </w:tc>
        <w:tc>
          <w:tcPr>
            <w:tcW w:w="582" w:type="pct"/>
            <w:shd w:val="clear" w:color="auto" w:fill="E6E6E6"/>
          </w:tcPr>
          <w:p w14:paraId="3E20C2D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ΣΥΝΟΛΟ</w:t>
            </w:r>
          </w:p>
        </w:tc>
        <w:tc>
          <w:tcPr>
            <w:tcW w:w="646" w:type="pct"/>
            <w:vMerge/>
            <w:shd w:val="clear" w:color="auto" w:fill="E6E6E6"/>
            <w:vAlign w:val="center"/>
          </w:tcPr>
          <w:p w14:paraId="09DF042E" w14:textId="77777777" w:rsidR="006C2FC6" w:rsidRPr="006C2FC6" w:rsidRDefault="006C2FC6" w:rsidP="006C2FC6">
            <w:pPr>
              <w:suppressAutoHyphens w:val="0"/>
              <w:spacing w:after="0"/>
              <w:jc w:val="center"/>
              <w:rPr>
                <w:rFonts w:cs="Tahoma"/>
                <w:sz w:val="20"/>
                <w:szCs w:val="20"/>
                <w:lang w:val="el-GR" w:eastAsia="en-US"/>
              </w:rPr>
            </w:pPr>
          </w:p>
        </w:tc>
        <w:tc>
          <w:tcPr>
            <w:tcW w:w="703" w:type="pct"/>
            <w:vMerge/>
            <w:shd w:val="clear" w:color="auto" w:fill="E6E6E6"/>
            <w:vAlign w:val="center"/>
          </w:tcPr>
          <w:p w14:paraId="4BAFFEED"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396867F7" w14:textId="77777777" w:rsidTr="004122FA">
        <w:trPr>
          <w:trHeight w:val="284"/>
        </w:trPr>
        <w:tc>
          <w:tcPr>
            <w:tcW w:w="292" w:type="pct"/>
            <w:vAlign w:val="center"/>
          </w:tcPr>
          <w:p w14:paraId="052E57EB"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5DEF84A5"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48C0A993"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22363B01"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15825D99"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454D6DF4"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46800C65"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3C64FFB2" w14:textId="77777777" w:rsidTr="004122FA">
        <w:trPr>
          <w:trHeight w:val="284"/>
        </w:trPr>
        <w:tc>
          <w:tcPr>
            <w:tcW w:w="292" w:type="pct"/>
            <w:vAlign w:val="center"/>
          </w:tcPr>
          <w:p w14:paraId="7569506F"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643FAD21"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79E1C019"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64937B9C"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08FA0BAF"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7B9EDD49"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189C39E0"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4B73DAC2" w14:textId="77777777" w:rsidTr="004122FA">
        <w:trPr>
          <w:trHeight w:val="284"/>
        </w:trPr>
        <w:tc>
          <w:tcPr>
            <w:tcW w:w="292" w:type="pct"/>
            <w:vAlign w:val="center"/>
          </w:tcPr>
          <w:p w14:paraId="09B227C9"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12ACEE83"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0F46DCAD"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2C8C9E75"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29A7BE87"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23451A96"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2D19A24B"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08A86C42" w14:textId="77777777" w:rsidTr="004122FA">
        <w:trPr>
          <w:trHeight w:val="284"/>
        </w:trPr>
        <w:tc>
          <w:tcPr>
            <w:tcW w:w="3069" w:type="pct"/>
            <w:gridSpan w:val="4"/>
            <w:tcBorders>
              <w:left w:val="nil"/>
              <w:bottom w:val="nil"/>
            </w:tcBorders>
            <w:vAlign w:val="center"/>
          </w:tcPr>
          <w:p w14:paraId="369C1134" w14:textId="77777777" w:rsidR="006C2FC6" w:rsidRPr="006C2FC6" w:rsidRDefault="006C2FC6" w:rsidP="006C2FC6">
            <w:pPr>
              <w:suppressAutoHyphens w:val="0"/>
              <w:spacing w:after="0"/>
              <w:jc w:val="right"/>
              <w:rPr>
                <w:rFonts w:cs="Tahoma"/>
                <w:sz w:val="20"/>
                <w:szCs w:val="20"/>
                <w:lang w:val="el-GR" w:eastAsia="en-US"/>
              </w:rPr>
            </w:pPr>
            <w:r w:rsidRPr="006C2FC6">
              <w:rPr>
                <w:rFonts w:cs="Tahoma"/>
                <w:b/>
                <w:sz w:val="20"/>
                <w:szCs w:val="20"/>
                <w:lang w:val="el-GR" w:eastAsia="en-US"/>
              </w:rPr>
              <w:t>ΣΥΝΟΛΟ</w:t>
            </w:r>
          </w:p>
        </w:tc>
        <w:tc>
          <w:tcPr>
            <w:tcW w:w="582" w:type="pct"/>
            <w:shd w:val="clear" w:color="auto" w:fill="E0E0E0"/>
            <w:vAlign w:val="center"/>
          </w:tcPr>
          <w:p w14:paraId="1C4CD1BB" w14:textId="77777777" w:rsidR="006C2FC6" w:rsidRPr="006C2FC6" w:rsidRDefault="006C2FC6" w:rsidP="006C2FC6">
            <w:pPr>
              <w:suppressAutoHyphens w:val="0"/>
              <w:spacing w:after="0"/>
              <w:jc w:val="center"/>
              <w:rPr>
                <w:rFonts w:cs="Tahoma"/>
                <w:sz w:val="20"/>
                <w:szCs w:val="20"/>
                <w:lang w:val="el-GR" w:eastAsia="en-US"/>
              </w:rPr>
            </w:pPr>
          </w:p>
        </w:tc>
        <w:tc>
          <w:tcPr>
            <w:tcW w:w="646" w:type="pct"/>
            <w:shd w:val="clear" w:color="auto" w:fill="E0E0E0"/>
            <w:vAlign w:val="center"/>
          </w:tcPr>
          <w:p w14:paraId="4A16C49B" w14:textId="77777777" w:rsidR="006C2FC6" w:rsidRPr="006C2FC6" w:rsidRDefault="006C2FC6" w:rsidP="006C2FC6">
            <w:pPr>
              <w:suppressAutoHyphens w:val="0"/>
              <w:spacing w:after="0"/>
              <w:jc w:val="center"/>
              <w:rPr>
                <w:rFonts w:cs="Tahoma"/>
                <w:sz w:val="20"/>
                <w:szCs w:val="20"/>
                <w:lang w:val="el-GR" w:eastAsia="en-US"/>
              </w:rPr>
            </w:pPr>
          </w:p>
        </w:tc>
        <w:tc>
          <w:tcPr>
            <w:tcW w:w="703" w:type="pct"/>
            <w:shd w:val="clear" w:color="auto" w:fill="E0E0E0"/>
            <w:vAlign w:val="center"/>
          </w:tcPr>
          <w:p w14:paraId="668147B2" w14:textId="77777777" w:rsidR="006C2FC6" w:rsidRPr="006C2FC6" w:rsidRDefault="006C2FC6" w:rsidP="006C2FC6">
            <w:pPr>
              <w:suppressAutoHyphens w:val="0"/>
              <w:spacing w:after="0"/>
              <w:jc w:val="center"/>
              <w:rPr>
                <w:rFonts w:cs="Tahoma"/>
                <w:sz w:val="20"/>
                <w:szCs w:val="20"/>
                <w:lang w:val="el-GR" w:eastAsia="en-US"/>
              </w:rPr>
            </w:pPr>
          </w:p>
        </w:tc>
      </w:tr>
    </w:tbl>
    <w:p w14:paraId="404DC55E" w14:textId="77777777" w:rsidR="00EC0FFD" w:rsidRDefault="00EC0FFD" w:rsidP="009E4A16">
      <w:pPr>
        <w:rPr>
          <w:rFonts w:cs="Tahoma"/>
          <w:sz w:val="20"/>
          <w:szCs w:val="20"/>
          <w:lang w:val="el-GR"/>
        </w:rPr>
      </w:pPr>
    </w:p>
    <w:p w14:paraId="02997321" w14:textId="77777777" w:rsidR="00EC0FFD" w:rsidRDefault="00EC0FFD" w:rsidP="009E4A16">
      <w:pPr>
        <w:rPr>
          <w:rFonts w:cs="Tahoma"/>
          <w:sz w:val="20"/>
          <w:szCs w:val="20"/>
          <w:lang w:val="el-GR"/>
        </w:rPr>
      </w:pPr>
    </w:p>
    <w:p w14:paraId="53E27382" w14:textId="77777777" w:rsidR="00EC0FFD" w:rsidRDefault="00EC0FFD" w:rsidP="009E4A16">
      <w:pPr>
        <w:rPr>
          <w:rFonts w:cs="Tahoma"/>
          <w:sz w:val="20"/>
          <w:szCs w:val="20"/>
          <w:lang w:val="el-GR"/>
        </w:rPr>
      </w:pPr>
    </w:p>
    <w:p w14:paraId="317616C0" w14:textId="77777777" w:rsidR="00AD0D24" w:rsidRPr="00AD0D24" w:rsidRDefault="00AD0D24" w:rsidP="00AD0D24">
      <w:pPr>
        <w:tabs>
          <w:tab w:val="num" w:pos="1931"/>
        </w:tabs>
        <w:rPr>
          <w:b/>
          <w:lang w:val="el-GR" w:eastAsia="en-US"/>
        </w:rPr>
      </w:pPr>
      <w:bookmarkStart w:id="262" w:name="_Toc21594283"/>
      <w:r w:rsidRPr="00AD0D24">
        <w:rPr>
          <w:b/>
          <w:lang w:val="el-GR" w:eastAsia="en-US"/>
        </w:rPr>
        <w:t>Γ) Συγκεντρωτικός πίνακας Οικονομικής Προσφοράς</w:t>
      </w:r>
      <w:bookmarkEnd w:id="262"/>
    </w:p>
    <w:p w14:paraId="1A538A09" w14:textId="77777777" w:rsidR="00EC0FFD" w:rsidRPr="00AD0D24" w:rsidRDefault="00EC0FFD" w:rsidP="009E4A16">
      <w:pPr>
        <w:rPr>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AD0D24" w:rsidRPr="00AD0D24" w14:paraId="43F266DD" w14:textId="77777777" w:rsidTr="004122FA">
        <w:trPr>
          <w:cantSplit/>
          <w:trHeight w:val="241"/>
        </w:trPr>
        <w:tc>
          <w:tcPr>
            <w:tcW w:w="329" w:type="pct"/>
            <w:vMerge w:val="restart"/>
            <w:shd w:val="clear" w:color="auto" w:fill="E6E6E6"/>
            <w:vAlign w:val="center"/>
          </w:tcPr>
          <w:p w14:paraId="11E33D49"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Α/Α</w:t>
            </w:r>
          </w:p>
        </w:tc>
        <w:tc>
          <w:tcPr>
            <w:tcW w:w="2126" w:type="pct"/>
            <w:vMerge w:val="restart"/>
            <w:shd w:val="clear" w:color="auto" w:fill="E6E6E6"/>
            <w:vAlign w:val="center"/>
          </w:tcPr>
          <w:p w14:paraId="55B2CDF8"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ΠΕΡΙΓΡΑΦΗ</w:t>
            </w:r>
          </w:p>
        </w:tc>
        <w:tc>
          <w:tcPr>
            <w:tcW w:w="777" w:type="pct"/>
            <w:vMerge w:val="restart"/>
            <w:shd w:val="clear" w:color="auto" w:fill="E6E6E6"/>
            <w:vAlign w:val="center"/>
          </w:tcPr>
          <w:p w14:paraId="479482A1"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ΑΞΙΑ ΧΩΡΙΣ ΦΠΑ (€)</w:t>
            </w:r>
          </w:p>
        </w:tc>
        <w:tc>
          <w:tcPr>
            <w:tcW w:w="786" w:type="pct"/>
            <w:vMerge w:val="restart"/>
            <w:shd w:val="clear" w:color="auto" w:fill="E6E6E6"/>
            <w:vAlign w:val="center"/>
          </w:tcPr>
          <w:p w14:paraId="276424AB"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ΦΠΑ (€)</w:t>
            </w:r>
          </w:p>
        </w:tc>
        <w:tc>
          <w:tcPr>
            <w:tcW w:w="982" w:type="pct"/>
            <w:vMerge w:val="restart"/>
            <w:shd w:val="clear" w:color="auto" w:fill="E6E6E6"/>
            <w:vAlign w:val="center"/>
          </w:tcPr>
          <w:p w14:paraId="47DF8737"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 xml:space="preserve">ΣΥΝΟΛΙΚΗ ΑΞΙΑ </w:t>
            </w:r>
          </w:p>
          <w:p w14:paraId="655333AD"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ΜΕ ΦΠΑ (€)</w:t>
            </w:r>
          </w:p>
        </w:tc>
      </w:tr>
      <w:tr w:rsidR="00AD0D24" w:rsidRPr="00AD0D24" w14:paraId="5547D254" w14:textId="77777777" w:rsidTr="004122FA">
        <w:trPr>
          <w:cantSplit/>
          <w:trHeight w:val="241"/>
        </w:trPr>
        <w:tc>
          <w:tcPr>
            <w:tcW w:w="329" w:type="pct"/>
            <w:vMerge/>
            <w:shd w:val="clear" w:color="auto" w:fill="E6E6E6"/>
            <w:vAlign w:val="center"/>
          </w:tcPr>
          <w:p w14:paraId="4560FF28" w14:textId="77777777" w:rsidR="00AD0D24" w:rsidRPr="00AD0D24" w:rsidRDefault="00AD0D24" w:rsidP="00AD0D24">
            <w:pPr>
              <w:suppressAutoHyphens w:val="0"/>
              <w:spacing w:after="0"/>
              <w:jc w:val="center"/>
              <w:rPr>
                <w:rFonts w:cs="Tahoma"/>
                <w:sz w:val="20"/>
                <w:szCs w:val="20"/>
                <w:lang w:val="el-GR" w:eastAsia="en-US"/>
              </w:rPr>
            </w:pPr>
          </w:p>
        </w:tc>
        <w:tc>
          <w:tcPr>
            <w:tcW w:w="2126" w:type="pct"/>
            <w:vMerge/>
            <w:shd w:val="clear" w:color="auto" w:fill="E6E6E6"/>
            <w:vAlign w:val="center"/>
          </w:tcPr>
          <w:p w14:paraId="35297753" w14:textId="77777777" w:rsidR="00AD0D24" w:rsidRPr="00AD0D24" w:rsidRDefault="00AD0D24" w:rsidP="00AD0D24">
            <w:pPr>
              <w:suppressAutoHyphens w:val="0"/>
              <w:spacing w:after="0"/>
              <w:jc w:val="center"/>
              <w:rPr>
                <w:rFonts w:cs="Tahoma"/>
                <w:sz w:val="20"/>
                <w:szCs w:val="20"/>
                <w:lang w:val="el-GR" w:eastAsia="en-US"/>
              </w:rPr>
            </w:pPr>
          </w:p>
        </w:tc>
        <w:tc>
          <w:tcPr>
            <w:tcW w:w="777" w:type="pct"/>
            <w:vMerge/>
            <w:shd w:val="clear" w:color="auto" w:fill="E6E6E6"/>
            <w:vAlign w:val="center"/>
          </w:tcPr>
          <w:p w14:paraId="12D3842C" w14:textId="77777777" w:rsidR="00AD0D24" w:rsidRPr="00AD0D24" w:rsidRDefault="00AD0D24" w:rsidP="00AD0D24">
            <w:pPr>
              <w:suppressAutoHyphens w:val="0"/>
              <w:spacing w:after="0"/>
              <w:jc w:val="center"/>
              <w:rPr>
                <w:rFonts w:cs="Tahoma"/>
                <w:sz w:val="20"/>
                <w:szCs w:val="20"/>
                <w:lang w:val="el-GR" w:eastAsia="en-US"/>
              </w:rPr>
            </w:pPr>
          </w:p>
        </w:tc>
        <w:tc>
          <w:tcPr>
            <w:tcW w:w="786" w:type="pct"/>
            <w:vMerge/>
            <w:shd w:val="clear" w:color="auto" w:fill="E6E6E6"/>
            <w:vAlign w:val="center"/>
          </w:tcPr>
          <w:p w14:paraId="5782375E" w14:textId="77777777" w:rsidR="00AD0D24" w:rsidRPr="00AD0D24" w:rsidRDefault="00AD0D24" w:rsidP="00AD0D24">
            <w:pPr>
              <w:suppressAutoHyphens w:val="0"/>
              <w:spacing w:after="0"/>
              <w:jc w:val="center"/>
              <w:rPr>
                <w:rFonts w:cs="Tahoma"/>
                <w:sz w:val="20"/>
                <w:szCs w:val="20"/>
                <w:lang w:val="el-GR" w:eastAsia="en-US"/>
              </w:rPr>
            </w:pPr>
          </w:p>
        </w:tc>
        <w:tc>
          <w:tcPr>
            <w:tcW w:w="982" w:type="pct"/>
            <w:vMerge/>
            <w:shd w:val="clear" w:color="auto" w:fill="E6E6E6"/>
            <w:vAlign w:val="center"/>
          </w:tcPr>
          <w:p w14:paraId="3992F182" w14:textId="77777777" w:rsidR="00AD0D24" w:rsidRPr="00AD0D24" w:rsidRDefault="00AD0D24" w:rsidP="00AD0D24">
            <w:pPr>
              <w:suppressAutoHyphens w:val="0"/>
              <w:spacing w:after="0"/>
              <w:jc w:val="center"/>
              <w:rPr>
                <w:rFonts w:cs="Tahoma"/>
                <w:sz w:val="20"/>
                <w:szCs w:val="20"/>
                <w:lang w:val="el-GR" w:eastAsia="en-US"/>
              </w:rPr>
            </w:pPr>
          </w:p>
        </w:tc>
      </w:tr>
      <w:tr w:rsidR="00AD0D24" w:rsidRPr="00AD0D24" w14:paraId="6F554B78" w14:textId="77777777" w:rsidTr="004122FA">
        <w:trPr>
          <w:trHeight w:val="460"/>
        </w:trPr>
        <w:tc>
          <w:tcPr>
            <w:tcW w:w="329" w:type="pct"/>
            <w:vAlign w:val="center"/>
          </w:tcPr>
          <w:p w14:paraId="3F5CD302"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1</w:t>
            </w:r>
          </w:p>
        </w:tc>
        <w:tc>
          <w:tcPr>
            <w:tcW w:w="2126" w:type="pct"/>
            <w:vAlign w:val="center"/>
          </w:tcPr>
          <w:p w14:paraId="6717BC2E"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Υπηρεσίες</w:t>
            </w:r>
            <w:r w:rsidRPr="00AD0D24">
              <w:rPr>
                <w:rFonts w:cs="Tahoma"/>
                <w:sz w:val="20"/>
                <w:szCs w:val="20"/>
                <w:lang w:val="en-US" w:eastAsia="en-US"/>
              </w:rPr>
              <w:t xml:space="preserve"> </w:t>
            </w:r>
            <w:r w:rsidRPr="00AD0D24">
              <w:rPr>
                <w:rFonts w:cs="Tahoma"/>
                <w:sz w:val="20"/>
                <w:szCs w:val="20"/>
                <w:lang w:val="el-GR" w:eastAsia="en-US"/>
              </w:rPr>
              <w:t>(Πίνακας Α</w:t>
            </w:r>
            <w:r w:rsidRPr="00AD0D24">
              <w:rPr>
                <w:rFonts w:cs="Tahoma"/>
                <w:sz w:val="20"/>
                <w:szCs w:val="20"/>
                <w:lang w:val="en-US" w:eastAsia="en-US"/>
              </w:rPr>
              <w:t>)</w:t>
            </w:r>
          </w:p>
        </w:tc>
        <w:tc>
          <w:tcPr>
            <w:tcW w:w="777" w:type="pct"/>
            <w:vAlign w:val="center"/>
          </w:tcPr>
          <w:p w14:paraId="149B235B" w14:textId="77777777" w:rsidR="00AD0D24" w:rsidRPr="00AD0D24" w:rsidRDefault="00AD0D24" w:rsidP="00AD0D24">
            <w:pPr>
              <w:suppressAutoHyphens w:val="0"/>
              <w:spacing w:after="0"/>
              <w:jc w:val="left"/>
              <w:rPr>
                <w:rFonts w:cs="Tahoma"/>
                <w:sz w:val="20"/>
                <w:szCs w:val="20"/>
                <w:highlight w:val="magenta"/>
                <w:lang w:val="el-GR" w:eastAsia="en-US"/>
              </w:rPr>
            </w:pPr>
          </w:p>
        </w:tc>
        <w:tc>
          <w:tcPr>
            <w:tcW w:w="786" w:type="pct"/>
            <w:vAlign w:val="center"/>
          </w:tcPr>
          <w:p w14:paraId="1EA80A17" w14:textId="77777777" w:rsidR="00AD0D24" w:rsidRPr="00AD0D24" w:rsidRDefault="00AD0D24" w:rsidP="00AD0D24">
            <w:pPr>
              <w:suppressAutoHyphens w:val="0"/>
              <w:spacing w:after="0"/>
              <w:jc w:val="left"/>
              <w:rPr>
                <w:rFonts w:cs="Tahoma"/>
                <w:sz w:val="20"/>
                <w:szCs w:val="20"/>
                <w:highlight w:val="magenta"/>
                <w:lang w:val="el-GR" w:eastAsia="en-US"/>
              </w:rPr>
            </w:pPr>
          </w:p>
        </w:tc>
        <w:tc>
          <w:tcPr>
            <w:tcW w:w="982" w:type="pct"/>
            <w:vAlign w:val="center"/>
          </w:tcPr>
          <w:p w14:paraId="2F97D864" w14:textId="77777777" w:rsidR="00AD0D24" w:rsidRPr="00AD0D24" w:rsidRDefault="00AD0D24" w:rsidP="00AD0D24">
            <w:pPr>
              <w:suppressAutoHyphens w:val="0"/>
              <w:spacing w:after="0"/>
              <w:jc w:val="left"/>
              <w:rPr>
                <w:rFonts w:cs="Tahoma"/>
                <w:sz w:val="20"/>
                <w:szCs w:val="20"/>
                <w:highlight w:val="magenta"/>
                <w:lang w:val="el-GR" w:eastAsia="en-US"/>
              </w:rPr>
            </w:pPr>
          </w:p>
        </w:tc>
      </w:tr>
      <w:tr w:rsidR="00AD0D24" w:rsidRPr="00AD0D24" w14:paraId="7958439F" w14:textId="77777777" w:rsidTr="004122FA">
        <w:trPr>
          <w:trHeight w:val="460"/>
        </w:trPr>
        <w:tc>
          <w:tcPr>
            <w:tcW w:w="329" w:type="pct"/>
            <w:vAlign w:val="center"/>
          </w:tcPr>
          <w:p w14:paraId="363D1DF3"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2</w:t>
            </w:r>
          </w:p>
        </w:tc>
        <w:tc>
          <w:tcPr>
            <w:tcW w:w="2126" w:type="pct"/>
            <w:vAlign w:val="center"/>
          </w:tcPr>
          <w:p w14:paraId="61B2C7B8" w14:textId="77777777" w:rsidR="00AD0D24" w:rsidRPr="00AD0D24" w:rsidRDefault="00AD0D24" w:rsidP="00AD0D24">
            <w:pPr>
              <w:suppressAutoHyphens w:val="0"/>
              <w:spacing w:after="0"/>
              <w:jc w:val="left"/>
              <w:rPr>
                <w:rFonts w:cs="Tahoma"/>
                <w:bCs/>
                <w:sz w:val="20"/>
                <w:szCs w:val="20"/>
                <w:lang w:val="el-GR" w:eastAsia="en-US"/>
              </w:rPr>
            </w:pPr>
            <w:r w:rsidRPr="00AD0D24">
              <w:rPr>
                <w:rFonts w:cs="Tahoma"/>
                <w:bCs/>
                <w:sz w:val="20"/>
                <w:szCs w:val="20"/>
                <w:lang w:val="el-GR" w:eastAsia="en-US"/>
              </w:rPr>
              <w:t>Άλλες δαπάνες (Πίνακας Β)</w:t>
            </w:r>
          </w:p>
        </w:tc>
        <w:tc>
          <w:tcPr>
            <w:tcW w:w="777" w:type="pct"/>
            <w:vAlign w:val="center"/>
          </w:tcPr>
          <w:p w14:paraId="22A4D2E2" w14:textId="77777777" w:rsidR="00AD0D24" w:rsidRPr="00AD0D24" w:rsidRDefault="00AD0D24" w:rsidP="00AD0D24">
            <w:pPr>
              <w:suppressAutoHyphens w:val="0"/>
              <w:spacing w:after="0"/>
              <w:jc w:val="left"/>
              <w:rPr>
                <w:rFonts w:cs="Tahoma"/>
                <w:sz w:val="20"/>
                <w:szCs w:val="20"/>
                <w:lang w:val="el-GR" w:eastAsia="en-US"/>
              </w:rPr>
            </w:pPr>
          </w:p>
        </w:tc>
        <w:tc>
          <w:tcPr>
            <w:tcW w:w="786" w:type="pct"/>
            <w:vAlign w:val="center"/>
          </w:tcPr>
          <w:p w14:paraId="283AF74D" w14:textId="77777777" w:rsidR="00AD0D24" w:rsidRPr="00AD0D24" w:rsidRDefault="00AD0D24" w:rsidP="00AD0D24">
            <w:pPr>
              <w:suppressAutoHyphens w:val="0"/>
              <w:spacing w:after="0"/>
              <w:jc w:val="left"/>
              <w:rPr>
                <w:rFonts w:cs="Tahoma"/>
                <w:sz w:val="20"/>
                <w:szCs w:val="20"/>
                <w:lang w:val="el-GR" w:eastAsia="en-US"/>
              </w:rPr>
            </w:pPr>
          </w:p>
        </w:tc>
        <w:tc>
          <w:tcPr>
            <w:tcW w:w="982" w:type="pct"/>
            <w:vAlign w:val="center"/>
          </w:tcPr>
          <w:p w14:paraId="792E1E95" w14:textId="77777777" w:rsidR="00AD0D24" w:rsidRPr="00AD0D24" w:rsidRDefault="00AD0D24" w:rsidP="00AD0D24">
            <w:pPr>
              <w:suppressAutoHyphens w:val="0"/>
              <w:spacing w:after="0"/>
              <w:jc w:val="left"/>
              <w:rPr>
                <w:rFonts w:cs="Tahoma"/>
                <w:sz w:val="20"/>
                <w:szCs w:val="20"/>
                <w:lang w:val="el-GR" w:eastAsia="en-US"/>
              </w:rPr>
            </w:pPr>
          </w:p>
        </w:tc>
      </w:tr>
      <w:tr w:rsidR="00AD0D24" w:rsidRPr="00AD0D24" w14:paraId="2C12F7FA" w14:textId="77777777" w:rsidTr="004122FA">
        <w:trPr>
          <w:trHeight w:val="460"/>
        </w:trPr>
        <w:tc>
          <w:tcPr>
            <w:tcW w:w="329" w:type="pct"/>
            <w:shd w:val="clear" w:color="auto" w:fill="A0A0A0"/>
            <w:vAlign w:val="center"/>
          </w:tcPr>
          <w:p w14:paraId="4A271097" w14:textId="77777777" w:rsidR="00AD0D24" w:rsidRPr="00AD0D24" w:rsidRDefault="00AD0D24" w:rsidP="00AD0D24">
            <w:pPr>
              <w:suppressAutoHyphens w:val="0"/>
              <w:spacing w:after="0"/>
              <w:jc w:val="left"/>
              <w:rPr>
                <w:rFonts w:cs="Tahoma"/>
                <w:sz w:val="20"/>
                <w:szCs w:val="20"/>
                <w:lang w:val="el-GR" w:eastAsia="en-US"/>
              </w:rPr>
            </w:pPr>
          </w:p>
        </w:tc>
        <w:tc>
          <w:tcPr>
            <w:tcW w:w="2126" w:type="pct"/>
            <w:shd w:val="clear" w:color="auto" w:fill="A0A0A0"/>
            <w:vAlign w:val="center"/>
          </w:tcPr>
          <w:p w14:paraId="57B44500" w14:textId="77777777" w:rsidR="00AD0D24" w:rsidRPr="00AD0D24" w:rsidRDefault="00AD0D24" w:rsidP="00AD0D24">
            <w:pPr>
              <w:suppressAutoHyphens w:val="0"/>
              <w:jc w:val="right"/>
              <w:rPr>
                <w:rFonts w:cs="Tahoma"/>
                <w:b/>
                <w:sz w:val="20"/>
                <w:szCs w:val="20"/>
                <w:lang w:val="el-GR" w:eastAsia="en-US"/>
              </w:rPr>
            </w:pPr>
            <w:r w:rsidRPr="00AD0D24">
              <w:rPr>
                <w:rFonts w:cs="Tahoma"/>
                <w:b/>
                <w:sz w:val="20"/>
                <w:szCs w:val="20"/>
                <w:lang w:val="el-GR" w:eastAsia="en-US"/>
              </w:rPr>
              <w:t>ΓΕΝΙΚΟ ΣΥΝΟΛΟ</w:t>
            </w:r>
          </w:p>
        </w:tc>
        <w:tc>
          <w:tcPr>
            <w:tcW w:w="777" w:type="pct"/>
            <w:shd w:val="clear" w:color="auto" w:fill="A0A0A0"/>
            <w:vAlign w:val="center"/>
          </w:tcPr>
          <w:p w14:paraId="39C7EA2A" w14:textId="77777777" w:rsidR="00AD0D24" w:rsidRPr="00AD0D24" w:rsidRDefault="00AD0D24" w:rsidP="00AD0D24">
            <w:pPr>
              <w:suppressAutoHyphens w:val="0"/>
              <w:spacing w:after="0"/>
              <w:jc w:val="left"/>
              <w:rPr>
                <w:rFonts w:cs="Tahoma"/>
                <w:sz w:val="20"/>
                <w:szCs w:val="20"/>
                <w:lang w:val="el-GR" w:eastAsia="en-US"/>
              </w:rPr>
            </w:pPr>
          </w:p>
        </w:tc>
        <w:tc>
          <w:tcPr>
            <w:tcW w:w="786" w:type="pct"/>
            <w:shd w:val="clear" w:color="auto" w:fill="A0A0A0"/>
            <w:vAlign w:val="center"/>
          </w:tcPr>
          <w:p w14:paraId="456F2CF1" w14:textId="77777777" w:rsidR="00AD0D24" w:rsidRPr="00AD0D24" w:rsidRDefault="00AD0D24" w:rsidP="00AD0D24">
            <w:pPr>
              <w:suppressAutoHyphens w:val="0"/>
              <w:spacing w:after="0"/>
              <w:jc w:val="left"/>
              <w:rPr>
                <w:rFonts w:cs="Tahoma"/>
                <w:sz w:val="20"/>
                <w:szCs w:val="20"/>
                <w:lang w:val="el-GR" w:eastAsia="en-US"/>
              </w:rPr>
            </w:pPr>
          </w:p>
        </w:tc>
        <w:tc>
          <w:tcPr>
            <w:tcW w:w="982" w:type="pct"/>
            <w:shd w:val="clear" w:color="auto" w:fill="A0A0A0"/>
            <w:vAlign w:val="center"/>
          </w:tcPr>
          <w:p w14:paraId="551BF1AA" w14:textId="77777777" w:rsidR="00AD0D24" w:rsidRPr="00AD0D24" w:rsidRDefault="00AD0D24" w:rsidP="00AD0D24">
            <w:pPr>
              <w:suppressAutoHyphens w:val="0"/>
              <w:spacing w:after="0"/>
              <w:jc w:val="left"/>
              <w:rPr>
                <w:rFonts w:cs="Tahoma"/>
                <w:sz w:val="20"/>
                <w:szCs w:val="20"/>
                <w:lang w:val="el-GR" w:eastAsia="en-US"/>
              </w:rPr>
            </w:pPr>
          </w:p>
        </w:tc>
      </w:tr>
    </w:tbl>
    <w:p w14:paraId="6EBFF6E7" w14:textId="77777777" w:rsidR="00EC0FFD" w:rsidRDefault="00EC0FFD" w:rsidP="009E4A16">
      <w:pPr>
        <w:rPr>
          <w:rFonts w:cs="Tahoma"/>
          <w:sz w:val="20"/>
          <w:szCs w:val="20"/>
          <w:lang w:val="el-GR"/>
        </w:rPr>
      </w:pPr>
    </w:p>
    <w:p w14:paraId="556FE7E3" w14:textId="77777777" w:rsidR="00EC0FFD" w:rsidRDefault="00EC0FFD" w:rsidP="009E4A16">
      <w:pPr>
        <w:rPr>
          <w:rFonts w:cs="Tahoma"/>
          <w:sz w:val="20"/>
          <w:szCs w:val="20"/>
          <w:lang w:val="el-GR"/>
        </w:rPr>
      </w:pPr>
    </w:p>
    <w:p w14:paraId="411FE5ED" w14:textId="77777777" w:rsidR="00EC0FFD" w:rsidRDefault="00EC0FFD" w:rsidP="009E4A16">
      <w:pPr>
        <w:rPr>
          <w:rFonts w:cs="Tahoma"/>
          <w:sz w:val="20"/>
          <w:szCs w:val="20"/>
          <w:lang w:val="el-GR"/>
        </w:rPr>
      </w:pPr>
    </w:p>
    <w:p w14:paraId="7FC4959A" w14:textId="77777777" w:rsidR="00EC0FFD" w:rsidRDefault="00EC0FFD" w:rsidP="009E4A16">
      <w:pPr>
        <w:rPr>
          <w:rFonts w:cs="Tahoma"/>
          <w:sz w:val="20"/>
          <w:szCs w:val="20"/>
          <w:lang w:val="el-GR"/>
        </w:rPr>
      </w:pPr>
    </w:p>
    <w:p w14:paraId="33AC335A" w14:textId="77777777" w:rsidR="00EC0FFD" w:rsidRDefault="00EC0FFD" w:rsidP="009E4A16">
      <w:pPr>
        <w:rPr>
          <w:rFonts w:cs="Tahoma"/>
          <w:sz w:val="20"/>
          <w:szCs w:val="20"/>
          <w:lang w:val="el-GR"/>
        </w:rPr>
      </w:pPr>
    </w:p>
    <w:p w14:paraId="703AC7A7" w14:textId="77777777" w:rsidR="00EC0FFD" w:rsidRDefault="00EC0FFD" w:rsidP="009E4A16">
      <w:pPr>
        <w:rPr>
          <w:rFonts w:cs="Tahoma"/>
          <w:sz w:val="20"/>
          <w:szCs w:val="20"/>
          <w:lang w:val="el-GR"/>
        </w:rPr>
      </w:pPr>
    </w:p>
    <w:p w14:paraId="1A0A4835" w14:textId="77777777" w:rsidR="00EC0FFD" w:rsidRDefault="00EC0FFD" w:rsidP="009E4A16">
      <w:pPr>
        <w:rPr>
          <w:rFonts w:cs="Tahoma"/>
          <w:sz w:val="20"/>
          <w:szCs w:val="20"/>
          <w:lang w:val="el-GR"/>
        </w:rPr>
      </w:pPr>
    </w:p>
    <w:p w14:paraId="1780DA85" w14:textId="77777777" w:rsidR="00EC0FFD" w:rsidRDefault="00EC0FFD" w:rsidP="009E4A16">
      <w:pPr>
        <w:rPr>
          <w:rFonts w:cs="Tahoma"/>
          <w:sz w:val="20"/>
          <w:szCs w:val="20"/>
          <w:lang w:val="el-GR"/>
        </w:rPr>
      </w:pPr>
    </w:p>
    <w:p w14:paraId="454BDBCF" w14:textId="77777777" w:rsidR="00F0285C" w:rsidRDefault="00F0285C" w:rsidP="009E4A16">
      <w:pPr>
        <w:rPr>
          <w:rFonts w:cs="Tahoma"/>
          <w:szCs w:val="22"/>
          <w:lang w:val="el-GR"/>
        </w:rPr>
      </w:pPr>
    </w:p>
    <w:p w14:paraId="0A3C7695" w14:textId="77777777" w:rsidR="00F0285C" w:rsidRPr="0058258C" w:rsidRDefault="00F0285C" w:rsidP="00B22180">
      <w:pPr>
        <w:pStyle w:val="2"/>
        <w:numPr>
          <w:ilvl w:val="0"/>
          <w:numId w:val="0"/>
        </w:numPr>
        <w:rPr>
          <w:rFonts w:cs="Tahoma"/>
          <w:color w:val="000099"/>
          <w:lang w:val="el-GR"/>
        </w:rPr>
      </w:pPr>
      <w:bookmarkStart w:id="263" w:name="_Toc74567013"/>
      <w:bookmarkStart w:id="264" w:name="_Toc76639627"/>
      <w:bookmarkStart w:id="265" w:name="_Toc86066020"/>
      <w:r w:rsidRPr="00B22180">
        <w:rPr>
          <w:rFonts w:cs="Tahoma"/>
          <w:color w:val="000099"/>
          <w:lang w:val="el-GR"/>
        </w:rPr>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266" w:name="_Hlk84858264"/>
      <w:r w:rsidRPr="000658EF">
        <w:rPr>
          <w:rFonts w:cs="Tahoma"/>
          <w:color w:val="000099"/>
          <w:lang w:val="el-GR"/>
        </w:rPr>
        <w:t>ΕΝΗΜΕΡΩΣΗ ΓΙΑ ΤΗΝ ΕΠΕΞΕΡΓΑΣΙΑ ΠΡΟΣΩΠΙΚΩΝ ΔΕΔΟΜΕΝΩΝ</w:t>
      </w:r>
      <w:bookmarkEnd w:id="263"/>
      <w:bookmarkEnd w:id="264"/>
      <w:bookmarkEnd w:id="265"/>
      <w:r w:rsidRPr="00F0285C">
        <w:rPr>
          <w:rFonts w:cs="Tahoma"/>
          <w:lang w:val="el-GR"/>
        </w:rPr>
        <w:t xml:space="preserve"> </w:t>
      </w:r>
      <w:bookmarkEnd w:id="266"/>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BC8807" w14:textId="77777777" w:rsidR="00F0285C" w:rsidRPr="005D69A1" w:rsidRDefault="00F0285C" w:rsidP="009E4A16">
      <w:pPr>
        <w:rPr>
          <w:rFonts w:cs="Tahoma"/>
          <w:szCs w:val="22"/>
          <w:lang w:val="el-GR"/>
        </w:rPr>
      </w:pPr>
    </w:p>
    <w:sectPr w:rsidR="00F0285C" w:rsidRPr="005D69A1" w:rsidSect="00317788">
      <w:headerReference w:type="first" r:id="rId3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7BA89" w14:textId="77777777" w:rsidR="00687CDD" w:rsidRDefault="00687CDD">
      <w:pPr>
        <w:spacing w:after="0"/>
      </w:pPr>
      <w:r>
        <w:separator/>
      </w:r>
    </w:p>
  </w:endnote>
  <w:endnote w:type="continuationSeparator" w:id="0">
    <w:p w14:paraId="14A5C817" w14:textId="77777777" w:rsidR="00687CDD" w:rsidRDefault="00687C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EUAlbertina">
    <w:altName w:val="Times New Roman"/>
    <w:charset w:val="A1"/>
    <w:family w:val="roman"/>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Default="004122FA" w:rsidP="00E71C44">
    <w:pPr>
      <w:pStyle w:val="af2"/>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BC0848" w14:textId="77777777" w:rsidR="00687CDD" w:rsidRDefault="00687CDD">
      <w:pPr>
        <w:spacing w:after="0"/>
      </w:pPr>
      <w:r>
        <w:separator/>
      </w:r>
    </w:p>
  </w:footnote>
  <w:footnote w:type="continuationSeparator" w:id="0">
    <w:p w14:paraId="5D785887" w14:textId="77777777" w:rsidR="00687CDD" w:rsidRDefault="00687CDD">
      <w:pPr>
        <w:spacing w:after="0"/>
      </w:pPr>
      <w:r>
        <w:continuationSeparator/>
      </w:r>
    </w:p>
  </w:footnote>
  <w:footnote w:id="1">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proofErr w:type="spellStart"/>
      <w:r>
        <w:rPr>
          <w:lang w:val="en-US"/>
        </w:rPr>
        <w:t>anager</w:t>
      </w:r>
      <w:proofErr w:type="spellEnd"/>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proofErr w:type="spellStart"/>
      <w:r w:rsidRPr="00603221">
        <w:rPr>
          <w:lang w:val="el-GR"/>
        </w:rPr>
        <w:t>κλπ</w:t>
      </w:r>
      <w:proofErr w:type="spellEnd"/>
      <w:r w:rsidRPr="00CD542D">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E3512" w14:textId="77777777"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122FA" w:rsidRPr="00161CAB"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77777777" w:rsidR="004122FA" w:rsidRPr="00844F97" w:rsidRDefault="004122FA"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Λεωφ.Συγγρού 194, 176 71 - Καλλιθέα (Αττική)  • Τηλ.: 213 1300 700  •  Fax: 213 1300 800-1</w:t>
          </w:r>
        </w:p>
      </w:tc>
    </w:tr>
    <w:tr w:rsidR="004122FA" w:rsidRPr="000B0155" w14:paraId="3F059341" w14:textId="77777777" w:rsidTr="00D14975">
      <w:tc>
        <w:tcPr>
          <w:tcW w:w="3104" w:type="dxa"/>
          <w:vMerge/>
          <w:tcBorders>
            <w:left w:val="nil"/>
            <w:bottom w:val="nil"/>
            <w:right w:val="nil"/>
          </w:tcBorders>
          <w:shd w:val="clear" w:color="auto" w:fill="auto"/>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161CAB" w14:paraId="103EC5A6" w14:textId="77777777" w:rsidTr="00D14975">
      <w:trPr>
        <w:trHeight w:val="301"/>
      </w:trPr>
      <w:tc>
        <w:tcPr>
          <w:tcW w:w="3104" w:type="dxa"/>
          <w:vMerge/>
          <w:tcBorders>
            <w:left w:val="nil"/>
            <w:bottom w:val="nil"/>
            <w:right w:val="nil"/>
          </w:tcBorders>
          <w:shd w:val="clear" w:color="auto" w:fill="auto"/>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34B63" w14:textId="77777777" w:rsidR="004122FA" w:rsidRPr="009E4A16" w:rsidRDefault="004122FA"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w:t>
    </w:r>
    <w:r w:rsidRPr="00F02DA8">
      <w:rPr>
        <w:rFonts w:cs="Tahoma"/>
        <w:i/>
        <w:iCs/>
        <w:sz w:val="20"/>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D0C91" w14:textId="77777777" w:rsidR="004122FA" w:rsidRPr="007F3641" w:rsidRDefault="004122FA" w:rsidP="009E4A16">
    <w:pPr>
      <w:pStyle w:val="af3"/>
      <w:pBdr>
        <w:bottom w:val="single" w:sz="4" w:space="1" w:color="auto"/>
      </w:pBdr>
      <w:jc w:val="center"/>
      <w:rPr>
        <w:rFonts w:asciiTheme="minorHAnsi" w:hAnsiTheme="minorHAnsi" w:cstheme="minorHAnsi"/>
        <w:i/>
        <w:iCs/>
        <w:szCs w:val="22"/>
        <w:lang w:val="el-GR"/>
      </w:rPr>
    </w:pPr>
    <w:bookmarkStart w:id="246"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246"/>
    <w:r w:rsidRPr="00F02DA8">
      <w:rPr>
        <w:rFonts w:asciiTheme="minorHAnsi" w:hAnsiTheme="minorHAnsi" w:cstheme="minorHAnsi"/>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3A37D491" w14:textId="77777777" w:rsidR="004122FA" w:rsidRPr="009E4A16" w:rsidRDefault="004122FA" w:rsidP="009E4A16">
    <w:pPr>
      <w:pStyle w:val="af3"/>
      <w:rPr>
        <w:lang w:val="el-G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8F4C" w14:textId="77777777" w:rsidR="004122FA" w:rsidRPr="009E4A16" w:rsidRDefault="004122FA"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53239E"/>
    <w:multiLevelType w:val="hybridMultilevel"/>
    <w:tmpl w:val="B276F7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4"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12340E9D"/>
    <w:multiLevelType w:val="multilevel"/>
    <w:tmpl w:val="3334AD20"/>
    <w:numStyleLink w:val="Style4"/>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9"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1"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7808"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7" w15:restartNumberingAfterBreak="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29"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38"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35"/>
  </w:num>
  <w:num w:numId="5">
    <w:abstractNumId w:val="38"/>
  </w:num>
  <w:num w:numId="6">
    <w:abstractNumId w:val="22"/>
  </w:num>
  <w:num w:numId="7">
    <w:abstractNumId w:val="34"/>
  </w:num>
  <w:num w:numId="8">
    <w:abstractNumId w:val="40"/>
  </w:num>
  <w:num w:numId="9">
    <w:abstractNumId w:val="25"/>
  </w:num>
  <w:num w:numId="10">
    <w:abstractNumId w:val="17"/>
  </w:num>
  <w:num w:numId="11">
    <w:abstractNumId w:val="23"/>
  </w:num>
  <w:num w:numId="12">
    <w:abstractNumId w:val="16"/>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41"/>
  </w:num>
  <w:num w:numId="16">
    <w:abstractNumId w:val="32"/>
  </w:num>
  <w:num w:numId="17">
    <w:abstractNumId w:val="14"/>
  </w:num>
  <w:num w:numId="18">
    <w:abstractNumId w:val="22"/>
    <w:lvlOverride w:ilvl="0">
      <w:startOverride w:val="2"/>
    </w:lvlOverride>
    <w:lvlOverride w:ilvl="1">
      <w:startOverride w:val="2"/>
    </w:lvlOverride>
    <w:lvlOverride w:ilvl="2">
      <w:startOverride w:val="7"/>
    </w:lvlOverride>
  </w:num>
  <w:num w:numId="19">
    <w:abstractNumId w:val="9"/>
  </w:num>
  <w:num w:numId="20">
    <w:abstractNumId w:val="8"/>
  </w:num>
  <w:num w:numId="21">
    <w:abstractNumId w:val="12"/>
  </w:num>
  <w:num w:numId="22">
    <w:abstractNumId w:val="15"/>
  </w:num>
  <w:num w:numId="23">
    <w:abstractNumId w:val="28"/>
  </w:num>
  <w:num w:numId="24">
    <w:abstractNumId w:val="36"/>
  </w:num>
  <w:num w:numId="25">
    <w:abstractNumId w:val="31"/>
  </w:num>
  <w:num w:numId="26">
    <w:abstractNumId w:val="29"/>
  </w:num>
  <w:num w:numId="27">
    <w:abstractNumId w:val="20"/>
  </w:num>
  <w:num w:numId="28">
    <w:abstractNumId w:val="26"/>
  </w:num>
  <w:num w:numId="29">
    <w:abstractNumId w:val="27"/>
  </w:num>
  <w:num w:numId="30">
    <w:abstractNumId w:val="33"/>
  </w:num>
  <w:num w:numId="31">
    <w:abstractNumId w:val="37"/>
  </w:num>
  <w:num w:numId="32">
    <w:abstractNumId w:val="11"/>
  </w:num>
  <w:num w:numId="33">
    <w:abstractNumId w:val="24"/>
  </w:num>
  <w:num w:numId="34">
    <w:abstractNumId w:val="13"/>
  </w:num>
  <w:num w:numId="35">
    <w:abstractNumId w:val="19"/>
  </w:num>
  <w:num w:numId="36">
    <w:abstractNumId w:val="21"/>
  </w:num>
  <w:num w:numId="37">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1D15"/>
    <w:rsid w:val="00003D11"/>
    <w:rsid w:val="00004E70"/>
    <w:rsid w:val="000056D6"/>
    <w:rsid w:val="000062FA"/>
    <w:rsid w:val="0000716D"/>
    <w:rsid w:val="00007A9B"/>
    <w:rsid w:val="00010B6F"/>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2F3B"/>
    <w:rsid w:val="00024488"/>
    <w:rsid w:val="000244B8"/>
    <w:rsid w:val="000252B4"/>
    <w:rsid w:val="00025B9C"/>
    <w:rsid w:val="00025CD5"/>
    <w:rsid w:val="00025D2B"/>
    <w:rsid w:val="000261C4"/>
    <w:rsid w:val="00026667"/>
    <w:rsid w:val="0002765E"/>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1C2E"/>
    <w:rsid w:val="00042D63"/>
    <w:rsid w:val="00042DB8"/>
    <w:rsid w:val="00042F48"/>
    <w:rsid w:val="00043D44"/>
    <w:rsid w:val="00043F27"/>
    <w:rsid w:val="000450EE"/>
    <w:rsid w:val="00046044"/>
    <w:rsid w:val="00046293"/>
    <w:rsid w:val="0004724C"/>
    <w:rsid w:val="00050C98"/>
    <w:rsid w:val="000514F4"/>
    <w:rsid w:val="000534F2"/>
    <w:rsid w:val="0005488E"/>
    <w:rsid w:val="00055804"/>
    <w:rsid w:val="0005617B"/>
    <w:rsid w:val="00056D9B"/>
    <w:rsid w:val="00057847"/>
    <w:rsid w:val="00057BBA"/>
    <w:rsid w:val="00057F4A"/>
    <w:rsid w:val="000610D4"/>
    <w:rsid w:val="00061AB2"/>
    <w:rsid w:val="00061ADD"/>
    <w:rsid w:val="000650A9"/>
    <w:rsid w:val="000658EF"/>
    <w:rsid w:val="0006771D"/>
    <w:rsid w:val="00067A08"/>
    <w:rsid w:val="000705D7"/>
    <w:rsid w:val="000706B1"/>
    <w:rsid w:val="00070731"/>
    <w:rsid w:val="00071681"/>
    <w:rsid w:val="00071E19"/>
    <w:rsid w:val="00072279"/>
    <w:rsid w:val="000738BC"/>
    <w:rsid w:val="000769BB"/>
    <w:rsid w:val="0007735C"/>
    <w:rsid w:val="00080189"/>
    <w:rsid w:val="0008087C"/>
    <w:rsid w:val="0008102F"/>
    <w:rsid w:val="00081772"/>
    <w:rsid w:val="000823F0"/>
    <w:rsid w:val="00083FC4"/>
    <w:rsid w:val="00087FEA"/>
    <w:rsid w:val="000915DE"/>
    <w:rsid w:val="00091B88"/>
    <w:rsid w:val="00092ADB"/>
    <w:rsid w:val="00093E93"/>
    <w:rsid w:val="000946C2"/>
    <w:rsid w:val="00094D2D"/>
    <w:rsid w:val="0009738D"/>
    <w:rsid w:val="00097E1E"/>
    <w:rsid w:val="000A2F08"/>
    <w:rsid w:val="000A3BAD"/>
    <w:rsid w:val="000A4065"/>
    <w:rsid w:val="000A4A55"/>
    <w:rsid w:val="000A69FF"/>
    <w:rsid w:val="000A76AE"/>
    <w:rsid w:val="000B0155"/>
    <w:rsid w:val="000B187C"/>
    <w:rsid w:val="000B4742"/>
    <w:rsid w:val="000B7E7A"/>
    <w:rsid w:val="000B7FA2"/>
    <w:rsid w:val="000C04E3"/>
    <w:rsid w:val="000C1A0F"/>
    <w:rsid w:val="000C1A72"/>
    <w:rsid w:val="000C2031"/>
    <w:rsid w:val="000C4B25"/>
    <w:rsid w:val="000C5D2B"/>
    <w:rsid w:val="000C5F4E"/>
    <w:rsid w:val="000C6EC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5B9"/>
    <w:rsid w:val="000E674A"/>
    <w:rsid w:val="000E6B11"/>
    <w:rsid w:val="000E6DC6"/>
    <w:rsid w:val="000E7E66"/>
    <w:rsid w:val="000F0659"/>
    <w:rsid w:val="000F0BEE"/>
    <w:rsid w:val="000F1A48"/>
    <w:rsid w:val="000F3C1A"/>
    <w:rsid w:val="000F62F0"/>
    <w:rsid w:val="000F6486"/>
    <w:rsid w:val="000F6FD9"/>
    <w:rsid w:val="000F7CF2"/>
    <w:rsid w:val="00100156"/>
    <w:rsid w:val="001003AB"/>
    <w:rsid w:val="00101CFC"/>
    <w:rsid w:val="00103061"/>
    <w:rsid w:val="00104923"/>
    <w:rsid w:val="001051E7"/>
    <w:rsid w:val="00105367"/>
    <w:rsid w:val="001061A0"/>
    <w:rsid w:val="001071F8"/>
    <w:rsid w:val="00110362"/>
    <w:rsid w:val="00110772"/>
    <w:rsid w:val="00111262"/>
    <w:rsid w:val="00114833"/>
    <w:rsid w:val="001149F8"/>
    <w:rsid w:val="00115643"/>
    <w:rsid w:val="001157FA"/>
    <w:rsid w:val="00115E61"/>
    <w:rsid w:val="001201B6"/>
    <w:rsid w:val="001202D5"/>
    <w:rsid w:val="00124AD7"/>
    <w:rsid w:val="001250B8"/>
    <w:rsid w:val="001253B5"/>
    <w:rsid w:val="00125BF8"/>
    <w:rsid w:val="001308CC"/>
    <w:rsid w:val="0013123C"/>
    <w:rsid w:val="001312AF"/>
    <w:rsid w:val="00131F9F"/>
    <w:rsid w:val="00132567"/>
    <w:rsid w:val="00133E0F"/>
    <w:rsid w:val="00135A3A"/>
    <w:rsid w:val="00137A93"/>
    <w:rsid w:val="00137DAA"/>
    <w:rsid w:val="00140CA7"/>
    <w:rsid w:val="00141E27"/>
    <w:rsid w:val="00143040"/>
    <w:rsid w:val="001452C0"/>
    <w:rsid w:val="00145693"/>
    <w:rsid w:val="00145A85"/>
    <w:rsid w:val="00146631"/>
    <w:rsid w:val="00146961"/>
    <w:rsid w:val="00146A5A"/>
    <w:rsid w:val="00147188"/>
    <w:rsid w:val="00147D0A"/>
    <w:rsid w:val="00151DC8"/>
    <w:rsid w:val="001537F4"/>
    <w:rsid w:val="00153DBC"/>
    <w:rsid w:val="00153F0B"/>
    <w:rsid w:val="00154368"/>
    <w:rsid w:val="00154623"/>
    <w:rsid w:val="0015499C"/>
    <w:rsid w:val="00155375"/>
    <w:rsid w:val="001604E2"/>
    <w:rsid w:val="0016081A"/>
    <w:rsid w:val="00160FA0"/>
    <w:rsid w:val="0016157E"/>
    <w:rsid w:val="00161CAB"/>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32D9"/>
    <w:rsid w:val="00175559"/>
    <w:rsid w:val="00175AF7"/>
    <w:rsid w:val="00175FFA"/>
    <w:rsid w:val="00177C30"/>
    <w:rsid w:val="00177F66"/>
    <w:rsid w:val="001811C1"/>
    <w:rsid w:val="00181C40"/>
    <w:rsid w:val="00182EC5"/>
    <w:rsid w:val="0018438A"/>
    <w:rsid w:val="001852F3"/>
    <w:rsid w:val="001854B9"/>
    <w:rsid w:val="001859FA"/>
    <w:rsid w:val="001867FF"/>
    <w:rsid w:val="001869A5"/>
    <w:rsid w:val="00187C21"/>
    <w:rsid w:val="00187D66"/>
    <w:rsid w:val="00190617"/>
    <w:rsid w:val="00193C16"/>
    <w:rsid w:val="001946A2"/>
    <w:rsid w:val="00194C49"/>
    <w:rsid w:val="00194D37"/>
    <w:rsid w:val="001957DD"/>
    <w:rsid w:val="00195A43"/>
    <w:rsid w:val="00195A7F"/>
    <w:rsid w:val="001960A0"/>
    <w:rsid w:val="001971AE"/>
    <w:rsid w:val="00197CA7"/>
    <w:rsid w:val="001A1B95"/>
    <w:rsid w:val="001A2195"/>
    <w:rsid w:val="001A2E16"/>
    <w:rsid w:val="001A317F"/>
    <w:rsid w:val="001A61D3"/>
    <w:rsid w:val="001A6CEB"/>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7CEB"/>
    <w:rsid w:val="001C1837"/>
    <w:rsid w:val="001C1CDB"/>
    <w:rsid w:val="001C250A"/>
    <w:rsid w:val="001C3012"/>
    <w:rsid w:val="001C4403"/>
    <w:rsid w:val="001C44A3"/>
    <w:rsid w:val="001C46AE"/>
    <w:rsid w:val="001C6408"/>
    <w:rsid w:val="001C673F"/>
    <w:rsid w:val="001D06AA"/>
    <w:rsid w:val="001D0D7B"/>
    <w:rsid w:val="001D1516"/>
    <w:rsid w:val="001D3EFE"/>
    <w:rsid w:val="001D49F8"/>
    <w:rsid w:val="001D5B9A"/>
    <w:rsid w:val="001D5E48"/>
    <w:rsid w:val="001D7E3A"/>
    <w:rsid w:val="001E0711"/>
    <w:rsid w:val="001E0D22"/>
    <w:rsid w:val="001E11F9"/>
    <w:rsid w:val="001E293A"/>
    <w:rsid w:val="001E3887"/>
    <w:rsid w:val="001E38A4"/>
    <w:rsid w:val="001E3C20"/>
    <w:rsid w:val="001E4E76"/>
    <w:rsid w:val="001E5103"/>
    <w:rsid w:val="001E54F6"/>
    <w:rsid w:val="001E6036"/>
    <w:rsid w:val="001E6103"/>
    <w:rsid w:val="001E64FE"/>
    <w:rsid w:val="001E6568"/>
    <w:rsid w:val="001F11F8"/>
    <w:rsid w:val="001F28C9"/>
    <w:rsid w:val="001F40A2"/>
    <w:rsid w:val="001F4428"/>
    <w:rsid w:val="001F4BD6"/>
    <w:rsid w:val="001F500A"/>
    <w:rsid w:val="001F5F4A"/>
    <w:rsid w:val="001F68D2"/>
    <w:rsid w:val="00200224"/>
    <w:rsid w:val="00201E03"/>
    <w:rsid w:val="00201E78"/>
    <w:rsid w:val="00203D78"/>
    <w:rsid w:val="00205086"/>
    <w:rsid w:val="00206D34"/>
    <w:rsid w:val="00207A57"/>
    <w:rsid w:val="00211A3F"/>
    <w:rsid w:val="002135BC"/>
    <w:rsid w:val="00213B08"/>
    <w:rsid w:val="00213E92"/>
    <w:rsid w:val="002145A1"/>
    <w:rsid w:val="00214D23"/>
    <w:rsid w:val="00215C1A"/>
    <w:rsid w:val="0022093D"/>
    <w:rsid w:val="00221291"/>
    <w:rsid w:val="002242E7"/>
    <w:rsid w:val="00225331"/>
    <w:rsid w:val="00226D5B"/>
    <w:rsid w:val="002271CF"/>
    <w:rsid w:val="0022772A"/>
    <w:rsid w:val="0023131C"/>
    <w:rsid w:val="0023173B"/>
    <w:rsid w:val="002333E4"/>
    <w:rsid w:val="002373E7"/>
    <w:rsid w:val="00237CDE"/>
    <w:rsid w:val="00240449"/>
    <w:rsid w:val="002421C7"/>
    <w:rsid w:val="0024279E"/>
    <w:rsid w:val="00243092"/>
    <w:rsid w:val="002437A8"/>
    <w:rsid w:val="00243C69"/>
    <w:rsid w:val="00243F84"/>
    <w:rsid w:val="00244759"/>
    <w:rsid w:val="00244D72"/>
    <w:rsid w:val="0024503F"/>
    <w:rsid w:val="002455EF"/>
    <w:rsid w:val="00245754"/>
    <w:rsid w:val="002459DD"/>
    <w:rsid w:val="00246172"/>
    <w:rsid w:val="00246973"/>
    <w:rsid w:val="002500A9"/>
    <w:rsid w:val="00250252"/>
    <w:rsid w:val="00250B80"/>
    <w:rsid w:val="00252398"/>
    <w:rsid w:val="00252D62"/>
    <w:rsid w:val="00254BB5"/>
    <w:rsid w:val="002551AF"/>
    <w:rsid w:val="002554B6"/>
    <w:rsid w:val="00255F74"/>
    <w:rsid w:val="00256BDB"/>
    <w:rsid w:val="002604B4"/>
    <w:rsid w:val="00260B13"/>
    <w:rsid w:val="002616A3"/>
    <w:rsid w:val="00263C2C"/>
    <w:rsid w:val="00263EE8"/>
    <w:rsid w:val="00263FBB"/>
    <w:rsid w:val="00265039"/>
    <w:rsid w:val="002654F7"/>
    <w:rsid w:val="00265688"/>
    <w:rsid w:val="002667C7"/>
    <w:rsid w:val="00270321"/>
    <w:rsid w:val="00270326"/>
    <w:rsid w:val="00270AC0"/>
    <w:rsid w:val="00271689"/>
    <w:rsid w:val="00272AC2"/>
    <w:rsid w:val="00272B7A"/>
    <w:rsid w:val="00272F1F"/>
    <w:rsid w:val="00275228"/>
    <w:rsid w:val="00275B33"/>
    <w:rsid w:val="00277F8F"/>
    <w:rsid w:val="002804E9"/>
    <w:rsid w:val="00280B8B"/>
    <w:rsid w:val="00281EC3"/>
    <w:rsid w:val="00281F10"/>
    <w:rsid w:val="00282306"/>
    <w:rsid w:val="00282858"/>
    <w:rsid w:val="00284128"/>
    <w:rsid w:val="002851F4"/>
    <w:rsid w:val="002858E5"/>
    <w:rsid w:val="0028605E"/>
    <w:rsid w:val="00286B99"/>
    <w:rsid w:val="0028724A"/>
    <w:rsid w:val="00287C0C"/>
    <w:rsid w:val="00290B29"/>
    <w:rsid w:val="0029160E"/>
    <w:rsid w:val="002917F1"/>
    <w:rsid w:val="0029545C"/>
    <w:rsid w:val="00295FEE"/>
    <w:rsid w:val="0029613C"/>
    <w:rsid w:val="002A0196"/>
    <w:rsid w:val="002A0B9E"/>
    <w:rsid w:val="002A0BF1"/>
    <w:rsid w:val="002A293F"/>
    <w:rsid w:val="002A332A"/>
    <w:rsid w:val="002A3476"/>
    <w:rsid w:val="002A37B5"/>
    <w:rsid w:val="002A5124"/>
    <w:rsid w:val="002A5438"/>
    <w:rsid w:val="002A65B3"/>
    <w:rsid w:val="002B10D5"/>
    <w:rsid w:val="002B155D"/>
    <w:rsid w:val="002B2EA7"/>
    <w:rsid w:val="002B33C9"/>
    <w:rsid w:val="002B3A93"/>
    <w:rsid w:val="002B7D7E"/>
    <w:rsid w:val="002B7E82"/>
    <w:rsid w:val="002C263A"/>
    <w:rsid w:val="002C28AE"/>
    <w:rsid w:val="002C42F5"/>
    <w:rsid w:val="002C4383"/>
    <w:rsid w:val="002C50EB"/>
    <w:rsid w:val="002C57A3"/>
    <w:rsid w:val="002C7E9A"/>
    <w:rsid w:val="002D0CD6"/>
    <w:rsid w:val="002D0D70"/>
    <w:rsid w:val="002D1817"/>
    <w:rsid w:val="002D1A70"/>
    <w:rsid w:val="002D20D2"/>
    <w:rsid w:val="002D24F8"/>
    <w:rsid w:val="002D2A70"/>
    <w:rsid w:val="002D4295"/>
    <w:rsid w:val="002D42B9"/>
    <w:rsid w:val="002D63D3"/>
    <w:rsid w:val="002D6EEC"/>
    <w:rsid w:val="002E01F0"/>
    <w:rsid w:val="002E187D"/>
    <w:rsid w:val="002E1FDE"/>
    <w:rsid w:val="002E3CAD"/>
    <w:rsid w:val="002E6472"/>
    <w:rsid w:val="002E6C04"/>
    <w:rsid w:val="002E7C77"/>
    <w:rsid w:val="002F15FA"/>
    <w:rsid w:val="002F1C1C"/>
    <w:rsid w:val="002F2E92"/>
    <w:rsid w:val="002F337B"/>
    <w:rsid w:val="002F3677"/>
    <w:rsid w:val="002F5250"/>
    <w:rsid w:val="002F5759"/>
    <w:rsid w:val="002F59FE"/>
    <w:rsid w:val="002F6232"/>
    <w:rsid w:val="002F6676"/>
    <w:rsid w:val="002F718F"/>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935"/>
    <w:rsid w:val="00314CDF"/>
    <w:rsid w:val="00314DDD"/>
    <w:rsid w:val="0031527A"/>
    <w:rsid w:val="003153CD"/>
    <w:rsid w:val="0031590C"/>
    <w:rsid w:val="00316870"/>
    <w:rsid w:val="00317788"/>
    <w:rsid w:val="0032146B"/>
    <w:rsid w:val="0032188B"/>
    <w:rsid w:val="003218ED"/>
    <w:rsid w:val="00322BC3"/>
    <w:rsid w:val="00322FB8"/>
    <w:rsid w:val="00325734"/>
    <w:rsid w:val="00325C93"/>
    <w:rsid w:val="00325FC9"/>
    <w:rsid w:val="003260E1"/>
    <w:rsid w:val="003268EC"/>
    <w:rsid w:val="00331471"/>
    <w:rsid w:val="00331981"/>
    <w:rsid w:val="00332192"/>
    <w:rsid w:val="00332D5E"/>
    <w:rsid w:val="0033462B"/>
    <w:rsid w:val="00334AD6"/>
    <w:rsid w:val="003355E7"/>
    <w:rsid w:val="003366E9"/>
    <w:rsid w:val="0033692C"/>
    <w:rsid w:val="00336E40"/>
    <w:rsid w:val="003377AF"/>
    <w:rsid w:val="00340264"/>
    <w:rsid w:val="00341581"/>
    <w:rsid w:val="0034186C"/>
    <w:rsid w:val="00341F6A"/>
    <w:rsid w:val="003423F4"/>
    <w:rsid w:val="00343BB2"/>
    <w:rsid w:val="00344FB9"/>
    <w:rsid w:val="0034647E"/>
    <w:rsid w:val="00347430"/>
    <w:rsid w:val="00347FAE"/>
    <w:rsid w:val="00350CFD"/>
    <w:rsid w:val="003513DB"/>
    <w:rsid w:val="00352231"/>
    <w:rsid w:val="0035279F"/>
    <w:rsid w:val="003528AF"/>
    <w:rsid w:val="00353A0E"/>
    <w:rsid w:val="00354883"/>
    <w:rsid w:val="003561AB"/>
    <w:rsid w:val="0035781F"/>
    <w:rsid w:val="00357CEB"/>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477"/>
    <w:rsid w:val="003859F5"/>
    <w:rsid w:val="00390733"/>
    <w:rsid w:val="0039187D"/>
    <w:rsid w:val="003918BA"/>
    <w:rsid w:val="00391F18"/>
    <w:rsid w:val="00393C4D"/>
    <w:rsid w:val="00395A63"/>
    <w:rsid w:val="003A109E"/>
    <w:rsid w:val="003A206A"/>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4E54"/>
    <w:rsid w:val="003B5439"/>
    <w:rsid w:val="003B56BA"/>
    <w:rsid w:val="003B7169"/>
    <w:rsid w:val="003C0732"/>
    <w:rsid w:val="003C0ACD"/>
    <w:rsid w:val="003C1FFF"/>
    <w:rsid w:val="003C22B9"/>
    <w:rsid w:val="003C2BEF"/>
    <w:rsid w:val="003C643A"/>
    <w:rsid w:val="003C70DC"/>
    <w:rsid w:val="003D0035"/>
    <w:rsid w:val="003D0692"/>
    <w:rsid w:val="003D154A"/>
    <w:rsid w:val="003D1750"/>
    <w:rsid w:val="003D21DA"/>
    <w:rsid w:val="003D240F"/>
    <w:rsid w:val="003D281A"/>
    <w:rsid w:val="003D299C"/>
    <w:rsid w:val="003D3505"/>
    <w:rsid w:val="003D3B70"/>
    <w:rsid w:val="003D4990"/>
    <w:rsid w:val="003D53C4"/>
    <w:rsid w:val="003D5F3C"/>
    <w:rsid w:val="003D60E4"/>
    <w:rsid w:val="003E14B5"/>
    <w:rsid w:val="003E1DB4"/>
    <w:rsid w:val="003E289C"/>
    <w:rsid w:val="003E3336"/>
    <w:rsid w:val="003E34BF"/>
    <w:rsid w:val="003E366C"/>
    <w:rsid w:val="003E4177"/>
    <w:rsid w:val="003E5547"/>
    <w:rsid w:val="003E5ACC"/>
    <w:rsid w:val="003E7927"/>
    <w:rsid w:val="003F02EE"/>
    <w:rsid w:val="003F1E55"/>
    <w:rsid w:val="003F29C4"/>
    <w:rsid w:val="003F3008"/>
    <w:rsid w:val="003F6F09"/>
    <w:rsid w:val="003F7D30"/>
    <w:rsid w:val="00400357"/>
    <w:rsid w:val="004004AE"/>
    <w:rsid w:val="00401C3F"/>
    <w:rsid w:val="00402DA7"/>
    <w:rsid w:val="0040438A"/>
    <w:rsid w:val="00405F8E"/>
    <w:rsid w:val="00407351"/>
    <w:rsid w:val="004076A7"/>
    <w:rsid w:val="004100CA"/>
    <w:rsid w:val="004116B2"/>
    <w:rsid w:val="004119B6"/>
    <w:rsid w:val="004122FA"/>
    <w:rsid w:val="0041248A"/>
    <w:rsid w:val="00413294"/>
    <w:rsid w:val="00413CF0"/>
    <w:rsid w:val="00414212"/>
    <w:rsid w:val="004143A0"/>
    <w:rsid w:val="004143F5"/>
    <w:rsid w:val="00414507"/>
    <w:rsid w:val="004150BA"/>
    <w:rsid w:val="0041770C"/>
    <w:rsid w:val="00417A19"/>
    <w:rsid w:val="00417BFB"/>
    <w:rsid w:val="00417C77"/>
    <w:rsid w:val="00417D5A"/>
    <w:rsid w:val="00421C3D"/>
    <w:rsid w:val="00422509"/>
    <w:rsid w:val="00422D27"/>
    <w:rsid w:val="004251B0"/>
    <w:rsid w:val="00427A5C"/>
    <w:rsid w:val="0043070F"/>
    <w:rsid w:val="00432C89"/>
    <w:rsid w:val="00433C8B"/>
    <w:rsid w:val="00433D32"/>
    <w:rsid w:val="00433E35"/>
    <w:rsid w:val="0043424F"/>
    <w:rsid w:val="004355E9"/>
    <w:rsid w:val="00435A08"/>
    <w:rsid w:val="00437CE2"/>
    <w:rsid w:val="004412F6"/>
    <w:rsid w:val="004415F3"/>
    <w:rsid w:val="00441D66"/>
    <w:rsid w:val="00442205"/>
    <w:rsid w:val="00442874"/>
    <w:rsid w:val="004443B1"/>
    <w:rsid w:val="004460C9"/>
    <w:rsid w:val="004479CD"/>
    <w:rsid w:val="004515AA"/>
    <w:rsid w:val="00451AAA"/>
    <w:rsid w:val="00453177"/>
    <w:rsid w:val="00453EBF"/>
    <w:rsid w:val="00455CA1"/>
    <w:rsid w:val="00455CAC"/>
    <w:rsid w:val="00456381"/>
    <w:rsid w:val="00457061"/>
    <w:rsid w:val="00457DC9"/>
    <w:rsid w:val="00460746"/>
    <w:rsid w:val="0046163A"/>
    <w:rsid w:val="00461CF6"/>
    <w:rsid w:val="004629AE"/>
    <w:rsid w:val="0046383D"/>
    <w:rsid w:val="00463939"/>
    <w:rsid w:val="00464938"/>
    <w:rsid w:val="00465DC2"/>
    <w:rsid w:val="00466BB3"/>
    <w:rsid w:val="00467DAA"/>
    <w:rsid w:val="00467F24"/>
    <w:rsid w:val="0047019A"/>
    <w:rsid w:val="00470B67"/>
    <w:rsid w:val="00470FA3"/>
    <w:rsid w:val="004717A5"/>
    <w:rsid w:val="0047223E"/>
    <w:rsid w:val="0047274B"/>
    <w:rsid w:val="00472A32"/>
    <w:rsid w:val="0047394F"/>
    <w:rsid w:val="004754F1"/>
    <w:rsid w:val="00480CCA"/>
    <w:rsid w:val="004819F3"/>
    <w:rsid w:val="00481BC9"/>
    <w:rsid w:val="00482D88"/>
    <w:rsid w:val="00483340"/>
    <w:rsid w:val="00485456"/>
    <w:rsid w:val="0048569A"/>
    <w:rsid w:val="00485A0C"/>
    <w:rsid w:val="00485A60"/>
    <w:rsid w:val="00485DD7"/>
    <w:rsid w:val="00486E56"/>
    <w:rsid w:val="00487AA2"/>
    <w:rsid w:val="00487AA3"/>
    <w:rsid w:val="00490EA5"/>
    <w:rsid w:val="00492844"/>
    <w:rsid w:val="00492ED6"/>
    <w:rsid w:val="00493470"/>
    <w:rsid w:val="00493846"/>
    <w:rsid w:val="004951A8"/>
    <w:rsid w:val="004963E3"/>
    <w:rsid w:val="00496605"/>
    <w:rsid w:val="004974FF"/>
    <w:rsid w:val="00497512"/>
    <w:rsid w:val="00497D35"/>
    <w:rsid w:val="00497D93"/>
    <w:rsid w:val="004A0C1B"/>
    <w:rsid w:val="004A1634"/>
    <w:rsid w:val="004A23B9"/>
    <w:rsid w:val="004A2941"/>
    <w:rsid w:val="004A3232"/>
    <w:rsid w:val="004A3382"/>
    <w:rsid w:val="004A45CE"/>
    <w:rsid w:val="004A4C84"/>
    <w:rsid w:val="004A5344"/>
    <w:rsid w:val="004A6155"/>
    <w:rsid w:val="004A7BC0"/>
    <w:rsid w:val="004B0A73"/>
    <w:rsid w:val="004B0E4B"/>
    <w:rsid w:val="004B162A"/>
    <w:rsid w:val="004B29C9"/>
    <w:rsid w:val="004B35BD"/>
    <w:rsid w:val="004B44F4"/>
    <w:rsid w:val="004B4E81"/>
    <w:rsid w:val="004B5E49"/>
    <w:rsid w:val="004B6968"/>
    <w:rsid w:val="004B73C8"/>
    <w:rsid w:val="004B7E25"/>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7816"/>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2083"/>
    <w:rsid w:val="00514DAC"/>
    <w:rsid w:val="005158F1"/>
    <w:rsid w:val="0051599E"/>
    <w:rsid w:val="00516195"/>
    <w:rsid w:val="00517594"/>
    <w:rsid w:val="00517A5B"/>
    <w:rsid w:val="00521EEC"/>
    <w:rsid w:val="00522F2C"/>
    <w:rsid w:val="00523863"/>
    <w:rsid w:val="00523EEE"/>
    <w:rsid w:val="00523F26"/>
    <w:rsid w:val="005252D6"/>
    <w:rsid w:val="00527ABB"/>
    <w:rsid w:val="00532F75"/>
    <w:rsid w:val="00533BF0"/>
    <w:rsid w:val="0053548D"/>
    <w:rsid w:val="00535A82"/>
    <w:rsid w:val="00535BFB"/>
    <w:rsid w:val="00536181"/>
    <w:rsid w:val="0054042A"/>
    <w:rsid w:val="00542332"/>
    <w:rsid w:val="00542891"/>
    <w:rsid w:val="0054354F"/>
    <w:rsid w:val="00544347"/>
    <w:rsid w:val="00544615"/>
    <w:rsid w:val="00544A26"/>
    <w:rsid w:val="0054501E"/>
    <w:rsid w:val="00550040"/>
    <w:rsid w:val="00550D8B"/>
    <w:rsid w:val="0055177A"/>
    <w:rsid w:val="0055269B"/>
    <w:rsid w:val="0055409C"/>
    <w:rsid w:val="005548BB"/>
    <w:rsid w:val="005550B0"/>
    <w:rsid w:val="00556A23"/>
    <w:rsid w:val="00557DA3"/>
    <w:rsid w:val="0056194A"/>
    <w:rsid w:val="005632FF"/>
    <w:rsid w:val="005644BC"/>
    <w:rsid w:val="00565241"/>
    <w:rsid w:val="0056578B"/>
    <w:rsid w:val="00567706"/>
    <w:rsid w:val="005709FC"/>
    <w:rsid w:val="0057126B"/>
    <w:rsid w:val="00573F8E"/>
    <w:rsid w:val="00574DB6"/>
    <w:rsid w:val="0057514C"/>
    <w:rsid w:val="00575DF5"/>
    <w:rsid w:val="005802BB"/>
    <w:rsid w:val="00580BCD"/>
    <w:rsid w:val="00580C70"/>
    <w:rsid w:val="005813D0"/>
    <w:rsid w:val="0058155F"/>
    <w:rsid w:val="0058187E"/>
    <w:rsid w:val="005818CF"/>
    <w:rsid w:val="0058258C"/>
    <w:rsid w:val="00582A95"/>
    <w:rsid w:val="0058394A"/>
    <w:rsid w:val="00586E65"/>
    <w:rsid w:val="00587A1F"/>
    <w:rsid w:val="005923CC"/>
    <w:rsid w:val="005924CA"/>
    <w:rsid w:val="00592BCD"/>
    <w:rsid w:val="00594FE8"/>
    <w:rsid w:val="00597E0C"/>
    <w:rsid w:val="005A0ACC"/>
    <w:rsid w:val="005A1CDF"/>
    <w:rsid w:val="005A1E91"/>
    <w:rsid w:val="005A401E"/>
    <w:rsid w:val="005A63A5"/>
    <w:rsid w:val="005A6D1D"/>
    <w:rsid w:val="005A74FF"/>
    <w:rsid w:val="005B1089"/>
    <w:rsid w:val="005B21C6"/>
    <w:rsid w:val="005B2618"/>
    <w:rsid w:val="005B2B56"/>
    <w:rsid w:val="005B2CE7"/>
    <w:rsid w:val="005B4208"/>
    <w:rsid w:val="005B4566"/>
    <w:rsid w:val="005B57E8"/>
    <w:rsid w:val="005B6E69"/>
    <w:rsid w:val="005C1119"/>
    <w:rsid w:val="005C147B"/>
    <w:rsid w:val="005C2E8C"/>
    <w:rsid w:val="005C5303"/>
    <w:rsid w:val="005C5855"/>
    <w:rsid w:val="005C5A27"/>
    <w:rsid w:val="005C5E43"/>
    <w:rsid w:val="005C6601"/>
    <w:rsid w:val="005C68B8"/>
    <w:rsid w:val="005C6D3F"/>
    <w:rsid w:val="005C6DB8"/>
    <w:rsid w:val="005D070B"/>
    <w:rsid w:val="005D123B"/>
    <w:rsid w:val="005D1542"/>
    <w:rsid w:val="005D1B15"/>
    <w:rsid w:val="005D22D7"/>
    <w:rsid w:val="005D2713"/>
    <w:rsid w:val="005D3218"/>
    <w:rsid w:val="005D3E33"/>
    <w:rsid w:val="005D3F14"/>
    <w:rsid w:val="005D42CC"/>
    <w:rsid w:val="005D47EF"/>
    <w:rsid w:val="005D4A7B"/>
    <w:rsid w:val="005D5446"/>
    <w:rsid w:val="005D55EB"/>
    <w:rsid w:val="005D675C"/>
    <w:rsid w:val="005D69A1"/>
    <w:rsid w:val="005D780B"/>
    <w:rsid w:val="005D7BEE"/>
    <w:rsid w:val="005D7CEC"/>
    <w:rsid w:val="005E0573"/>
    <w:rsid w:val="005E1AAC"/>
    <w:rsid w:val="005E20C9"/>
    <w:rsid w:val="005E433F"/>
    <w:rsid w:val="005E4BA6"/>
    <w:rsid w:val="005E7812"/>
    <w:rsid w:val="005E7CFF"/>
    <w:rsid w:val="005F0510"/>
    <w:rsid w:val="005F1735"/>
    <w:rsid w:val="005F219A"/>
    <w:rsid w:val="005F3362"/>
    <w:rsid w:val="005F3537"/>
    <w:rsid w:val="005F4CB0"/>
    <w:rsid w:val="005F5CC5"/>
    <w:rsid w:val="005F77E8"/>
    <w:rsid w:val="00600A42"/>
    <w:rsid w:val="00601749"/>
    <w:rsid w:val="006021C9"/>
    <w:rsid w:val="0060252B"/>
    <w:rsid w:val="00602838"/>
    <w:rsid w:val="00603221"/>
    <w:rsid w:val="00603A43"/>
    <w:rsid w:val="00604699"/>
    <w:rsid w:val="00605A3F"/>
    <w:rsid w:val="00605B04"/>
    <w:rsid w:val="00605C9A"/>
    <w:rsid w:val="00606D5A"/>
    <w:rsid w:val="00606EF6"/>
    <w:rsid w:val="006101D0"/>
    <w:rsid w:val="006110C7"/>
    <w:rsid w:val="006112B5"/>
    <w:rsid w:val="00611C19"/>
    <w:rsid w:val="006134D0"/>
    <w:rsid w:val="006137C2"/>
    <w:rsid w:val="00615673"/>
    <w:rsid w:val="0061791E"/>
    <w:rsid w:val="00620DAF"/>
    <w:rsid w:val="00621A10"/>
    <w:rsid w:val="00621EF0"/>
    <w:rsid w:val="00623457"/>
    <w:rsid w:val="00623844"/>
    <w:rsid w:val="00624353"/>
    <w:rsid w:val="00624E9D"/>
    <w:rsid w:val="00625F3F"/>
    <w:rsid w:val="00626490"/>
    <w:rsid w:val="0062650B"/>
    <w:rsid w:val="006356DB"/>
    <w:rsid w:val="00635DF7"/>
    <w:rsid w:val="0063694E"/>
    <w:rsid w:val="006378A8"/>
    <w:rsid w:val="0064095E"/>
    <w:rsid w:val="00641561"/>
    <w:rsid w:val="00641C65"/>
    <w:rsid w:val="0064201A"/>
    <w:rsid w:val="00643224"/>
    <w:rsid w:val="00643AB6"/>
    <w:rsid w:val="00644158"/>
    <w:rsid w:val="0064449A"/>
    <w:rsid w:val="00644670"/>
    <w:rsid w:val="006458F8"/>
    <w:rsid w:val="00647B24"/>
    <w:rsid w:val="006500A4"/>
    <w:rsid w:val="0065188A"/>
    <w:rsid w:val="0065242E"/>
    <w:rsid w:val="00653F07"/>
    <w:rsid w:val="00653F9F"/>
    <w:rsid w:val="00654AAA"/>
    <w:rsid w:val="006559B4"/>
    <w:rsid w:val="006562A9"/>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2262"/>
    <w:rsid w:val="00682A13"/>
    <w:rsid w:val="00683307"/>
    <w:rsid w:val="006838F7"/>
    <w:rsid w:val="006858CA"/>
    <w:rsid w:val="00685B7D"/>
    <w:rsid w:val="00686AAE"/>
    <w:rsid w:val="0068732F"/>
    <w:rsid w:val="00687CDD"/>
    <w:rsid w:val="00687D77"/>
    <w:rsid w:val="00687F93"/>
    <w:rsid w:val="00690D94"/>
    <w:rsid w:val="00692A78"/>
    <w:rsid w:val="00692FDE"/>
    <w:rsid w:val="0069366C"/>
    <w:rsid w:val="0069435C"/>
    <w:rsid w:val="00694974"/>
    <w:rsid w:val="00694FE6"/>
    <w:rsid w:val="0069534D"/>
    <w:rsid w:val="00695491"/>
    <w:rsid w:val="00695714"/>
    <w:rsid w:val="0069697E"/>
    <w:rsid w:val="0069765C"/>
    <w:rsid w:val="00697BAA"/>
    <w:rsid w:val="006A1396"/>
    <w:rsid w:val="006A1802"/>
    <w:rsid w:val="006A37AB"/>
    <w:rsid w:val="006A656C"/>
    <w:rsid w:val="006A6AE4"/>
    <w:rsid w:val="006A7951"/>
    <w:rsid w:val="006B06BF"/>
    <w:rsid w:val="006B0B41"/>
    <w:rsid w:val="006B2319"/>
    <w:rsid w:val="006B2711"/>
    <w:rsid w:val="006B55CD"/>
    <w:rsid w:val="006B5E18"/>
    <w:rsid w:val="006B6AD9"/>
    <w:rsid w:val="006B796E"/>
    <w:rsid w:val="006B7B33"/>
    <w:rsid w:val="006C0D33"/>
    <w:rsid w:val="006C2FC6"/>
    <w:rsid w:val="006C35A9"/>
    <w:rsid w:val="006C377F"/>
    <w:rsid w:val="006C47C8"/>
    <w:rsid w:val="006C6580"/>
    <w:rsid w:val="006D1614"/>
    <w:rsid w:val="006D4AA5"/>
    <w:rsid w:val="006D523A"/>
    <w:rsid w:val="006D6811"/>
    <w:rsid w:val="006D6FE4"/>
    <w:rsid w:val="006E092B"/>
    <w:rsid w:val="006E1F1F"/>
    <w:rsid w:val="006E2511"/>
    <w:rsid w:val="006E4901"/>
    <w:rsid w:val="006E5AB3"/>
    <w:rsid w:val="006E5DB7"/>
    <w:rsid w:val="006E7ADD"/>
    <w:rsid w:val="006F0077"/>
    <w:rsid w:val="006F01AD"/>
    <w:rsid w:val="006F0E3B"/>
    <w:rsid w:val="006F18A0"/>
    <w:rsid w:val="006F1E72"/>
    <w:rsid w:val="006F25D7"/>
    <w:rsid w:val="006F430F"/>
    <w:rsid w:val="006F4821"/>
    <w:rsid w:val="006F502F"/>
    <w:rsid w:val="006F6039"/>
    <w:rsid w:val="006F691A"/>
    <w:rsid w:val="006F6A0A"/>
    <w:rsid w:val="006F79F1"/>
    <w:rsid w:val="00700CA3"/>
    <w:rsid w:val="00701657"/>
    <w:rsid w:val="00701BF0"/>
    <w:rsid w:val="007032A1"/>
    <w:rsid w:val="00704770"/>
    <w:rsid w:val="00704D1F"/>
    <w:rsid w:val="007059C8"/>
    <w:rsid w:val="007060B5"/>
    <w:rsid w:val="007079D6"/>
    <w:rsid w:val="00711B4A"/>
    <w:rsid w:val="0071259E"/>
    <w:rsid w:val="0071303E"/>
    <w:rsid w:val="00715492"/>
    <w:rsid w:val="007173E9"/>
    <w:rsid w:val="007174FB"/>
    <w:rsid w:val="007201B2"/>
    <w:rsid w:val="00720EE6"/>
    <w:rsid w:val="007213AA"/>
    <w:rsid w:val="00721E9B"/>
    <w:rsid w:val="007223CC"/>
    <w:rsid w:val="00724642"/>
    <w:rsid w:val="00724E97"/>
    <w:rsid w:val="00725FEA"/>
    <w:rsid w:val="007277A7"/>
    <w:rsid w:val="00727BC8"/>
    <w:rsid w:val="00730982"/>
    <w:rsid w:val="00730E2E"/>
    <w:rsid w:val="00730FB9"/>
    <w:rsid w:val="0073352E"/>
    <w:rsid w:val="0073384E"/>
    <w:rsid w:val="007340CA"/>
    <w:rsid w:val="00734458"/>
    <w:rsid w:val="0073523D"/>
    <w:rsid w:val="0073701A"/>
    <w:rsid w:val="0074334B"/>
    <w:rsid w:val="00745703"/>
    <w:rsid w:val="00747739"/>
    <w:rsid w:val="0075145D"/>
    <w:rsid w:val="0075191E"/>
    <w:rsid w:val="00753856"/>
    <w:rsid w:val="007541C6"/>
    <w:rsid w:val="00755711"/>
    <w:rsid w:val="00756098"/>
    <w:rsid w:val="00756805"/>
    <w:rsid w:val="007574C4"/>
    <w:rsid w:val="00757B61"/>
    <w:rsid w:val="00760661"/>
    <w:rsid w:val="00760738"/>
    <w:rsid w:val="00760EB5"/>
    <w:rsid w:val="00762353"/>
    <w:rsid w:val="00766424"/>
    <w:rsid w:val="00766AC6"/>
    <w:rsid w:val="00767047"/>
    <w:rsid w:val="007676DB"/>
    <w:rsid w:val="00767D08"/>
    <w:rsid w:val="00770BE5"/>
    <w:rsid w:val="00770F53"/>
    <w:rsid w:val="0077173E"/>
    <w:rsid w:val="00771C7D"/>
    <w:rsid w:val="00772723"/>
    <w:rsid w:val="007727EC"/>
    <w:rsid w:val="00774871"/>
    <w:rsid w:val="00774B53"/>
    <w:rsid w:val="00775023"/>
    <w:rsid w:val="00775C66"/>
    <w:rsid w:val="00780173"/>
    <w:rsid w:val="00783364"/>
    <w:rsid w:val="00784227"/>
    <w:rsid w:val="007846F0"/>
    <w:rsid w:val="00784930"/>
    <w:rsid w:val="0078594A"/>
    <w:rsid w:val="00786855"/>
    <w:rsid w:val="00790EDE"/>
    <w:rsid w:val="00791C33"/>
    <w:rsid w:val="0079396E"/>
    <w:rsid w:val="00793D43"/>
    <w:rsid w:val="00794A49"/>
    <w:rsid w:val="00794B67"/>
    <w:rsid w:val="00795623"/>
    <w:rsid w:val="00796046"/>
    <w:rsid w:val="007976A5"/>
    <w:rsid w:val="007A0404"/>
    <w:rsid w:val="007A0CF7"/>
    <w:rsid w:val="007A153B"/>
    <w:rsid w:val="007A2205"/>
    <w:rsid w:val="007A29CC"/>
    <w:rsid w:val="007A2DB3"/>
    <w:rsid w:val="007A36BD"/>
    <w:rsid w:val="007A3AC0"/>
    <w:rsid w:val="007A42C6"/>
    <w:rsid w:val="007A46E2"/>
    <w:rsid w:val="007A5C80"/>
    <w:rsid w:val="007A7A95"/>
    <w:rsid w:val="007A7DCA"/>
    <w:rsid w:val="007B024B"/>
    <w:rsid w:val="007B128D"/>
    <w:rsid w:val="007B21E3"/>
    <w:rsid w:val="007B2554"/>
    <w:rsid w:val="007B27A6"/>
    <w:rsid w:val="007B4043"/>
    <w:rsid w:val="007B4A1C"/>
    <w:rsid w:val="007B4CB4"/>
    <w:rsid w:val="007B58D3"/>
    <w:rsid w:val="007B5925"/>
    <w:rsid w:val="007B5D0B"/>
    <w:rsid w:val="007B62F5"/>
    <w:rsid w:val="007B6479"/>
    <w:rsid w:val="007B7095"/>
    <w:rsid w:val="007B79B5"/>
    <w:rsid w:val="007C06F4"/>
    <w:rsid w:val="007C14AF"/>
    <w:rsid w:val="007C1CB8"/>
    <w:rsid w:val="007C5DA9"/>
    <w:rsid w:val="007C6005"/>
    <w:rsid w:val="007C6571"/>
    <w:rsid w:val="007C6DF1"/>
    <w:rsid w:val="007C6E3D"/>
    <w:rsid w:val="007C798E"/>
    <w:rsid w:val="007D167A"/>
    <w:rsid w:val="007D1B40"/>
    <w:rsid w:val="007D2CC2"/>
    <w:rsid w:val="007D3A48"/>
    <w:rsid w:val="007D5507"/>
    <w:rsid w:val="007D679C"/>
    <w:rsid w:val="007D69F3"/>
    <w:rsid w:val="007D6FE2"/>
    <w:rsid w:val="007D7243"/>
    <w:rsid w:val="007D792E"/>
    <w:rsid w:val="007E000B"/>
    <w:rsid w:val="007E1158"/>
    <w:rsid w:val="007E1A18"/>
    <w:rsid w:val="007E243D"/>
    <w:rsid w:val="007E27BE"/>
    <w:rsid w:val="007E2EB5"/>
    <w:rsid w:val="007E4408"/>
    <w:rsid w:val="007E6D1F"/>
    <w:rsid w:val="007E6DF3"/>
    <w:rsid w:val="007E6FDE"/>
    <w:rsid w:val="007E73F5"/>
    <w:rsid w:val="007F03FD"/>
    <w:rsid w:val="007F1E99"/>
    <w:rsid w:val="007F27D1"/>
    <w:rsid w:val="007F2C74"/>
    <w:rsid w:val="007F3641"/>
    <w:rsid w:val="007F3E46"/>
    <w:rsid w:val="007F7282"/>
    <w:rsid w:val="007F7398"/>
    <w:rsid w:val="007F7946"/>
    <w:rsid w:val="00800D31"/>
    <w:rsid w:val="00801521"/>
    <w:rsid w:val="00801B62"/>
    <w:rsid w:val="00802939"/>
    <w:rsid w:val="008037A6"/>
    <w:rsid w:val="00803EC4"/>
    <w:rsid w:val="00806069"/>
    <w:rsid w:val="00806C9F"/>
    <w:rsid w:val="0080729C"/>
    <w:rsid w:val="00807556"/>
    <w:rsid w:val="0081072D"/>
    <w:rsid w:val="00811DEB"/>
    <w:rsid w:val="008129E2"/>
    <w:rsid w:val="0081319E"/>
    <w:rsid w:val="00814752"/>
    <w:rsid w:val="00815A86"/>
    <w:rsid w:val="00816A33"/>
    <w:rsid w:val="0081766D"/>
    <w:rsid w:val="00817C8E"/>
    <w:rsid w:val="00820C23"/>
    <w:rsid w:val="0082284D"/>
    <w:rsid w:val="008246E5"/>
    <w:rsid w:val="00826CC8"/>
    <w:rsid w:val="008306FF"/>
    <w:rsid w:val="00830AC6"/>
    <w:rsid w:val="008318AC"/>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7D8"/>
    <w:rsid w:val="008459D5"/>
    <w:rsid w:val="00850AE4"/>
    <w:rsid w:val="00850DD5"/>
    <w:rsid w:val="00850E15"/>
    <w:rsid w:val="008513AE"/>
    <w:rsid w:val="00853A4C"/>
    <w:rsid w:val="0085600E"/>
    <w:rsid w:val="00856707"/>
    <w:rsid w:val="008617EB"/>
    <w:rsid w:val="00862893"/>
    <w:rsid w:val="008650D0"/>
    <w:rsid w:val="00865C6A"/>
    <w:rsid w:val="00865C7D"/>
    <w:rsid w:val="00866D81"/>
    <w:rsid w:val="008679A7"/>
    <w:rsid w:val="008702D8"/>
    <w:rsid w:val="00871448"/>
    <w:rsid w:val="00873173"/>
    <w:rsid w:val="00874DC4"/>
    <w:rsid w:val="00875EA1"/>
    <w:rsid w:val="00876154"/>
    <w:rsid w:val="0087631A"/>
    <w:rsid w:val="00876477"/>
    <w:rsid w:val="0087656E"/>
    <w:rsid w:val="00877DEA"/>
    <w:rsid w:val="00877F68"/>
    <w:rsid w:val="00880A6A"/>
    <w:rsid w:val="00881559"/>
    <w:rsid w:val="008818C6"/>
    <w:rsid w:val="00881FDA"/>
    <w:rsid w:val="00882E06"/>
    <w:rsid w:val="00882E44"/>
    <w:rsid w:val="00882F9A"/>
    <w:rsid w:val="008833AE"/>
    <w:rsid w:val="00883EF7"/>
    <w:rsid w:val="0088463F"/>
    <w:rsid w:val="00884A73"/>
    <w:rsid w:val="00885D8B"/>
    <w:rsid w:val="0088655F"/>
    <w:rsid w:val="0088741B"/>
    <w:rsid w:val="008900D8"/>
    <w:rsid w:val="00890326"/>
    <w:rsid w:val="008914D0"/>
    <w:rsid w:val="008917A8"/>
    <w:rsid w:val="00892183"/>
    <w:rsid w:val="00892358"/>
    <w:rsid w:val="008935CE"/>
    <w:rsid w:val="008936EB"/>
    <w:rsid w:val="00893B0F"/>
    <w:rsid w:val="00893CDA"/>
    <w:rsid w:val="00893E05"/>
    <w:rsid w:val="0089799B"/>
    <w:rsid w:val="008A2615"/>
    <w:rsid w:val="008A286A"/>
    <w:rsid w:val="008A2ABC"/>
    <w:rsid w:val="008A2D2A"/>
    <w:rsid w:val="008A3546"/>
    <w:rsid w:val="008A3912"/>
    <w:rsid w:val="008A3D09"/>
    <w:rsid w:val="008A3FC9"/>
    <w:rsid w:val="008A5B58"/>
    <w:rsid w:val="008B04E3"/>
    <w:rsid w:val="008B18E4"/>
    <w:rsid w:val="008B2644"/>
    <w:rsid w:val="008B3E17"/>
    <w:rsid w:val="008B41C9"/>
    <w:rsid w:val="008B4966"/>
    <w:rsid w:val="008B546A"/>
    <w:rsid w:val="008B6FC7"/>
    <w:rsid w:val="008B7637"/>
    <w:rsid w:val="008B7B09"/>
    <w:rsid w:val="008C0BF3"/>
    <w:rsid w:val="008C16A5"/>
    <w:rsid w:val="008C2AFE"/>
    <w:rsid w:val="008C3823"/>
    <w:rsid w:val="008C4979"/>
    <w:rsid w:val="008C5758"/>
    <w:rsid w:val="008C7058"/>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43C4"/>
    <w:rsid w:val="008E6E58"/>
    <w:rsid w:val="008E794C"/>
    <w:rsid w:val="008F1CDD"/>
    <w:rsid w:val="008F2472"/>
    <w:rsid w:val="008F30DE"/>
    <w:rsid w:val="008F3E70"/>
    <w:rsid w:val="008F5B72"/>
    <w:rsid w:val="008F63C5"/>
    <w:rsid w:val="008F651C"/>
    <w:rsid w:val="008F6735"/>
    <w:rsid w:val="008F7EC2"/>
    <w:rsid w:val="009006B5"/>
    <w:rsid w:val="00901771"/>
    <w:rsid w:val="00901892"/>
    <w:rsid w:val="00903F57"/>
    <w:rsid w:val="009042E3"/>
    <w:rsid w:val="00904AE3"/>
    <w:rsid w:val="0090741B"/>
    <w:rsid w:val="00907979"/>
    <w:rsid w:val="009079D2"/>
    <w:rsid w:val="00911456"/>
    <w:rsid w:val="009144E7"/>
    <w:rsid w:val="00914ED8"/>
    <w:rsid w:val="009152EB"/>
    <w:rsid w:val="00915C7C"/>
    <w:rsid w:val="00915DD9"/>
    <w:rsid w:val="00916110"/>
    <w:rsid w:val="009177D5"/>
    <w:rsid w:val="00920C71"/>
    <w:rsid w:val="0092107C"/>
    <w:rsid w:val="009212CA"/>
    <w:rsid w:val="00921670"/>
    <w:rsid w:val="00922468"/>
    <w:rsid w:val="00923697"/>
    <w:rsid w:val="009237A9"/>
    <w:rsid w:val="00923924"/>
    <w:rsid w:val="00923F11"/>
    <w:rsid w:val="00925636"/>
    <w:rsid w:val="009325D7"/>
    <w:rsid w:val="00932CAD"/>
    <w:rsid w:val="009331B5"/>
    <w:rsid w:val="00933266"/>
    <w:rsid w:val="00934091"/>
    <w:rsid w:val="009350C8"/>
    <w:rsid w:val="0093701A"/>
    <w:rsid w:val="009375B6"/>
    <w:rsid w:val="00937DE5"/>
    <w:rsid w:val="00940F7D"/>
    <w:rsid w:val="00941CA2"/>
    <w:rsid w:val="00941E01"/>
    <w:rsid w:val="009427BD"/>
    <w:rsid w:val="00942D7E"/>
    <w:rsid w:val="009433B4"/>
    <w:rsid w:val="00943723"/>
    <w:rsid w:val="00943BD7"/>
    <w:rsid w:val="00943F2B"/>
    <w:rsid w:val="009449F8"/>
    <w:rsid w:val="009453B2"/>
    <w:rsid w:val="009473C9"/>
    <w:rsid w:val="00947DDB"/>
    <w:rsid w:val="00947FD2"/>
    <w:rsid w:val="009502E1"/>
    <w:rsid w:val="0095061E"/>
    <w:rsid w:val="00950901"/>
    <w:rsid w:val="00951611"/>
    <w:rsid w:val="00952126"/>
    <w:rsid w:val="00953E50"/>
    <w:rsid w:val="0095450C"/>
    <w:rsid w:val="009549C5"/>
    <w:rsid w:val="00955B7F"/>
    <w:rsid w:val="00955C56"/>
    <w:rsid w:val="009560E9"/>
    <w:rsid w:val="009567C7"/>
    <w:rsid w:val="00957117"/>
    <w:rsid w:val="00962A5A"/>
    <w:rsid w:val="009649DC"/>
    <w:rsid w:val="00964D8C"/>
    <w:rsid w:val="0096539B"/>
    <w:rsid w:val="009658D3"/>
    <w:rsid w:val="00965E92"/>
    <w:rsid w:val="00966FED"/>
    <w:rsid w:val="0096733A"/>
    <w:rsid w:val="009705F1"/>
    <w:rsid w:val="00970864"/>
    <w:rsid w:val="009732FC"/>
    <w:rsid w:val="009744A9"/>
    <w:rsid w:val="00976CBB"/>
    <w:rsid w:val="00980A28"/>
    <w:rsid w:val="00980FFC"/>
    <w:rsid w:val="00982F74"/>
    <w:rsid w:val="0098350A"/>
    <w:rsid w:val="0098475E"/>
    <w:rsid w:val="00984A46"/>
    <w:rsid w:val="00984A87"/>
    <w:rsid w:val="00985701"/>
    <w:rsid w:val="0098582F"/>
    <w:rsid w:val="00985ED9"/>
    <w:rsid w:val="00987460"/>
    <w:rsid w:val="009877DD"/>
    <w:rsid w:val="009902EE"/>
    <w:rsid w:val="00990911"/>
    <w:rsid w:val="00992AB7"/>
    <w:rsid w:val="009931FB"/>
    <w:rsid w:val="00993567"/>
    <w:rsid w:val="00993706"/>
    <w:rsid w:val="00995AD4"/>
    <w:rsid w:val="00996C3E"/>
    <w:rsid w:val="00996DD4"/>
    <w:rsid w:val="00996E66"/>
    <w:rsid w:val="00997953"/>
    <w:rsid w:val="009A00C2"/>
    <w:rsid w:val="009A059A"/>
    <w:rsid w:val="009A0772"/>
    <w:rsid w:val="009A081F"/>
    <w:rsid w:val="009A0F79"/>
    <w:rsid w:val="009A1C0F"/>
    <w:rsid w:val="009A284F"/>
    <w:rsid w:val="009A2B17"/>
    <w:rsid w:val="009A31AF"/>
    <w:rsid w:val="009A5E3F"/>
    <w:rsid w:val="009A66CB"/>
    <w:rsid w:val="009A68E2"/>
    <w:rsid w:val="009A6E23"/>
    <w:rsid w:val="009A7564"/>
    <w:rsid w:val="009B0DDA"/>
    <w:rsid w:val="009B195F"/>
    <w:rsid w:val="009B1A8B"/>
    <w:rsid w:val="009B2E07"/>
    <w:rsid w:val="009B3DF3"/>
    <w:rsid w:val="009B4206"/>
    <w:rsid w:val="009B4562"/>
    <w:rsid w:val="009B5911"/>
    <w:rsid w:val="009B6AAD"/>
    <w:rsid w:val="009C0A48"/>
    <w:rsid w:val="009C0AFF"/>
    <w:rsid w:val="009C14A3"/>
    <w:rsid w:val="009C1885"/>
    <w:rsid w:val="009C1BEB"/>
    <w:rsid w:val="009C1F70"/>
    <w:rsid w:val="009C2148"/>
    <w:rsid w:val="009C3C60"/>
    <w:rsid w:val="009C4F51"/>
    <w:rsid w:val="009C54A1"/>
    <w:rsid w:val="009C56AD"/>
    <w:rsid w:val="009C5EA6"/>
    <w:rsid w:val="009C6A7A"/>
    <w:rsid w:val="009C6FF6"/>
    <w:rsid w:val="009C7CBC"/>
    <w:rsid w:val="009D2AB8"/>
    <w:rsid w:val="009D3802"/>
    <w:rsid w:val="009D6181"/>
    <w:rsid w:val="009D6814"/>
    <w:rsid w:val="009D6EEC"/>
    <w:rsid w:val="009E2028"/>
    <w:rsid w:val="009E2813"/>
    <w:rsid w:val="009E2949"/>
    <w:rsid w:val="009E2AFB"/>
    <w:rsid w:val="009E35AB"/>
    <w:rsid w:val="009E4A16"/>
    <w:rsid w:val="009E50E5"/>
    <w:rsid w:val="009E53DB"/>
    <w:rsid w:val="009E5B42"/>
    <w:rsid w:val="009E62C4"/>
    <w:rsid w:val="009E6DF8"/>
    <w:rsid w:val="009E71B1"/>
    <w:rsid w:val="009E759A"/>
    <w:rsid w:val="009F1422"/>
    <w:rsid w:val="009F1825"/>
    <w:rsid w:val="009F2A0B"/>
    <w:rsid w:val="009F3FB3"/>
    <w:rsid w:val="009F473A"/>
    <w:rsid w:val="009F5440"/>
    <w:rsid w:val="009F54A9"/>
    <w:rsid w:val="00A01EC2"/>
    <w:rsid w:val="00A0302F"/>
    <w:rsid w:val="00A03C8D"/>
    <w:rsid w:val="00A06BE3"/>
    <w:rsid w:val="00A07192"/>
    <w:rsid w:val="00A07A08"/>
    <w:rsid w:val="00A07F39"/>
    <w:rsid w:val="00A10704"/>
    <w:rsid w:val="00A113E4"/>
    <w:rsid w:val="00A17275"/>
    <w:rsid w:val="00A204F8"/>
    <w:rsid w:val="00A20DEF"/>
    <w:rsid w:val="00A20F2C"/>
    <w:rsid w:val="00A21192"/>
    <w:rsid w:val="00A21578"/>
    <w:rsid w:val="00A22261"/>
    <w:rsid w:val="00A22456"/>
    <w:rsid w:val="00A23DF2"/>
    <w:rsid w:val="00A27285"/>
    <w:rsid w:val="00A31B41"/>
    <w:rsid w:val="00A31C2C"/>
    <w:rsid w:val="00A31E99"/>
    <w:rsid w:val="00A320A5"/>
    <w:rsid w:val="00A331EF"/>
    <w:rsid w:val="00A3475B"/>
    <w:rsid w:val="00A35E8D"/>
    <w:rsid w:val="00A36871"/>
    <w:rsid w:val="00A36D95"/>
    <w:rsid w:val="00A406A5"/>
    <w:rsid w:val="00A41B17"/>
    <w:rsid w:val="00A41BF2"/>
    <w:rsid w:val="00A41E03"/>
    <w:rsid w:val="00A4287D"/>
    <w:rsid w:val="00A4342C"/>
    <w:rsid w:val="00A449C6"/>
    <w:rsid w:val="00A44DC0"/>
    <w:rsid w:val="00A45BD6"/>
    <w:rsid w:val="00A4737C"/>
    <w:rsid w:val="00A5214E"/>
    <w:rsid w:val="00A54AB4"/>
    <w:rsid w:val="00A55F52"/>
    <w:rsid w:val="00A5670E"/>
    <w:rsid w:val="00A57631"/>
    <w:rsid w:val="00A57790"/>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1EDE"/>
    <w:rsid w:val="00A7258D"/>
    <w:rsid w:val="00A72E27"/>
    <w:rsid w:val="00A73BD3"/>
    <w:rsid w:val="00A7426F"/>
    <w:rsid w:val="00A746B8"/>
    <w:rsid w:val="00A75530"/>
    <w:rsid w:val="00A80604"/>
    <w:rsid w:val="00A806CB"/>
    <w:rsid w:val="00A80855"/>
    <w:rsid w:val="00A82E78"/>
    <w:rsid w:val="00A82E84"/>
    <w:rsid w:val="00A831D2"/>
    <w:rsid w:val="00A8382B"/>
    <w:rsid w:val="00A848D1"/>
    <w:rsid w:val="00A84DDC"/>
    <w:rsid w:val="00A84FBC"/>
    <w:rsid w:val="00A8538B"/>
    <w:rsid w:val="00A85627"/>
    <w:rsid w:val="00A86909"/>
    <w:rsid w:val="00A87CDA"/>
    <w:rsid w:val="00A90399"/>
    <w:rsid w:val="00A91413"/>
    <w:rsid w:val="00A92017"/>
    <w:rsid w:val="00A92F05"/>
    <w:rsid w:val="00A932BD"/>
    <w:rsid w:val="00A9669D"/>
    <w:rsid w:val="00AA077B"/>
    <w:rsid w:val="00AA13A3"/>
    <w:rsid w:val="00AA1BDA"/>
    <w:rsid w:val="00AA21D0"/>
    <w:rsid w:val="00AA2807"/>
    <w:rsid w:val="00AA3397"/>
    <w:rsid w:val="00AA3D36"/>
    <w:rsid w:val="00AA4C5D"/>
    <w:rsid w:val="00AA53B7"/>
    <w:rsid w:val="00AA6688"/>
    <w:rsid w:val="00AB0322"/>
    <w:rsid w:val="00AB04E1"/>
    <w:rsid w:val="00AB0B86"/>
    <w:rsid w:val="00AB1716"/>
    <w:rsid w:val="00AB1DCF"/>
    <w:rsid w:val="00AB3750"/>
    <w:rsid w:val="00AB3FE4"/>
    <w:rsid w:val="00AB716D"/>
    <w:rsid w:val="00AC02CD"/>
    <w:rsid w:val="00AC27B1"/>
    <w:rsid w:val="00AC2E76"/>
    <w:rsid w:val="00AC3BA1"/>
    <w:rsid w:val="00AC4523"/>
    <w:rsid w:val="00AC484D"/>
    <w:rsid w:val="00AC53B8"/>
    <w:rsid w:val="00AC6075"/>
    <w:rsid w:val="00AC6490"/>
    <w:rsid w:val="00AC7F82"/>
    <w:rsid w:val="00AD0D24"/>
    <w:rsid w:val="00AD15FC"/>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E98"/>
    <w:rsid w:val="00AE5595"/>
    <w:rsid w:val="00AE5B7C"/>
    <w:rsid w:val="00AE5C28"/>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7640"/>
    <w:rsid w:val="00AF7EC8"/>
    <w:rsid w:val="00B01504"/>
    <w:rsid w:val="00B019EF"/>
    <w:rsid w:val="00B02D71"/>
    <w:rsid w:val="00B033AE"/>
    <w:rsid w:val="00B04881"/>
    <w:rsid w:val="00B048E7"/>
    <w:rsid w:val="00B04AF3"/>
    <w:rsid w:val="00B04C97"/>
    <w:rsid w:val="00B05A9C"/>
    <w:rsid w:val="00B05B5D"/>
    <w:rsid w:val="00B060AD"/>
    <w:rsid w:val="00B06FCA"/>
    <w:rsid w:val="00B07C02"/>
    <w:rsid w:val="00B1077C"/>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6BC"/>
    <w:rsid w:val="00B2581C"/>
    <w:rsid w:val="00B25CBD"/>
    <w:rsid w:val="00B2753A"/>
    <w:rsid w:val="00B3013C"/>
    <w:rsid w:val="00B305B0"/>
    <w:rsid w:val="00B312B6"/>
    <w:rsid w:val="00B31652"/>
    <w:rsid w:val="00B33302"/>
    <w:rsid w:val="00B34884"/>
    <w:rsid w:val="00B35A37"/>
    <w:rsid w:val="00B36D86"/>
    <w:rsid w:val="00B3743C"/>
    <w:rsid w:val="00B37466"/>
    <w:rsid w:val="00B3759B"/>
    <w:rsid w:val="00B40363"/>
    <w:rsid w:val="00B411FF"/>
    <w:rsid w:val="00B420BF"/>
    <w:rsid w:val="00B42BA2"/>
    <w:rsid w:val="00B43BB4"/>
    <w:rsid w:val="00B458F5"/>
    <w:rsid w:val="00B45F6B"/>
    <w:rsid w:val="00B4685E"/>
    <w:rsid w:val="00B47D42"/>
    <w:rsid w:val="00B5027E"/>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E10"/>
    <w:rsid w:val="00B63F8E"/>
    <w:rsid w:val="00B64F94"/>
    <w:rsid w:val="00B6523D"/>
    <w:rsid w:val="00B65713"/>
    <w:rsid w:val="00B65D70"/>
    <w:rsid w:val="00B7098E"/>
    <w:rsid w:val="00B70CB7"/>
    <w:rsid w:val="00B736B9"/>
    <w:rsid w:val="00B739BB"/>
    <w:rsid w:val="00B765DD"/>
    <w:rsid w:val="00B77231"/>
    <w:rsid w:val="00B8382F"/>
    <w:rsid w:val="00B8488B"/>
    <w:rsid w:val="00B8528C"/>
    <w:rsid w:val="00B852FB"/>
    <w:rsid w:val="00B8545D"/>
    <w:rsid w:val="00B8593C"/>
    <w:rsid w:val="00B85EF3"/>
    <w:rsid w:val="00B86703"/>
    <w:rsid w:val="00B87DF5"/>
    <w:rsid w:val="00B90581"/>
    <w:rsid w:val="00B90B4B"/>
    <w:rsid w:val="00B90F95"/>
    <w:rsid w:val="00B928C2"/>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B6F"/>
    <w:rsid w:val="00BB14D1"/>
    <w:rsid w:val="00BB14E3"/>
    <w:rsid w:val="00BB2DC2"/>
    <w:rsid w:val="00BB3091"/>
    <w:rsid w:val="00BB309C"/>
    <w:rsid w:val="00BB3801"/>
    <w:rsid w:val="00BB3D7F"/>
    <w:rsid w:val="00BB4613"/>
    <w:rsid w:val="00BB788C"/>
    <w:rsid w:val="00BC14C7"/>
    <w:rsid w:val="00BC3677"/>
    <w:rsid w:val="00BC5C8E"/>
    <w:rsid w:val="00BC75B6"/>
    <w:rsid w:val="00BD0298"/>
    <w:rsid w:val="00BD15F9"/>
    <w:rsid w:val="00BD2017"/>
    <w:rsid w:val="00BD2B06"/>
    <w:rsid w:val="00BD358F"/>
    <w:rsid w:val="00BD46C5"/>
    <w:rsid w:val="00BD50D2"/>
    <w:rsid w:val="00BD55C4"/>
    <w:rsid w:val="00BD5E53"/>
    <w:rsid w:val="00BD6D0B"/>
    <w:rsid w:val="00BD7639"/>
    <w:rsid w:val="00BE3DBA"/>
    <w:rsid w:val="00BE40FF"/>
    <w:rsid w:val="00BE6F4C"/>
    <w:rsid w:val="00BE73E8"/>
    <w:rsid w:val="00BE74F7"/>
    <w:rsid w:val="00BE779C"/>
    <w:rsid w:val="00BF04E0"/>
    <w:rsid w:val="00BF19D0"/>
    <w:rsid w:val="00BF1D2A"/>
    <w:rsid w:val="00BF341F"/>
    <w:rsid w:val="00BF3CEA"/>
    <w:rsid w:val="00BF49FC"/>
    <w:rsid w:val="00BF6024"/>
    <w:rsid w:val="00C00860"/>
    <w:rsid w:val="00C00AC3"/>
    <w:rsid w:val="00C01D1A"/>
    <w:rsid w:val="00C0210C"/>
    <w:rsid w:val="00C0334C"/>
    <w:rsid w:val="00C03A57"/>
    <w:rsid w:val="00C03F6C"/>
    <w:rsid w:val="00C065EE"/>
    <w:rsid w:val="00C066AE"/>
    <w:rsid w:val="00C1128B"/>
    <w:rsid w:val="00C12622"/>
    <w:rsid w:val="00C12ADD"/>
    <w:rsid w:val="00C148B6"/>
    <w:rsid w:val="00C14F1C"/>
    <w:rsid w:val="00C15363"/>
    <w:rsid w:val="00C15414"/>
    <w:rsid w:val="00C15797"/>
    <w:rsid w:val="00C15FA3"/>
    <w:rsid w:val="00C16D10"/>
    <w:rsid w:val="00C16D2F"/>
    <w:rsid w:val="00C20F40"/>
    <w:rsid w:val="00C21149"/>
    <w:rsid w:val="00C24419"/>
    <w:rsid w:val="00C25AFF"/>
    <w:rsid w:val="00C32266"/>
    <w:rsid w:val="00C32698"/>
    <w:rsid w:val="00C33C73"/>
    <w:rsid w:val="00C3491A"/>
    <w:rsid w:val="00C34B9F"/>
    <w:rsid w:val="00C35C21"/>
    <w:rsid w:val="00C3643F"/>
    <w:rsid w:val="00C36FBE"/>
    <w:rsid w:val="00C37899"/>
    <w:rsid w:val="00C40EC3"/>
    <w:rsid w:val="00C40FB9"/>
    <w:rsid w:val="00C416A2"/>
    <w:rsid w:val="00C4217E"/>
    <w:rsid w:val="00C43304"/>
    <w:rsid w:val="00C442A6"/>
    <w:rsid w:val="00C45BBA"/>
    <w:rsid w:val="00C47F31"/>
    <w:rsid w:val="00C50319"/>
    <w:rsid w:val="00C50659"/>
    <w:rsid w:val="00C50977"/>
    <w:rsid w:val="00C50EFD"/>
    <w:rsid w:val="00C51F8A"/>
    <w:rsid w:val="00C52DD2"/>
    <w:rsid w:val="00C535AC"/>
    <w:rsid w:val="00C543FF"/>
    <w:rsid w:val="00C54C91"/>
    <w:rsid w:val="00C55BA5"/>
    <w:rsid w:val="00C5722A"/>
    <w:rsid w:val="00C5749E"/>
    <w:rsid w:val="00C57578"/>
    <w:rsid w:val="00C57BFF"/>
    <w:rsid w:val="00C6071D"/>
    <w:rsid w:val="00C6427F"/>
    <w:rsid w:val="00C64404"/>
    <w:rsid w:val="00C65D5D"/>
    <w:rsid w:val="00C6622B"/>
    <w:rsid w:val="00C66EE2"/>
    <w:rsid w:val="00C673A6"/>
    <w:rsid w:val="00C70034"/>
    <w:rsid w:val="00C71236"/>
    <w:rsid w:val="00C71722"/>
    <w:rsid w:val="00C7256F"/>
    <w:rsid w:val="00C74072"/>
    <w:rsid w:val="00C74E00"/>
    <w:rsid w:val="00C756FE"/>
    <w:rsid w:val="00C77CBD"/>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ACA"/>
    <w:rsid w:val="00C960CF"/>
    <w:rsid w:val="00C9729F"/>
    <w:rsid w:val="00C9790A"/>
    <w:rsid w:val="00C97EE5"/>
    <w:rsid w:val="00CA11FB"/>
    <w:rsid w:val="00CA138A"/>
    <w:rsid w:val="00CA19D3"/>
    <w:rsid w:val="00CA1E28"/>
    <w:rsid w:val="00CA1F25"/>
    <w:rsid w:val="00CA2BA3"/>
    <w:rsid w:val="00CA3F4A"/>
    <w:rsid w:val="00CA4528"/>
    <w:rsid w:val="00CA4C44"/>
    <w:rsid w:val="00CA50A3"/>
    <w:rsid w:val="00CA543A"/>
    <w:rsid w:val="00CA6082"/>
    <w:rsid w:val="00CA6551"/>
    <w:rsid w:val="00CA6724"/>
    <w:rsid w:val="00CA6F81"/>
    <w:rsid w:val="00CA7935"/>
    <w:rsid w:val="00CA7AEF"/>
    <w:rsid w:val="00CB09B1"/>
    <w:rsid w:val="00CB143D"/>
    <w:rsid w:val="00CB1740"/>
    <w:rsid w:val="00CB23C1"/>
    <w:rsid w:val="00CB3073"/>
    <w:rsid w:val="00CB52D4"/>
    <w:rsid w:val="00CB7006"/>
    <w:rsid w:val="00CB7BCA"/>
    <w:rsid w:val="00CC0AAF"/>
    <w:rsid w:val="00CC0BC5"/>
    <w:rsid w:val="00CC0E27"/>
    <w:rsid w:val="00CC1147"/>
    <w:rsid w:val="00CC2818"/>
    <w:rsid w:val="00CC2BA3"/>
    <w:rsid w:val="00CC477D"/>
    <w:rsid w:val="00CC5353"/>
    <w:rsid w:val="00CC5F3F"/>
    <w:rsid w:val="00CD1F51"/>
    <w:rsid w:val="00CD22D1"/>
    <w:rsid w:val="00CD2D01"/>
    <w:rsid w:val="00CD2DCC"/>
    <w:rsid w:val="00CD34C5"/>
    <w:rsid w:val="00CD361F"/>
    <w:rsid w:val="00CD3B97"/>
    <w:rsid w:val="00CD3BDA"/>
    <w:rsid w:val="00CD3BEC"/>
    <w:rsid w:val="00CD542D"/>
    <w:rsid w:val="00CD5633"/>
    <w:rsid w:val="00CD6DF2"/>
    <w:rsid w:val="00CD7298"/>
    <w:rsid w:val="00CD776A"/>
    <w:rsid w:val="00CE12C7"/>
    <w:rsid w:val="00CE145E"/>
    <w:rsid w:val="00CE1C80"/>
    <w:rsid w:val="00CE2561"/>
    <w:rsid w:val="00CE3230"/>
    <w:rsid w:val="00CE4CE9"/>
    <w:rsid w:val="00CE64F0"/>
    <w:rsid w:val="00CE6815"/>
    <w:rsid w:val="00CE68E9"/>
    <w:rsid w:val="00CE72F1"/>
    <w:rsid w:val="00CF092F"/>
    <w:rsid w:val="00CF0EAB"/>
    <w:rsid w:val="00CF2FCB"/>
    <w:rsid w:val="00CF3A5B"/>
    <w:rsid w:val="00CF3CCB"/>
    <w:rsid w:val="00CF3CE0"/>
    <w:rsid w:val="00CF5106"/>
    <w:rsid w:val="00CF665B"/>
    <w:rsid w:val="00CF6E4C"/>
    <w:rsid w:val="00CF74F2"/>
    <w:rsid w:val="00D008B4"/>
    <w:rsid w:val="00D00F43"/>
    <w:rsid w:val="00D01C8C"/>
    <w:rsid w:val="00D02FC2"/>
    <w:rsid w:val="00D04D03"/>
    <w:rsid w:val="00D052CC"/>
    <w:rsid w:val="00D05559"/>
    <w:rsid w:val="00D05C7B"/>
    <w:rsid w:val="00D06422"/>
    <w:rsid w:val="00D06739"/>
    <w:rsid w:val="00D06EDA"/>
    <w:rsid w:val="00D1065B"/>
    <w:rsid w:val="00D12E97"/>
    <w:rsid w:val="00D148A9"/>
    <w:rsid w:val="00D14975"/>
    <w:rsid w:val="00D157B7"/>
    <w:rsid w:val="00D15B2D"/>
    <w:rsid w:val="00D15D7F"/>
    <w:rsid w:val="00D160EF"/>
    <w:rsid w:val="00D163EF"/>
    <w:rsid w:val="00D169BA"/>
    <w:rsid w:val="00D16DF2"/>
    <w:rsid w:val="00D17DD0"/>
    <w:rsid w:val="00D17EC4"/>
    <w:rsid w:val="00D204CA"/>
    <w:rsid w:val="00D22072"/>
    <w:rsid w:val="00D2218E"/>
    <w:rsid w:val="00D22739"/>
    <w:rsid w:val="00D241A4"/>
    <w:rsid w:val="00D25C82"/>
    <w:rsid w:val="00D27608"/>
    <w:rsid w:val="00D30600"/>
    <w:rsid w:val="00D30D29"/>
    <w:rsid w:val="00D31638"/>
    <w:rsid w:val="00D32087"/>
    <w:rsid w:val="00D322BC"/>
    <w:rsid w:val="00D33C10"/>
    <w:rsid w:val="00D34169"/>
    <w:rsid w:val="00D347B7"/>
    <w:rsid w:val="00D34DF0"/>
    <w:rsid w:val="00D35098"/>
    <w:rsid w:val="00D3541D"/>
    <w:rsid w:val="00D366B9"/>
    <w:rsid w:val="00D370A8"/>
    <w:rsid w:val="00D37B8E"/>
    <w:rsid w:val="00D41480"/>
    <w:rsid w:val="00D415B7"/>
    <w:rsid w:val="00D4164C"/>
    <w:rsid w:val="00D431C8"/>
    <w:rsid w:val="00D44208"/>
    <w:rsid w:val="00D44389"/>
    <w:rsid w:val="00D455B6"/>
    <w:rsid w:val="00D45D61"/>
    <w:rsid w:val="00D47D65"/>
    <w:rsid w:val="00D50D14"/>
    <w:rsid w:val="00D51954"/>
    <w:rsid w:val="00D5279B"/>
    <w:rsid w:val="00D53999"/>
    <w:rsid w:val="00D54321"/>
    <w:rsid w:val="00D54636"/>
    <w:rsid w:val="00D54FB9"/>
    <w:rsid w:val="00D56132"/>
    <w:rsid w:val="00D57672"/>
    <w:rsid w:val="00D57D80"/>
    <w:rsid w:val="00D61A2E"/>
    <w:rsid w:val="00D6239B"/>
    <w:rsid w:val="00D62BA6"/>
    <w:rsid w:val="00D633BE"/>
    <w:rsid w:val="00D63FFB"/>
    <w:rsid w:val="00D652B4"/>
    <w:rsid w:val="00D66D0B"/>
    <w:rsid w:val="00D670EE"/>
    <w:rsid w:val="00D674AD"/>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604"/>
    <w:rsid w:val="00D820D3"/>
    <w:rsid w:val="00D82765"/>
    <w:rsid w:val="00D83E2D"/>
    <w:rsid w:val="00D847BA"/>
    <w:rsid w:val="00D873EA"/>
    <w:rsid w:val="00D87990"/>
    <w:rsid w:val="00D87E8F"/>
    <w:rsid w:val="00D92E5F"/>
    <w:rsid w:val="00D9348A"/>
    <w:rsid w:val="00D9353E"/>
    <w:rsid w:val="00D9390F"/>
    <w:rsid w:val="00D93C0C"/>
    <w:rsid w:val="00D9608C"/>
    <w:rsid w:val="00D96AE1"/>
    <w:rsid w:val="00D973E7"/>
    <w:rsid w:val="00D97698"/>
    <w:rsid w:val="00DA0893"/>
    <w:rsid w:val="00DA098F"/>
    <w:rsid w:val="00DA0EE7"/>
    <w:rsid w:val="00DA1579"/>
    <w:rsid w:val="00DA2A67"/>
    <w:rsid w:val="00DA2B4A"/>
    <w:rsid w:val="00DA32CE"/>
    <w:rsid w:val="00DA6B89"/>
    <w:rsid w:val="00DB024C"/>
    <w:rsid w:val="00DB05B8"/>
    <w:rsid w:val="00DB125B"/>
    <w:rsid w:val="00DB13B2"/>
    <w:rsid w:val="00DB1A9D"/>
    <w:rsid w:val="00DB2700"/>
    <w:rsid w:val="00DB49B8"/>
    <w:rsid w:val="00DB4A5E"/>
    <w:rsid w:val="00DB65C6"/>
    <w:rsid w:val="00DB6E4F"/>
    <w:rsid w:val="00DB6F1A"/>
    <w:rsid w:val="00DC11E3"/>
    <w:rsid w:val="00DC21E9"/>
    <w:rsid w:val="00DC2A31"/>
    <w:rsid w:val="00DC3149"/>
    <w:rsid w:val="00DC5139"/>
    <w:rsid w:val="00DC5735"/>
    <w:rsid w:val="00DC5D57"/>
    <w:rsid w:val="00DC610A"/>
    <w:rsid w:val="00DD0227"/>
    <w:rsid w:val="00DD1A4B"/>
    <w:rsid w:val="00DD223D"/>
    <w:rsid w:val="00DD2BF2"/>
    <w:rsid w:val="00DD2EB2"/>
    <w:rsid w:val="00DD35AC"/>
    <w:rsid w:val="00DD41A9"/>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5615"/>
    <w:rsid w:val="00DF6A45"/>
    <w:rsid w:val="00DF6A64"/>
    <w:rsid w:val="00DF6B43"/>
    <w:rsid w:val="00E00188"/>
    <w:rsid w:val="00E002F6"/>
    <w:rsid w:val="00E00840"/>
    <w:rsid w:val="00E009C3"/>
    <w:rsid w:val="00E01F92"/>
    <w:rsid w:val="00E03665"/>
    <w:rsid w:val="00E03D45"/>
    <w:rsid w:val="00E03D9F"/>
    <w:rsid w:val="00E0470C"/>
    <w:rsid w:val="00E05F03"/>
    <w:rsid w:val="00E05F3A"/>
    <w:rsid w:val="00E0686B"/>
    <w:rsid w:val="00E10E59"/>
    <w:rsid w:val="00E113BE"/>
    <w:rsid w:val="00E113D6"/>
    <w:rsid w:val="00E1337D"/>
    <w:rsid w:val="00E1385D"/>
    <w:rsid w:val="00E14418"/>
    <w:rsid w:val="00E15015"/>
    <w:rsid w:val="00E15F1E"/>
    <w:rsid w:val="00E16E2D"/>
    <w:rsid w:val="00E17CF3"/>
    <w:rsid w:val="00E17EA6"/>
    <w:rsid w:val="00E209A3"/>
    <w:rsid w:val="00E20CB8"/>
    <w:rsid w:val="00E2271E"/>
    <w:rsid w:val="00E23850"/>
    <w:rsid w:val="00E24564"/>
    <w:rsid w:val="00E256F9"/>
    <w:rsid w:val="00E25983"/>
    <w:rsid w:val="00E2606D"/>
    <w:rsid w:val="00E2667C"/>
    <w:rsid w:val="00E30ACC"/>
    <w:rsid w:val="00E30C75"/>
    <w:rsid w:val="00E321B5"/>
    <w:rsid w:val="00E32531"/>
    <w:rsid w:val="00E348B3"/>
    <w:rsid w:val="00E36548"/>
    <w:rsid w:val="00E378EC"/>
    <w:rsid w:val="00E379B3"/>
    <w:rsid w:val="00E403E0"/>
    <w:rsid w:val="00E4169B"/>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0854"/>
    <w:rsid w:val="00E61BBD"/>
    <w:rsid w:val="00E62E72"/>
    <w:rsid w:val="00E633B9"/>
    <w:rsid w:val="00E6373E"/>
    <w:rsid w:val="00E64237"/>
    <w:rsid w:val="00E6489A"/>
    <w:rsid w:val="00E649E6"/>
    <w:rsid w:val="00E66CDD"/>
    <w:rsid w:val="00E66E83"/>
    <w:rsid w:val="00E67229"/>
    <w:rsid w:val="00E71C44"/>
    <w:rsid w:val="00E7220A"/>
    <w:rsid w:val="00E73949"/>
    <w:rsid w:val="00E7474A"/>
    <w:rsid w:val="00E757DA"/>
    <w:rsid w:val="00E77F33"/>
    <w:rsid w:val="00E817D9"/>
    <w:rsid w:val="00E83D26"/>
    <w:rsid w:val="00E848F0"/>
    <w:rsid w:val="00E84B40"/>
    <w:rsid w:val="00E879CB"/>
    <w:rsid w:val="00E87A4F"/>
    <w:rsid w:val="00E87EA9"/>
    <w:rsid w:val="00E902CC"/>
    <w:rsid w:val="00E90691"/>
    <w:rsid w:val="00E9143D"/>
    <w:rsid w:val="00E931A1"/>
    <w:rsid w:val="00E942FD"/>
    <w:rsid w:val="00E95263"/>
    <w:rsid w:val="00E9619E"/>
    <w:rsid w:val="00E9706C"/>
    <w:rsid w:val="00E975FD"/>
    <w:rsid w:val="00E97689"/>
    <w:rsid w:val="00EA090F"/>
    <w:rsid w:val="00EA149B"/>
    <w:rsid w:val="00EA3400"/>
    <w:rsid w:val="00EA362D"/>
    <w:rsid w:val="00EA6A06"/>
    <w:rsid w:val="00EA6C1A"/>
    <w:rsid w:val="00EA7814"/>
    <w:rsid w:val="00EB0718"/>
    <w:rsid w:val="00EB0ADB"/>
    <w:rsid w:val="00EB11B7"/>
    <w:rsid w:val="00EB1543"/>
    <w:rsid w:val="00EB2374"/>
    <w:rsid w:val="00EB2BA5"/>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45F3"/>
    <w:rsid w:val="00EC5D2C"/>
    <w:rsid w:val="00EC638C"/>
    <w:rsid w:val="00EC678C"/>
    <w:rsid w:val="00EC6898"/>
    <w:rsid w:val="00EC6C11"/>
    <w:rsid w:val="00ED0218"/>
    <w:rsid w:val="00ED094B"/>
    <w:rsid w:val="00ED23EB"/>
    <w:rsid w:val="00ED44A8"/>
    <w:rsid w:val="00ED4919"/>
    <w:rsid w:val="00ED537D"/>
    <w:rsid w:val="00ED783C"/>
    <w:rsid w:val="00ED7C0E"/>
    <w:rsid w:val="00ED7FC9"/>
    <w:rsid w:val="00EE092C"/>
    <w:rsid w:val="00EE0B50"/>
    <w:rsid w:val="00EE109D"/>
    <w:rsid w:val="00EE16F4"/>
    <w:rsid w:val="00EE1E0B"/>
    <w:rsid w:val="00EE20EF"/>
    <w:rsid w:val="00EE2614"/>
    <w:rsid w:val="00EE2684"/>
    <w:rsid w:val="00EE3EA3"/>
    <w:rsid w:val="00EE40A0"/>
    <w:rsid w:val="00EE40EC"/>
    <w:rsid w:val="00EE5B25"/>
    <w:rsid w:val="00EE7F42"/>
    <w:rsid w:val="00EF021F"/>
    <w:rsid w:val="00EF2204"/>
    <w:rsid w:val="00EF3B94"/>
    <w:rsid w:val="00EF6080"/>
    <w:rsid w:val="00EF6F6E"/>
    <w:rsid w:val="00EF7357"/>
    <w:rsid w:val="00F00E60"/>
    <w:rsid w:val="00F0285C"/>
    <w:rsid w:val="00F02DA8"/>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D6D"/>
    <w:rsid w:val="00F3145A"/>
    <w:rsid w:val="00F31A55"/>
    <w:rsid w:val="00F31F32"/>
    <w:rsid w:val="00F33E70"/>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526C"/>
    <w:rsid w:val="00F457A7"/>
    <w:rsid w:val="00F4755D"/>
    <w:rsid w:val="00F50383"/>
    <w:rsid w:val="00F50AC6"/>
    <w:rsid w:val="00F50D0A"/>
    <w:rsid w:val="00F524BD"/>
    <w:rsid w:val="00F525CA"/>
    <w:rsid w:val="00F52CBD"/>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5A6C"/>
    <w:rsid w:val="00F66A19"/>
    <w:rsid w:val="00F66C87"/>
    <w:rsid w:val="00F6743F"/>
    <w:rsid w:val="00F70CE4"/>
    <w:rsid w:val="00F710D0"/>
    <w:rsid w:val="00F73196"/>
    <w:rsid w:val="00F742B1"/>
    <w:rsid w:val="00F745C2"/>
    <w:rsid w:val="00F75982"/>
    <w:rsid w:val="00F76019"/>
    <w:rsid w:val="00F76041"/>
    <w:rsid w:val="00F76B42"/>
    <w:rsid w:val="00F77E5B"/>
    <w:rsid w:val="00F80923"/>
    <w:rsid w:val="00F81188"/>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283"/>
    <w:rsid w:val="00FB0168"/>
    <w:rsid w:val="00FB03E0"/>
    <w:rsid w:val="00FB0FA2"/>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6CEA"/>
    <w:rsid w:val="00FC6E92"/>
    <w:rsid w:val="00FC6E9D"/>
    <w:rsid w:val="00FC761B"/>
    <w:rsid w:val="00FC7AD5"/>
    <w:rsid w:val="00FD0021"/>
    <w:rsid w:val="00FD09E7"/>
    <w:rsid w:val="00FD1EC4"/>
    <w:rsid w:val="00FD25A2"/>
    <w:rsid w:val="00FD28E4"/>
    <w:rsid w:val="00FD297F"/>
    <w:rsid w:val="00FD42A0"/>
    <w:rsid w:val="00FD4991"/>
    <w:rsid w:val="00FD58C0"/>
    <w:rsid w:val="00FD5973"/>
    <w:rsid w:val="00FD7D0F"/>
    <w:rsid w:val="00FD7F35"/>
    <w:rsid w:val="00FD7F96"/>
    <w:rsid w:val="00FE0F57"/>
    <w:rsid w:val="00FE1C26"/>
    <w:rsid w:val="00FE1E6E"/>
    <w:rsid w:val="00FE2CB2"/>
    <w:rsid w:val="00FE5D8C"/>
    <w:rsid w:val="00FF143D"/>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A8A"/>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basedOn w:val="a"/>
    <w:link w:val="Char3"/>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 Type="http://schemas.openxmlformats.org/officeDocument/2006/relationships/styles" Target="styles.xml"/><Relationship Id="rId21" Type="http://schemas.openxmlformats.org/officeDocument/2006/relationships/hyperlink" Target="http://et.diavgeia.gov.g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et.diavgeia.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tpae.gr/" TargetMode="External"/><Relationship Id="rId23" Type="http://schemas.openxmlformats.org/officeDocument/2006/relationships/hyperlink" Target="http://www.promitheus.gov.gr" TargetMode="External"/><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www.ktpae.gr" TargetMode="External"/><Relationship Id="rId22" Type="http://schemas.openxmlformats.org/officeDocument/2006/relationships/hyperlink" Target="http://www.ktpae.gr" TargetMode="External"/><Relationship Id="rId27" Type="http://schemas.openxmlformats.org/officeDocument/2006/relationships/header" Target="header3.xml"/><Relationship Id="rId30"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31222</Words>
  <Characters>168603</Characters>
  <Application>Microsoft Office Word</Application>
  <DocSecurity>0</DocSecurity>
  <Lines>1405</Lines>
  <Paragraphs>398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2021-11-05T08:43:00Z</dcterms:created>
  <dcterms:modified xsi:type="dcterms:W3CDTF">2021-11-11T08:58:00Z</dcterms:modified>
</cp:coreProperties>
</file>